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C35CA" w14:textId="77777777" w:rsidR="00B97524" w:rsidRPr="00A667BC" w:rsidRDefault="00B97524" w:rsidP="00A667BC">
      <w:pPr>
        <w:pStyle w:val="MainHeading-By-laws"/>
        <w:rPr>
          <w:rStyle w:val="Hyperlink"/>
          <w:color w:val="9BBB59" w:themeColor="accent3"/>
        </w:rPr>
      </w:pPr>
      <w:bookmarkStart w:id="0" w:name="_Toc478535627"/>
      <w:bookmarkStart w:id="1" w:name="AA"/>
      <w:r w:rsidRPr="00A667BC">
        <w:rPr>
          <w:rStyle w:val="Hyperlink"/>
          <w:color w:val="9BBB59" w:themeColor="accent3"/>
        </w:rPr>
        <w:t>Appendix A</w:t>
      </w:r>
      <w:bookmarkEnd w:id="0"/>
    </w:p>
    <w:p w14:paraId="6678671D" w14:textId="77777777" w:rsidR="00B97524" w:rsidRPr="00A667BC" w:rsidRDefault="00A667BC" w:rsidP="00A667BC">
      <w:pPr>
        <w:pStyle w:val="Heading1-By-Laws"/>
      </w:pPr>
      <w:bookmarkStart w:id="2" w:name="_Toc478535628"/>
      <w:bookmarkEnd w:id="1"/>
      <w:r w:rsidRPr="00A667BC">
        <w:t>DECLARATION OF OFFICE FOR COUNCILLORS</w:t>
      </w:r>
      <w:bookmarkEnd w:id="2"/>
    </w:p>
    <w:p w14:paraId="3418B07B" w14:textId="77777777" w:rsidR="008D0A5A" w:rsidRPr="00AE2C98" w:rsidRDefault="008D0A5A" w:rsidP="00AE2C98">
      <w:pPr>
        <w:spacing w:before="120" w:after="240"/>
        <w:rPr>
          <w:rFonts w:cstheme="minorHAnsi"/>
          <w:sz w:val="20"/>
          <w:szCs w:val="20"/>
        </w:rPr>
      </w:pPr>
      <w:r w:rsidRPr="00AE2C98">
        <w:rPr>
          <w:sz w:val="20"/>
          <w:szCs w:val="20"/>
        </w:rPr>
        <w:t>I</w:t>
      </w:r>
      <w:r w:rsidR="007716C6" w:rsidRPr="00AE2C98">
        <w:rPr>
          <w:sz w:val="20"/>
          <w:szCs w:val="20"/>
        </w:rPr>
        <w:t>, ___________</w:t>
      </w:r>
      <w:r w:rsidR="00AE2C98" w:rsidRPr="00AE2C98">
        <w:rPr>
          <w:sz w:val="20"/>
          <w:szCs w:val="20"/>
        </w:rPr>
        <w:t>_</w:t>
      </w:r>
      <w:r w:rsidR="00AE2C98">
        <w:rPr>
          <w:sz w:val="20"/>
          <w:szCs w:val="20"/>
        </w:rPr>
        <w:t>________</w:t>
      </w:r>
      <w:r w:rsidR="00AE2C98" w:rsidRPr="00AE2C98">
        <w:rPr>
          <w:sz w:val="20"/>
          <w:szCs w:val="20"/>
        </w:rPr>
        <w:t>______</w:t>
      </w:r>
      <w:r w:rsidR="007716C6" w:rsidRPr="00AE2C98">
        <w:rPr>
          <w:sz w:val="20"/>
          <w:szCs w:val="20"/>
        </w:rPr>
        <w:t xml:space="preserve">_______, (Name of </w:t>
      </w:r>
      <w:r w:rsidR="00975325" w:rsidRPr="00AE2C98">
        <w:rPr>
          <w:sz w:val="20"/>
          <w:szCs w:val="20"/>
        </w:rPr>
        <w:t>Councillor</w:t>
      </w:r>
      <w:r w:rsidR="007716C6" w:rsidRPr="00AE2C98">
        <w:rPr>
          <w:sz w:val="20"/>
          <w:szCs w:val="20"/>
        </w:rPr>
        <w:t>)</w:t>
      </w:r>
      <w:r w:rsidR="00B97524" w:rsidRPr="00AE2C98">
        <w:rPr>
          <w:sz w:val="20"/>
          <w:szCs w:val="20"/>
        </w:rPr>
        <w:t xml:space="preserve"> hereby </w:t>
      </w:r>
      <w:r w:rsidRPr="00AE2C98">
        <w:rPr>
          <w:sz w:val="20"/>
          <w:szCs w:val="20"/>
        </w:rPr>
        <w:t>agree</w:t>
      </w:r>
      <w:r w:rsidR="003A1D7F" w:rsidRPr="00AE2C98">
        <w:rPr>
          <w:sz w:val="20"/>
          <w:szCs w:val="20"/>
        </w:rPr>
        <w:t xml:space="preserve"> that I will:</w:t>
      </w:r>
    </w:p>
    <w:p w14:paraId="32373C92" w14:textId="53D8CD17" w:rsidR="00B97524" w:rsidRPr="00BB5110" w:rsidRDefault="00B97524" w:rsidP="00741DFE">
      <w:pPr>
        <w:pStyle w:val="ListParagraph"/>
        <w:numPr>
          <w:ilvl w:val="0"/>
          <w:numId w:val="74"/>
        </w:numPr>
        <w:ind w:left="360"/>
        <w:rPr>
          <w:rFonts w:asciiTheme="minorHAnsi" w:hAnsiTheme="minorHAnsi"/>
          <w:sz w:val="20"/>
        </w:rPr>
      </w:pPr>
      <w:r w:rsidRPr="00BB5110">
        <w:rPr>
          <w:rFonts w:asciiTheme="minorHAnsi" w:hAnsiTheme="minorHAnsi"/>
          <w:sz w:val="20"/>
        </w:rPr>
        <w:t>Accept the office as a duly elected</w:t>
      </w:r>
      <w:r w:rsidR="00F80ED2">
        <w:rPr>
          <w:rFonts w:asciiTheme="minorHAnsi" w:hAnsiTheme="minorHAnsi"/>
          <w:sz w:val="20"/>
        </w:rPr>
        <w:t xml:space="preserve">, </w:t>
      </w:r>
      <w:proofErr w:type="gramStart"/>
      <w:r w:rsidR="00F80ED2">
        <w:rPr>
          <w:rFonts w:asciiTheme="minorHAnsi" w:hAnsiTheme="minorHAnsi"/>
          <w:sz w:val="20"/>
        </w:rPr>
        <w:t>selected</w:t>
      </w:r>
      <w:proofErr w:type="gramEnd"/>
      <w:r w:rsidRPr="00BB5110">
        <w:rPr>
          <w:rFonts w:asciiTheme="minorHAnsi" w:hAnsiTheme="minorHAnsi"/>
          <w:sz w:val="20"/>
        </w:rPr>
        <w:t xml:space="preserve"> or appointed </w:t>
      </w:r>
      <w:r w:rsidR="00F80ED2">
        <w:rPr>
          <w:rFonts w:asciiTheme="minorHAnsi" w:hAnsiTheme="minorHAnsi"/>
          <w:sz w:val="20"/>
        </w:rPr>
        <w:t>Councillor</w:t>
      </w:r>
      <w:r w:rsidR="00927314">
        <w:rPr>
          <w:rFonts w:asciiTheme="minorHAnsi" w:hAnsiTheme="minorHAnsi"/>
          <w:sz w:val="20"/>
        </w:rPr>
        <w:t xml:space="preserve"> or </w:t>
      </w:r>
      <w:r w:rsidR="00C31275">
        <w:rPr>
          <w:rFonts w:asciiTheme="minorHAnsi" w:hAnsiTheme="minorHAnsi"/>
          <w:sz w:val="20"/>
        </w:rPr>
        <w:t xml:space="preserve">non-Council </w:t>
      </w:r>
      <w:r w:rsidR="00927314">
        <w:rPr>
          <w:rFonts w:asciiTheme="minorHAnsi" w:hAnsiTheme="minorHAnsi"/>
          <w:sz w:val="20"/>
        </w:rPr>
        <w:t>Committee member</w:t>
      </w:r>
      <w:r w:rsidRPr="00BB5110">
        <w:rPr>
          <w:rFonts w:asciiTheme="minorHAnsi" w:hAnsiTheme="minorHAnsi"/>
          <w:sz w:val="20"/>
        </w:rPr>
        <w:t xml:space="preserve"> of the College</w:t>
      </w:r>
      <w:r w:rsidR="00F80ED2">
        <w:rPr>
          <w:rFonts w:asciiTheme="minorHAnsi" w:hAnsiTheme="minorHAnsi"/>
          <w:sz w:val="20"/>
        </w:rPr>
        <w:t xml:space="preserve"> of Physiotherapists of Ontario;</w:t>
      </w:r>
    </w:p>
    <w:p w14:paraId="0C1B775F" w14:textId="77777777" w:rsidR="00044280" w:rsidRPr="00F04647" w:rsidRDefault="00044280" w:rsidP="00474A9F">
      <w:pPr>
        <w:spacing w:after="0"/>
        <w:rPr>
          <w:sz w:val="14"/>
          <w:szCs w:val="14"/>
        </w:rPr>
      </w:pPr>
    </w:p>
    <w:p w14:paraId="14BF322F" w14:textId="10F604BE" w:rsidR="00B97524" w:rsidRPr="00BB5110" w:rsidRDefault="00B97524" w:rsidP="00741DFE">
      <w:pPr>
        <w:pStyle w:val="ListParagraph"/>
        <w:numPr>
          <w:ilvl w:val="0"/>
          <w:numId w:val="74"/>
        </w:numPr>
        <w:ind w:left="360"/>
        <w:rPr>
          <w:rFonts w:asciiTheme="minorHAnsi" w:hAnsiTheme="minorHAnsi"/>
          <w:sz w:val="20"/>
        </w:rPr>
      </w:pPr>
      <w:r w:rsidRPr="00BB5110">
        <w:rPr>
          <w:rFonts w:asciiTheme="minorHAnsi" w:hAnsiTheme="minorHAnsi"/>
          <w:sz w:val="20"/>
        </w:rPr>
        <w:t xml:space="preserve">Act </w:t>
      </w:r>
      <w:proofErr w:type="gramStart"/>
      <w:r w:rsidRPr="00BB5110">
        <w:rPr>
          <w:rFonts w:asciiTheme="minorHAnsi" w:hAnsiTheme="minorHAnsi"/>
          <w:sz w:val="20"/>
        </w:rPr>
        <w:t>at all times</w:t>
      </w:r>
      <w:proofErr w:type="gramEnd"/>
      <w:r w:rsidRPr="00BB5110">
        <w:rPr>
          <w:rFonts w:asciiTheme="minorHAnsi" w:hAnsiTheme="minorHAnsi"/>
          <w:sz w:val="20"/>
        </w:rPr>
        <w:t xml:space="preserve">, while serving </w:t>
      </w:r>
      <w:r w:rsidR="00F80ED2">
        <w:rPr>
          <w:rFonts w:asciiTheme="minorHAnsi" w:hAnsiTheme="minorHAnsi"/>
          <w:sz w:val="20"/>
        </w:rPr>
        <w:t>as a</w:t>
      </w:r>
      <w:r w:rsidRPr="00BB5110">
        <w:rPr>
          <w:rFonts w:asciiTheme="minorHAnsi" w:hAnsiTheme="minorHAnsi"/>
          <w:sz w:val="20"/>
        </w:rPr>
        <w:t xml:space="preserve"> </w:t>
      </w:r>
      <w:r w:rsidR="00F80ED2">
        <w:rPr>
          <w:rFonts w:asciiTheme="minorHAnsi" w:hAnsiTheme="minorHAnsi"/>
          <w:sz w:val="20"/>
        </w:rPr>
        <w:t>Councillor</w:t>
      </w:r>
      <w:r w:rsidR="00927314">
        <w:rPr>
          <w:rFonts w:asciiTheme="minorHAnsi" w:hAnsiTheme="minorHAnsi"/>
          <w:sz w:val="20"/>
        </w:rPr>
        <w:t xml:space="preserve"> or </w:t>
      </w:r>
      <w:r w:rsidR="00C31275">
        <w:rPr>
          <w:rFonts w:asciiTheme="minorHAnsi" w:hAnsiTheme="minorHAnsi"/>
          <w:sz w:val="20"/>
        </w:rPr>
        <w:t xml:space="preserve">non-Council </w:t>
      </w:r>
      <w:r w:rsidR="00927314">
        <w:rPr>
          <w:rFonts w:asciiTheme="minorHAnsi" w:hAnsiTheme="minorHAnsi"/>
          <w:sz w:val="20"/>
        </w:rPr>
        <w:t>Committee member</w:t>
      </w:r>
      <w:r w:rsidRPr="00BB5110">
        <w:rPr>
          <w:rFonts w:asciiTheme="minorHAnsi" w:hAnsiTheme="minorHAnsi"/>
          <w:sz w:val="20"/>
        </w:rPr>
        <w:t>, to</w:t>
      </w:r>
      <w:r w:rsidRPr="00BB5110">
        <w:rPr>
          <w:rFonts w:asciiTheme="minorHAnsi" w:hAnsiTheme="minorHAnsi"/>
          <w:sz w:val="20"/>
          <w:lang w:val="en-CA"/>
        </w:rPr>
        <w:t xml:space="preserve"> fulfil</w:t>
      </w:r>
      <w:r w:rsidRPr="00BB5110">
        <w:rPr>
          <w:rFonts w:asciiTheme="minorHAnsi" w:hAnsiTheme="minorHAnsi"/>
          <w:sz w:val="20"/>
        </w:rPr>
        <w:t xml:space="preserve"> the statutory duty of the Colleges “to work in consultation with the Minister to ensure, as a matter of public interest, that the people of Ontario have access to adequate numbers of qualified, skilled and competent regulated heal</w:t>
      </w:r>
      <w:r w:rsidR="00E14351">
        <w:rPr>
          <w:rFonts w:asciiTheme="minorHAnsi" w:hAnsiTheme="minorHAnsi"/>
          <w:sz w:val="20"/>
        </w:rPr>
        <w:t xml:space="preserve">th professionals” (Section 2.1 of the Health Professions Procedural Code, being </w:t>
      </w:r>
      <w:r w:rsidRPr="00BB5110">
        <w:rPr>
          <w:rFonts w:asciiTheme="minorHAnsi" w:hAnsiTheme="minorHAnsi"/>
          <w:sz w:val="20"/>
        </w:rPr>
        <w:t xml:space="preserve">Schedule </w:t>
      </w:r>
      <w:r w:rsidR="00E14351">
        <w:rPr>
          <w:rFonts w:asciiTheme="minorHAnsi" w:hAnsiTheme="minorHAnsi"/>
          <w:sz w:val="20"/>
        </w:rPr>
        <w:t>2 to the</w:t>
      </w:r>
      <w:r w:rsidRPr="00BB5110">
        <w:rPr>
          <w:rFonts w:asciiTheme="minorHAnsi" w:hAnsiTheme="minorHAnsi"/>
          <w:sz w:val="20"/>
        </w:rPr>
        <w:t xml:space="preserve"> </w:t>
      </w:r>
      <w:r w:rsidRPr="00BB5110">
        <w:rPr>
          <w:rFonts w:asciiTheme="minorHAnsi" w:hAnsiTheme="minorHAnsi"/>
          <w:i/>
          <w:sz w:val="20"/>
        </w:rPr>
        <w:t>Regulated Health Professions Act, 1991</w:t>
      </w:r>
      <w:r w:rsidRPr="00BB5110">
        <w:rPr>
          <w:rFonts w:asciiTheme="minorHAnsi" w:hAnsiTheme="minorHAnsi"/>
          <w:sz w:val="20"/>
        </w:rPr>
        <w:t>)</w:t>
      </w:r>
      <w:r w:rsidR="00F80ED2">
        <w:rPr>
          <w:rFonts w:asciiTheme="minorHAnsi" w:hAnsiTheme="minorHAnsi"/>
          <w:sz w:val="20"/>
        </w:rPr>
        <w:t>;</w:t>
      </w:r>
    </w:p>
    <w:p w14:paraId="05F4F12C" w14:textId="77777777" w:rsidR="00044280" w:rsidRPr="00F04647" w:rsidRDefault="00044280" w:rsidP="00474A9F">
      <w:pPr>
        <w:spacing w:after="0"/>
        <w:rPr>
          <w:sz w:val="14"/>
          <w:szCs w:val="14"/>
        </w:rPr>
      </w:pPr>
    </w:p>
    <w:p w14:paraId="20D4CC06" w14:textId="058905AA" w:rsidR="00B97524" w:rsidRPr="00BB5110" w:rsidRDefault="00B97524" w:rsidP="00741DFE">
      <w:pPr>
        <w:pStyle w:val="ListParagraph"/>
        <w:numPr>
          <w:ilvl w:val="0"/>
          <w:numId w:val="74"/>
        </w:numPr>
        <w:ind w:left="360"/>
        <w:rPr>
          <w:rFonts w:asciiTheme="minorHAnsi" w:hAnsiTheme="minorHAnsi"/>
          <w:sz w:val="20"/>
        </w:rPr>
      </w:pPr>
      <w:r w:rsidRPr="00BB5110">
        <w:rPr>
          <w:rFonts w:asciiTheme="minorHAnsi" w:hAnsiTheme="minorHAnsi"/>
          <w:sz w:val="20"/>
        </w:rPr>
        <w:t xml:space="preserve">Act </w:t>
      </w:r>
      <w:proofErr w:type="gramStart"/>
      <w:r w:rsidRPr="00BB5110">
        <w:rPr>
          <w:rFonts w:asciiTheme="minorHAnsi" w:hAnsiTheme="minorHAnsi"/>
          <w:sz w:val="20"/>
        </w:rPr>
        <w:t>at all times</w:t>
      </w:r>
      <w:proofErr w:type="gramEnd"/>
      <w:r w:rsidRPr="00BB5110">
        <w:rPr>
          <w:rFonts w:asciiTheme="minorHAnsi" w:hAnsiTheme="minorHAnsi"/>
          <w:sz w:val="20"/>
        </w:rPr>
        <w:t xml:space="preserve">, while </w:t>
      </w:r>
      <w:r w:rsidR="00E14351">
        <w:rPr>
          <w:rFonts w:asciiTheme="minorHAnsi" w:hAnsiTheme="minorHAnsi"/>
          <w:sz w:val="20"/>
        </w:rPr>
        <w:t>serving as a Councillor</w:t>
      </w:r>
      <w:r w:rsidR="00927314">
        <w:rPr>
          <w:rFonts w:asciiTheme="minorHAnsi" w:hAnsiTheme="minorHAnsi"/>
          <w:sz w:val="20"/>
        </w:rPr>
        <w:t xml:space="preserve"> or </w:t>
      </w:r>
      <w:r w:rsidR="00C31275">
        <w:rPr>
          <w:rFonts w:asciiTheme="minorHAnsi" w:hAnsiTheme="minorHAnsi"/>
          <w:sz w:val="20"/>
        </w:rPr>
        <w:t xml:space="preserve">non-Council </w:t>
      </w:r>
      <w:r w:rsidR="00927314">
        <w:rPr>
          <w:rFonts w:asciiTheme="minorHAnsi" w:hAnsiTheme="minorHAnsi"/>
          <w:sz w:val="20"/>
        </w:rPr>
        <w:t>Committee member</w:t>
      </w:r>
      <w:r w:rsidRPr="00BB5110">
        <w:rPr>
          <w:rFonts w:asciiTheme="minorHAnsi" w:hAnsiTheme="minorHAnsi"/>
          <w:sz w:val="20"/>
        </w:rPr>
        <w:t xml:space="preserve">, to fulfil the </w:t>
      </w:r>
      <w:r w:rsidR="00E14351">
        <w:rPr>
          <w:rFonts w:asciiTheme="minorHAnsi" w:hAnsiTheme="minorHAnsi"/>
          <w:sz w:val="20"/>
        </w:rPr>
        <w:t>statutory duty of the College</w:t>
      </w:r>
      <w:r w:rsidRPr="00BB5110">
        <w:rPr>
          <w:rFonts w:asciiTheme="minorHAnsi" w:hAnsiTheme="minorHAnsi"/>
          <w:sz w:val="20"/>
        </w:rPr>
        <w:t xml:space="preserve"> to serve and protect the public interest while carrying out the objects of the College (Section 3</w:t>
      </w:r>
      <w:r w:rsidR="00E14351">
        <w:rPr>
          <w:rFonts w:asciiTheme="minorHAnsi" w:hAnsiTheme="minorHAnsi"/>
          <w:sz w:val="20"/>
        </w:rPr>
        <w:t xml:space="preserve"> of the Health Professions Procedural Code, being </w:t>
      </w:r>
      <w:r w:rsidR="00E14351" w:rsidRPr="00BB5110">
        <w:rPr>
          <w:rFonts w:asciiTheme="minorHAnsi" w:hAnsiTheme="minorHAnsi"/>
          <w:sz w:val="20"/>
        </w:rPr>
        <w:t xml:space="preserve">Schedule </w:t>
      </w:r>
      <w:r w:rsidR="00E14351">
        <w:rPr>
          <w:rFonts w:asciiTheme="minorHAnsi" w:hAnsiTheme="minorHAnsi"/>
          <w:sz w:val="20"/>
        </w:rPr>
        <w:t xml:space="preserve">2 to the </w:t>
      </w:r>
      <w:r w:rsidRPr="00BB5110">
        <w:rPr>
          <w:rFonts w:asciiTheme="minorHAnsi" w:hAnsiTheme="minorHAnsi"/>
          <w:i/>
          <w:sz w:val="20"/>
        </w:rPr>
        <w:t>Regulated Health Professions Act, 1991</w:t>
      </w:r>
      <w:r w:rsidR="00E14351">
        <w:rPr>
          <w:rFonts w:asciiTheme="minorHAnsi" w:hAnsiTheme="minorHAnsi"/>
          <w:sz w:val="20"/>
        </w:rPr>
        <w:t xml:space="preserve">. A copy of the objects </w:t>
      </w:r>
      <w:proofErr w:type="gramStart"/>
      <w:r w:rsidR="00E14351">
        <w:rPr>
          <w:rFonts w:asciiTheme="minorHAnsi" w:hAnsiTheme="minorHAnsi"/>
          <w:sz w:val="20"/>
        </w:rPr>
        <w:t>are</w:t>
      </w:r>
      <w:proofErr w:type="gramEnd"/>
      <w:r w:rsidR="00E14351">
        <w:rPr>
          <w:rFonts w:asciiTheme="minorHAnsi" w:hAnsiTheme="minorHAnsi"/>
          <w:sz w:val="20"/>
        </w:rPr>
        <w:t xml:space="preserve"> set out in </w:t>
      </w:r>
      <w:r w:rsidRPr="00BB5110">
        <w:rPr>
          <w:rFonts w:asciiTheme="minorHAnsi" w:hAnsiTheme="minorHAnsi"/>
          <w:sz w:val="20"/>
        </w:rPr>
        <w:t>Schedule 1 to this Declaration</w:t>
      </w:r>
      <w:r w:rsidR="00E14351">
        <w:rPr>
          <w:rFonts w:asciiTheme="minorHAnsi" w:hAnsiTheme="minorHAnsi"/>
          <w:sz w:val="20"/>
        </w:rPr>
        <w:t>);</w:t>
      </w:r>
    </w:p>
    <w:p w14:paraId="1EA3CE02" w14:textId="77777777" w:rsidR="00044280" w:rsidRPr="00F04647" w:rsidRDefault="00044280" w:rsidP="00474A9F">
      <w:pPr>
        <w:spacing w:after="0"/>
        <w:rPr>
          <w:sz w:val="14"/>
          <w:szCs w:val="14"/>
        </w:rPr>
      </w:pPr>
    </w:p>
    <w:p w14:paraId="0D22F5AD" w14:textId="77777777" w:rsidR="00B97524" w:rsidRPr="00BB5110" w:rsidRDefault="00B97524" w:rsidP="00741DFE">
      <w:pPr>
        <w:pStyle w:val="ListParagraph"/>
        <w:numPr>
          <w:ilvl w:val="0"/>
          <w:numId w:val="74"/>
        </w:numPr>
        <w:ind w:left="360"/>
        <w:rPr>
          <w:rFonts w:asciiTheme="minorHAnsi" w:hAnsiTheme="minorHAnsi"/>
          <w:sz w:val="20"/>
        </w:rPr>
      </w:pPr>
      <w:r w:rsidRPr="00BB5110">
        <w:rPr>
          <w:rFonts w:asciiTheme="minorHAnsi" w:hAnsiTheme="minorHAnsi"/>
          <w:sz w:val="20"/>
        </w:rPr>
        <w:t>Comply with the College’s Code of Conduct, as amended by Council from time to time, including the confidentiality obligations contained therein</w:t>
      </w:r>
      <w:r w:rsidR="00E14351">
        <w:rPr>
          <w:rFonts w:asciiTheme="minorHAnsi" w:hAnsiTheme="minorHAnsi"/>
          <w:sz w:val="20"/>
        </w:rPr>
        <w:t>; and</w:t>
      </w:r>
    </w:p>
    <w:p w14:paraId="1137A440" w14:textId="77777777" w:rsidR="00044280" w:rsidRPr="00F04647" w:rsidRDefault="00044280" w:rsidP="00474A9F">
      <w:pPr>
        <w:spacing w:after="0"/>
        <w:rPr>
          <w:sz w:val="14"/>
          <w:szCs w:val="14"/>
        </w:rPr>
      </w:pPr>
    </w:p>
    <w:p w14:paraId="1EA4D9C8" w14:textId="33681145" w:rsidR="00B97524" w:rsidRPr="00BB5110" w:rsidRDefault="00B97524" w:rsidP="00741DFE">
      <w:pPr>
        <w:pStyle w:val="ListParagraph"/>
        <w:numPr>
          <w:ilvl w:val="0"/>
          <w:numId w:val="74"/>
        </w:numPr>
        <w:ind w:left="360"/>
        <w:rPr>
          <w:rFonts w:asciiTheme="minorHAnsi" w:hAnsiTheme="minorHAnsi"/>
          <w:sz w:val="20"/>
        </w:rPr>
      </w:pPr>
      <w:r w:rsidRPr="00BB5110">
        <w:rPr>
          <w:rFonts w:asciiTheme="minorHAnsi" w:hAnsiTheme="minorHAnsi"/>
          <w:sz w:val="20"/>
        </w:rPr>
        <w:t xml:space="preserve">Comply with the other policies of the College applicable to </w:t>
      </w:r>
      <w:r w:rsidR="00E14351">
        <w:rPr>
          <w:rFonts w:asciiTheme="minorHAnsi" w:hAnsiTheme="minorHAnsi"/>
          <w:sz w:val="20"/>
        </w:rPr>
        <w:t>Councillors</w:t>
      </w:r>
      <w:r w:rsidR="00927314">
        <w:rPr>
          <w:rFonts w:asciiTheme="minorHAnsi" w:hAnsiTheme="minorHAnsi"/>
          <w:sz w:val="20"/>
        </w:rPr>
        <w:t xml:space="preserve"> and </w:t>
      </w:r>
      <w:r w:rsidR="00C31275">
        <w:rPr>
          <w:rFonts w:asciiTheme="minorHAnsi" w:hAnsiTheme="minorHAnsi"/>
          <w:sz w:val="20"/>
        </w:rPr>
        <w:t xml:space="preserve">non-Council </w:t>
      </w:r>
      <w:r w:rsidR="00927314">
        <w:rPr>
          <w:rFonts w:asciiTheme="minorHAnsi" w:hAnsiTheme="minorHAnsi"/>
          <w:sz w:val="20"/>
        </w:rPr>
        <w:t>Committee members</w:t>
      </w:r>
      <w:r w:rsidRPr="00BB5110">
        <w:rPr>
          <w:rFonts w:asciiTheme="minorHAnsi" w:hAnsiTheme="minorHAnsi"/>
          <w:sz w:val="20"/>
        </w:rPr>
        <w:t>, as amended by Council from time to time</w:t>
      </w:r>
      <w:r w:rsidR="00E14351">
        <w:rPr>
          <w:rFonts w:asciiTheme="minorHAnsi" w:hAnsiTheme="minorHAnsi"/>
          <w:sz w:val="20"/>
        </w:rPr>
        <w:t>.</w:t>
      </w:r>
    </w:p>
    <w:p w14:paraId="35439FC7" w14:textId="77777777" w:rsidR="00B97524" w:rsidRPr="00D312BE" w:rsidRDefault="00B97524" w:rsidP="00F04647">
      <w:pPr>
        <w:spacing w:after="0"/>
        <w:ind w:firstLine="7365"/>
      </w:pPr>
    </w:p>
    <w:p w14:paraId="7E557220" w14:textId="77777777" w:rsidR="00BB5110" w:rsidRDefault="00BB5110" w:rsidP="009B408B"/>
    <w:p w14:paraId="2F0837DA" w14:textId="77777777" w:rsidR="00BB5110" w:rsidRDefault="00BB5110" w:rsidP="009B408B">
      <w:r w:rsidRPr="00BB5110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887616" behindDoc="1" locked="0" layoutInCell="1" allowOverlap="1" wp14:anchorId="4612A414" wp14:editId="542D6D7A">
                <wp:simplePos x="0" y="0"/>
                <wp:positionH relativeFrom="page">
                  <wp:posOffset>3969385</wp:posOffset>
                </wp:positionH>
                <wp:positionV relativeFrom="paragraph">
                  <wp:posOffset>94615</wp:posOffset>
                </wp:positionV>
                <wp:extent cx="2693670" cy="45085"/>
                <wp:effectExtent l="0" t="0" r="11430" b="0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3670" cy="45085"/>
                          <a:chOff x="8060" y="257"/>
                          <a:chExt cx="2530" cy="2"/>
                        </a:xfrm>
                      </wpg:grpSpPr>
                      <wps:wsp>
                        <wps:cNvPr id="8" name="Freeform 3"/>
                        <wps:cNvSpPr>
                          <a:spLocks/>
                        </wps:cNvSpPr>
                        <wps:spPr bwMode="auto">
                          <a:xfrm>
                            <a:off x="8060" y="257"/>
                            <a:ext cx="2530" cy="2"/>
                          </a:xfrm>
                          <a:custGeom>
                            <a:avLst/>
                            <a:gdLst>
                              <a:gd name="T0" fmla="+- 0 8060 8060"/>
                              <a:gd name="T1" fmla="*/ T0 w 2530"/>
                              <a:gd name="T2" fmla="+- 0 10590 8060"/>
                              <a:gd name="T3" fmla="*/ T2 w 25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30">
                                <a:moveTo>
                                  <a:pt x="0" y="0"/>
                                </a:moveTo>
                                <a:lnTo>
                                  <a:pt x="2530" y="0"/>
                                </a:lnTo>
                              </a:path>
                            </a:pathLst>
                          </a:custGeom>
                          <a:noFill/>
                          <a:ln w="9017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0A79FE" id="Group 2" o:spid="_x0000_s1026" style="position:absolute;margin-left:312.55pt;margin-top:7.45pt;width:212.1pt;height:3.55pt;z-index:-251428864;mso-position-horizontal-relative:page" coordorigin="8060,257" coordsize="25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">
                <v:shape id="Freeform 3" o:spid="_x0000_s1027" style="position:absolute;left:8060;top:257;width:2530;height:2;visibility:visible;mso-wrap-style:square;v-text-anchor:top" coordsize="2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" path="m,l2530,e" filled="f" strokecolor="#221e1f" strokeweight=".71pt">
                  <v:path arrowok="t" o:connecttype="custom" o:connectlocs="0,0;2530,0" o:connectangles="0,0"/>
                </v:shape>
                <w10:wrap anchorx="page"/>
              </v:group>
            </w:pict>
          </mc:Fallback>
        </mc:AlternateContent>
      </w:r>
      <w:r w:rsidRPr="00BB5110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888640" behindDoc="1" locked="0" layoutInCell="1" allowOverlap="1" wp14:anchorId="6DCDD5D5" wp14:editId="0C913788">
                <wp:simplePos x="0" y="0"/>
                <wp:positionH relativeFrom="page">
                  <wp:posOffset>1097915</wp:posOffset>
                </wp:positionH>
                <wp:positionV relativeFrom="paragraph">
                  <wp:posOffset>95250</wp:posOffset>
                </wp:positionV>
                <wp:extent cx="2693670" cy="45085"/>
                <wp:effectExtent l="0" t="0" r="1143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3670" cy="45085"/>
                          <a:chOff x="8060" y="257"/>
                          <a:chExt cx="2530" cy="2"/>
                        </a:xfrm>
                      </wpg:grpSpPr>
                      <wps:wsp>
                        <wps:cNvPr id="12" name="Freeform 3"/>
                        <wps:cNvSpPr>
                          <a:spLocks/>
                        </wps:cNvSpPr>
                        <wps:spPr bwMode="auto">
                          <a:xfrm>
                            <a:off x="8060" y="257"/>
                            <a:ext cx="2530" cy="2"/>
                          </a:xfrm>
                          <a:custGeom>
                            <a:avLst/>
                            <a:gdLst>
                              <a:gd name="T0" fmla="+- 0 8060 8060"/>
                              <a:gd name="T1" fmla="*/ T0 w 2530"/>
                              <a:gd name="T2" fmla="+- 0 10590 8060"/>
                              <a:gd name="T3" fmla="*/ T2 w 25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30">
                                <a:moveTo>
                                  <a:pt x="0" y="0"/>
                                </a:moveTo>
                                <a:lnTo>
                                  <a:pt x="2530" y="0"/>
                                </a:lnTo>
                              </a:path>
                            </a:pathLst>
                          </a:custGeom>
                          <a:noFill/>
                          <a:ln w="9017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A9C9D2" id="Group 2" o:spid="_x0000_s1026" style="position:absolute;margin-left:86.45pt;margin-top:7.5pt;width:212.1pt;height:3.55pt;z-index:-251427840;mso-position-horizontal-relative:page" coordorigin="8060,257" coordsize="25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">
                <v:shape id="Freeform 3" o:spid="_x0000_s1027" style="position:absolute;left:8060;top:257;width:2530;height:2;visibility:visible;mso-wrap-style:square;v-text-anchor:top" coordsize="2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" path="m,l2530,e" filled="f" strokecolor="#221e1f" strokeweight=".71pt">
                  <v:path arrowok="t" o:connecttype="custom" o:connectlocs="0,0;2530,0" o:connectangles="0,0"/>
                </v:shape>
                <w10:wrap anchorx="page"/>
              </v:group>
            </w:pict>
          </mc:Fallback>
        </mc:AlternateContent>
      </w:r>
    </w:p>
    <w:p w14:paraId="69537458" w14:textId="77777777" w:rsidR="00B97524" w:rsidRPr="000C4819" w:rsidRDefault="00B97524" w:rsidP="009B408B">
      <w:pPr>
        <w:rPr>
          <w:sz w:val="20"/>
        </w:rPr>
      </w:pPr>
      <w:r w:rsidRPr="000C4819">
        <w:rPr>
          <w:sz w:val="20"/>
        </w:rPr>
        <w:t>[</w:t>
      </w:r>
      <w:r w:rsidR="00975325" w:rsidRPr="000C4819">
        <w:rPr>
          <w:sz w:val="20"/>
        </w:rPr>
        <w:t>Councillor</w:t>
      </w:r>
      <w:r w:rsidR="007716C6" w:rsidRPr="000C4819">
        <w:rPr>
          <w:sz w:val="20"/>
        </w:rPr>
        <w:t xml:space="preserve"> Signature</w:t>
      </w:r>
      <w:r w:rsidRPr="000C4819">
        <w:rPr>
          <w:sz w:val="20"/>
        </w:rPr>
        <w:t>]</w:t>
      </w:r>
      <w:r w:rsidR="008D0A5A" w:rsidRPr="000C4819">
        <w:rPr>
          <w:sz w:val="20"/>
        </w:rPr>
        <w:tab/>
      </w:r>
      <w:r w:rsidR="008D0A5A" w:rsidRPr="000C4819">
        <w:rPr>
          <w:sz w:val="20"/>
        </w:rPr>
        <w:tab/>
      </w:r>
      <w:r w:rsidR="008D0A5A" w:rsidRPr="000C4819">
        <w:rPr>
          <w:sz w:val="20"/>
        </w:rPr>
        <w:tab/>
      </w:r>
      <w:r w:rsidR="008D0A5A" w:rsidRPr="000C4819">
        <w:rPr>
          <w:sz w:val="20"/>
        </w:rPr>
        <w:tab/>
      </w:r>
      <w:r w:rsidR="008D0A5A" w:rsidRPr="000C4819">
        <w:rPr>
          <w:sz w:val="20"/>
        </w:rPr>
        <w:tab/>
      </w:r>
      <w:r w:rsidR="007716C6" w:rsidRPr="000C4819">
        <w:rPr>
          <w:sz w:val="20"/>
        </w:rPr>
        <w:t>W</w:t>
      </w:r>
      <w:r w:rsidR="008D0A5A" w:rsidRPr="000C4819">
        <w:rPr>
          <w:sz w:val="20"/>
        </w:rPr>
        <w:t>itness</w:t>
      </w:r>
      <w:r w:rsidR="007716C6" w:rsidRPr="000C4819">
        <w:rPr>
          <w:sz w:val="20"/>
        </w:rPr>
        <w:t xml:space="preserve"> Signature</w:t>
      </w:r>
    </w:p>
    <w:p w14:paraId="41A33F1E" w14:textId="77777777" w:rsidR="00B97524" w:rsidRPr="000C4819" w:rsidRDefault="00B97524" w:rsidP="009B408B">
      <w:pPr>
        <w:rPr>
          <w:sz w:val="20"/>
        </w:rPr>
      </w:pPr>
    </w:p>
    <w:p w14:paraId="2EB93200" w14:textId="77777777" w:rsidR="003C718C" w:rsidRPr="000C4819" w:rsidRDefault="00BB5110" w:rsidP="009B408B">
      <w:pPr>
        <w:rPr>
          <w:sz w:val="20"/>
        </w:rPr>
      </w:pPr>
      <w:r w:rsidRPr="000C4819">
        <w:rPr>
          <w:noProof/>
          <w:sz w:val="20"/>
          <w:lang w:val="en-CA" w:eastAsia="en-CA"/>
        </w:rPr>
        <mc:AlternateContent>
          <mc:Choice Requires="wpg">
            <w:drawing>
              <wp:anchor distT="0" distB="0" distL="114300" distR="114300" simplePos="0" relativeHeight="251890688" behindDoc="1" locked="0" layoutInCell="1" allowOverlap="1" wp14:anchorId="3A0C064B" wp14:editId="7A5A3353">
                <wp:simplePos x="0" y="0"/>
                <wp:positionH relativeFrom="page">
                  <wp:posOffset>3969385</wp:posOffset>
                </wp:positionH>
                <wp:positionV relativeFrom="paragraph">
                  <wp:posOffset>106045</wp:posOffset>
                </wp:positionV>
                <wp:extent cx="2693670" cy="45085"/>
                <wp:effectExtent l="0" t="0" r="1143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3670" cy="45085"/>
                          <a:chOff x="8060" y="257"/>
                          <a:chExt cx="2530" cy="2"/>
                        </a:xfrm>
                      </wpg:grpSpPr>
                      <wps:wsp>
                        <wps:cNvPr id="13" name="Freeform 3"/>
                        <wps:cNvSpPr>
                          <a:spLocks/>
                        </wps:cNvSpPr>
                        <wps:spPr bwMode="auto">
                          <a:xfrm>
                            <a:off x="8060" y="257"/>
                            <a:ext cx="2530" cy="2"/>
                          </a:xfrm>
                          <a:custGeom>
                            <a:avLst/>
                            <a:gdLst>
                              <a:gd name="T0" fmla="+- 0 8060 8060"/>
                              <a:gd name="T1" fmla="*/ T0 w 2530"/>
                              <a:gd name="T2" fmla="+- 0 10590 8060"/>
                              <a:gd name="T3" fmla="*/ T2 w 25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30">
                                <a:moveTo>
                                  <a:pt x="0" y="0"/>
                                </a:moveTo>
                                <a:lnTo>
                                  <a:pt x="2530" y="0"/>
                                </a:lnTo>
                              </a:path>
                            </a:pathLst>
                          </a:custGeom>
                          <a:noFill/>
                          <a:ln w="9017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497A50" id="Group 2" o:spid="_x0000_s1026" style="position:absolute;margin-left:312.55pt;margin-top:8.35pt;width:212.1pt;height:3.55pt;z-index:-251425792;mso-position-horizontal-relative:page" coordorigin="8060,257" coordsize="25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">
                <v:shape id="Freeform 3" o:spid="_x0000_s1027" style="position:absolute;left:8060;top:257;width:2530;height:2;visibility:visible;mso-wrap-style:square;v-text-anchor:top" coordsize="2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" path="m,l2530,e" filled="f" strokecolor="#221e1f" strokeweight=".71pt">
                  <v:path arrowok="t" o:connecttype="custom" o:connectlocs="0,0;2530,0" o:connectangles="0,0"/>
                </v:shape>
                <w10:wrap anchorx="page"/>
              </v:group>
            </w:pict>
          </mc:Fallback>
        </mc:AlternateContent>
      </w:r>
      <w:r w:rsidRPr="000C4819">
        <w:rPr>
          <w:noProof/>
          <w:sz w:val="20"/>
          <w:lang w:val="en-CA" w:eastAsia="en-CA"/>
        </w:rPr>
        <mc:AlternateContent>
          <mc:Choice Requires="wpg">
            <w:drawing>
              <wp:anchor distT="0" distB="0" distL="114300" distR="114300" simplePos="0" relativeHeight="251891712" behindDoc="1" locked="0" layoutInCell="1" allowOverlap="1" wp14:anchorId="716FED50" wp14:editId="6DF00122">
                <wp:simplePos x="0" y="0"/>
                <wp:positionH relativeFrom="page">
                  <wp:posOffset>1097915</wp:posOffset>
                </wp:positionH>
                <wp:positionV relativeFrom="paragraph">
                  <wp:posOffset>106680</wp:posOffset>
                </wp:positionV>
                <wp:extent cx="2693670" cy="45085"/>
                <wp:effectExtent l="0" t="0" r="11430" b="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3670" cy="45085"/>
                          <a:chOff x="8060" y="257"/>
                          <a:chExt cx="2530" cy="2"/>
                        </a:xfrm>
                      </wpg:grpSpPr>
                      <wps:wsp>
                        <wps:cNvPr id="16" name="Freeform 3"/>
                        <wps:cNvSpPr>
                          <a:spLocks/>
                        </wps:cNvSpPr>
                        <wps:spPr bwMode="auto">
                          <a:xfrm>
                            <a:off x="8060" y="257"/>
                            <a:ext cx="2530" cy="2"/>
                          </a:xfrm>
                          <a:custGeom>
                            <a:avLst/>
                            <a:gdLst>
                              <a:gd name="T0" fmla="+- 0 8060 8060"/>
                              <a:gd name="T1" fmla="*/ T0 w 2530"/>
                              <a:gd name="T2" fmla="+- 0 10590 8060"/>
                              <a:gd name="T3" fmla="*/ T2 w 25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30">
                                <a:moveTo>
                                  <a:pt x="0" y="0"/>
                                </a:moveTo>
                                <a:lnTo>
                                  <a:pt x="2530" y="0"/>
                                </a:lnTo>
                              </a:path>
                            </a:pathLst>
                          </a:custGeom>
                          <a:noFill/>
                          <a:ln w="9017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22BCD0" id="Group 2" o:spid="_x0000_s1026" style="position:absolute;margin-left:86.45pt;margin-top:8.4pt;width:212.1pt;height:3.55pt;z-index:-251424768;mso-position-horizontal-relative:page" coordorigin="8060,257" coordsize="25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">
                <v:shape id="Freeform 3" o:spid="_x0000_s1027" style="position:absolute;left:8060;top:257;width:2530;height:2;visibility:visible;mso-wrap-style:square;v-text-anchor:top" coordsize="2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" path="m,l2530,e" filled="f" strokecolor="#221e1f" strokeweight=".71pt">
                  <v:path arrowok="t" o:connecttype="custom" o:connectlocs="0,0;2530,0" o:connectangles="0,0"/>
                </v:shape>
                <w10:wrap anchorx="page"/>
              </v:group>
            </w:pict>
          </mc:Fallback>
        </mc:AlternateContent>
      </w:r>
      <w:r w:rsidR="003C718C" w:rsidRPr="000C4819">
        <w:rPr>
          <w:sz w:val="20"/>
        </w:rPr>
        <w:tab/>
      </w:r>
      <w:r w:rsidR="003C718C" w:rsidRPr="000C4819">
        <w:rPr>
          <w:sz w:val="20"/>
        </w:rPr>
        <w:tab/>
      </w:r>
      <w:r w:rsidR="003C718C" w:rsidRPr="000C4819">
        <w:rPr>
          <w:sz w:val="20"/>
        </w:rPr>
        <w:tab/>
      </w:r>
      <w:r w:rsidR="003C718C" w:rsidRPr="000C4819">
        <w:rPr>
          <w:sz w:val="20"/>
        </w:rPr>
        <w:tab/>
      </w:r>
      <w:r w:rsidR="003C718C" w:rsidRPr="000C4819">
        <w:rPr>
          <w:sz w:val="20"/>
        </w:rPr>
        <w:tab/>
      </w:r>
      <w:r w:rsidR="003C718C" w:rsidRPr="000C4819">
        <w:rPr>
          <w:sz w:val="20"/>
        </w:rPr>
        <w:tab/>
      </w:r>
      <w:r w:rsidR="003C718C" w:rsidRPr="000C4819">
        <w:rPr>
          <w:sz w:val="20"/>
        </w:rPr>
        <w:tab/>
      </w:r>
      <w:r w:rsidR="003C718C" w:rsidRPr="000C4819">
        <w:rPr>
          <w:sz w:val="20"/>
        </w:rPr>
        <w:tab/>
      </w:r>
      <w:r w:rsidR="003C718C" w:rsidRPr="000C4819">
        <w:rPr>
          <w:sz w:val="20"/>
        </w:rPr>
        <w:tab/>
      </w:r>
      <w:r w:rsidR="003C718C" w:rsidRPr="000C4819">
        <w:rPr>
          <w:sz w:val="20"/>
        </w:rPr>
        <w:tab/>
      </w:r>
      <w:r w:rsidR="003C718C" w:rsidRPr="000C4819">
        <w:rPr>
          <w:sz w:val="20"/>
        </w:rPr>
        <w:tab/>
      </w:r>
      <w:r w:rsidR="003C718C" w:rsidRPr="000C4819">
        <w:rPr>
          <w:sz w:val="20"/>
        </w:rPr>
        <w:tab/>
      </w:r>
      <w:r w:rsidR="003C718C" w:rsidRPr="000C4819">
        <w:rPr>
          <w:sz w:val="20"/>
        </w:rPr>
        <w:tab/>
      </w:r>
    </w:p>
    <w:p w14:paraId="11BFE426" w14:textId="77777777" w:rsidR="00E14351" w:rsidRDefault="003C718C" w:rsidP="009B408B">
      <w:pPr>
        <w:rPr>
          <w:sz w:val="20"/>
        </w:rPr>
      </w:pPr>
      <w:r w:rsidRPr="000C4819">
        <w:rPr>
          <w:sz w:val="20"/>
        </w:rPr>
        <w:t>Date</w:t>
      </w:r>
      <w:r w:rsidRPr="000C4819">
        <w:rPr>
          <w:sz w:val="20"/>
        </w:rPr>
        <w:tab/>
      </w:r>
      <w:r w:rsidRPr="000C4819">
        <w:rPr>
          <w:sz w:val="20"/>
        </w:rPr>
        <w:tab/>
      </w:r>
      <w:r w:rsidRPr="000C4819">
        <w:rPr>
          <w:sz w:val="20"/>
        </w:rPr>
        <w:tab/>
      </w:r>
      <w:r w:rsidRPr="000C4819">
        <w:rPr>
          <w:sz w:val="20"/>
        </w:rPr>
        <w:tab/>
      </w:r>
      <w:r w:rsidRPr="000C4819">
        <w:rPr>
          <w:sz w:val="20"/>
        </w:rPr>
        <w:tab/>
      </w:r>
      <w:r w:rsidRPr="000C4819">
        <w:rPr>
          <w:sz w:val="20"/>
        </w:rPr>
        <w:tab/>
      </w:r>
      <w:r w:rsidRPr="000C4819">
        <w:rPr>
          <w:sz w:val="20"/>
        </w:rPr>
        <w:tab/>
      </w:r>
      <w:r w:rsidR="00D04DBF" w:rsidRPr="000C4819">
        <w:rPr>
          <w:sz w:val="20"/>
        </w:rPr>
        <w:tab/>
      </w:r>
      <w:r w:rsidRPr="000C4819">
        <w:rPr>
          <w:sz w:val="20"/>
        </w:rPr>
        <w:t>Name of Witness</w:t>
      </w:r>
      <w:r w:rsidR="008D0A5A" w:rsidRPr="000C4819">
        <w:rPr>
          <w:sz w:val="20"/>
        </w:rPr>
        <w:br/>
      </w:r>
    </w:p>
    <w:p w14:paraId="09A0377C" w14:textId="77777777" w:rsidR="00E14351" w:rsidRDefault="00E14351">
      <w:pPr>
        <w:ind w:left="851" w:hanging="454"/>
        <w:rPr>
          <w:sz w:val="20"/>
        </w:rPr>
      </w:pPr>
      <w:r>
        <w:rPr>
          <w:sz w:val="20"/>
        </w:rPr>
        <w:br w:type="page"/>
      </w:r>
    </w:p>
    <w:p w14:paraId="627D53EE" w14:textId="77777777" w:rsidR="00E14351" w:rsidRPr="00A667BC" w:rsidRDefault="00A667BC" w:rsidP="00A667BC">
      <w:pPr>
        <w:pStyle w:val="Heading1-By-Laws"/>
      </w:pPr>
      <w:bookmarkStart w:id="3" w:name="_Toc478535629"/>
      <w:bookmarkStart w:id="4" w:name="S1"/>
      <w:r w:rsidRPr="00A667BC">
        <w:lastRenderedPageBreak/>
        <w:t>SCHEDULE 1 TO THE DECLARATION OF OFFICE FOR COUNCILLORS – OBJECTS OF THE COLLEGE</w:t>
      </w:r>
      <w:bookmarkEnd w:id="3"/>
    </w:p>
    <w:bookmarkEnd w:id="4"/>
    <w:p w14:paraId="7D09C107" w14:textId="77777777" w:rsidR="00E14351" w:rsidRPr="00E90CAC" w:rsidRDefault="00E14351" w:rsidP="00E14351">
      <w:pPr>
        <w:rPr>
          <w:sz w:val="20"/>
        </w:rPr>
      </w:pPr>
      <w:r w:rsidRPr="00E90CAC">
        <w:rPr>
          <w:sz w:val="20"/>
        </w:rPr>
        <w:t>The College has the following objects:</w:t>
      </w:r>
    </w:p>
    <w:p w14:paraId="7A3F1523" w14:textId="1E514887" w:rsidR="00E14351" w:rsidRPr="00D76A0D" w:rsidRDefault="00E14351" w:rsidP="002B6C6C">
      <w:pPr>
        <w:pStyle w:val="NumberingBy-laws"/>
        <w:numPr>
          <w:ilvl w:val="0"/>
          <w:numId w:val="28"/>
        </w:numPr>
        <w:spacing w:after="0"/>
        <w:ind w:hanging="441"/>
      </w:pPr>
      <w:r w:rsidRPr="00D76A0D">
        <w:t xml:space="preserve">To regulate the practice of the profession and to govern the members in accordance with the </w:t>
      </w:r>
      <w:r w:rsidR="001A2FDC">
        <w:t>H</w:t>
      </w:r>
      <w:r w:rsidRPr="00D76A0D">
        <w:t xml:space="preserve">ealth </w:t>
      </w:r>
      <w:r w:rsidR="001A2FDC">
        <w:t>P</w:t>
      </w:r>
      <w:r w:rsidRPr="00D76A0D">
        <w:t xml:space="preserve">rofession Act, this </w:t>
      </w:r>
      <w:proofErr w:type="gramStart"/>
      <w:r w:rsidRPr="00D76A0D">
        <w:t>Code</w:t>
      </w:r>
      <w:proofErr w:type="gramEnd"/>
      <w:r w:rsidRPr="00D76A0D">
        <w:t xml:space="preserve"> and the </w:t>
      </w:r>
      <w:r w:rsidRPr="00E14351">
        <w:rPr>
          <w:i/>
        </w:rPr>
        <w:t>Regulated Health Professions Act, 1991</w:t>
      </w:r>
      <w:r w:rsidRPr="00D76A0D">
        <w:t xml:space="preserve"> and the regulations and </w:t>
      </w:r>
      <w:r w:rsidR="001A2FDC">
        <w:br/>
      </w:r>
      <w:r w:rsidRPr="00D76A0D">
        <w:t>by-laws.</w:t>
      </w:r>
    </w:p>
    <w:p w14:paraId="611AD99F" w14:textId="77777777" w:rsidR="00E14351" w:rsidRPr="00F04647" w:rsidRDefault="00E14351" w:rsidP="00E14351">
      <w:pPr>
        <w:pStyle w:val="NumberingBy-laws"/>
        <w:numPr>
          <w:ilvl w:val="0"/>
          <w:numId w:val="0"/>
        </w:numPr>
        <w:spacing w:after="0"/>
        <w:ind w:left="1135" w:hanging="441"/>
        <w:rPr>
          <w:sz w:val="14"/>
          <w:szCs w:val="14"/>
        </w:rPr>
      </w:pPr>
    </w:p>
    <w:p w14:paraId="5E1B96FB" w14:textId="77777777" w:rsidR="00E14351" w:rsidRPr="00D76A0D" w:rsidRDefault="00E14351" w:rsidP="002B6C6C">
      <w:pPr>
        <w:pStyle w:val="NumberingBy-laws"/>
        <w:numPr>
          <w:ilvl w:val="0"/>
          <w:numId w:val="28"/>
        </w:numPr>
        <w:spacing w:after="0"/>
        <w:ind w:hanging="441"/>
      </w:pPr>
      <w:r w:rsidRPr="00D76A0D">
        <w:t>To develop, establish and maintain standards of qualification for persons to be issued certificates of registration.</w:t>
      </w:r>
    </w:p>
    <w:p w14:paraId="637BFC70" w14:textId="77777777" w:rsidR="00E14351" w:rsidRPr="00F04647" w:rsidRDefault="00E14351" w:rsidP="00E14351">
      <w:pPr>
        <w:pStyle w:val="NumberingBy-laws"/>
        <w:numPr>
          <w:ilvl w:val="0"/>
          <w:numId w:val="0"/>
        </w:numPr>
        <w:spacing w:after="0"/>
        <w:ind w:left="1135" w:hanging="441"/>
        <w:rPr>
          <w:sz w:val="14"/>
          <w:szCs w:val="14"/>
        </w:rPr>
      </w:pPr>
    </w:p>
    <w:p w14:paraId="26904C0D" w14:textId="77777777" w:rsidR="00E14351" w:rsidRPr="00D76A0D" w:rsidRDefault="00E14351" w:rsidP="002B6C6C">
      <w:pPr>
        <w:pStyle w:val="NumberingBy-laws"/>
        <w:numPr>
          <w:ilvl w:val="0"/>
          <w:numId w:val="28"/>
        </w:numPr>
        <w:spacing w:after="0"/>
        <w:ind w:hanging="441"/>
      </w:pPr>
      <w:r w:rsidRPr="00D76A0D">
        <w:t>To develop, establish and maintain programs and standards of practice to assure the quality of the practice of the profession.</w:t>
      </w:r>
    </w:p>
    <w:p w14:paraId="08C24FC4" w14:textId="77777777" w:rsidR="00E14351" w:rsidRPr="00F04647" w:rsidRDefault="00E14351" w:rsidP="00E14351">
      <w:pPr>
        <w:pStyle w:val="NumberingBy-laws"/>
        <w:numPr>
          <w:ilvl w:val="0"/>
          <w:numId w:val="0"/>
        </w:numPr>
        <w:spacing w:after="0"/>
        <w:ind w:left="1135" w:hanging="441"/>
        <w:rPr>
          <w:sz w:val="14"/>
          <w:szCs w:val="14"/>
        </w:rPr>
      </w:pPr>
    </w:p>
    <w:p w14:paraId="217AB8CB" w14:textId="77777777" w:rsidR="00E14351" w:rsidRPr="00D76A0D" w:rsidRDefault="00E14351" w:rsidP="002B6C6C">
      <w:pPr>
        <w:pStyle w:val="NumberingBy-laws"/>
        <w:numPr>
          <w:ilvl w:val="0"/>
          <w:numId w:val="28"/>
        </w:numPr>
        <w:spacing w:after="0"/>
        <w:ind w:hanging="441"/>
      </w:pPr>
      <w:r w:rsidRPr="00D76A0D">
        <w:t xml:space="preserve">To develop, establish and maintain standards of knowledge and skill and programs to promote continuing evaluation, </w:t>
      </w:r>
      <w:proofErr w:type="gramStart"/>
      <w:r w:rsidRPr="00D76A0D">
        <w:t>competence</w:t>
      </w:r>
      <w:proofErr w:type="gramEnd"/>
      <w:r w:rsidRPr="00D76A0D">
        <w:t xml:space="preserve"> and improvement among the members.</w:t>
      </w:r>
    </w:p>
    <w:p w14:paraId="7C100C20" w14:textId="77777777" w:rsidR="00E14351" w:rsidRPr="00F04647" w:rsidRDefault="00E14351" w:rsidP="00E14351">
      <w:pPr>
        <w:pStyle w:val="NumberingBy-laws"/>
        <w:numPr>
          <w:ilvl w:val="0"/>
          <w:numId w:val="0"/>
        </w:numPr>
        <w:spacing w:after="0"/>
        <w:ind w:left="1135" w:hanging="441"/>
        <w:rPr>
          <w:sz w:val="14"/>
          <w:szCs w:val="14"/>
        </w:rPr>
      </w:pPr>
    </w:p>
    <w:p w14:paraId="0EAE134D" w14:textId="77777777" w:rsidR="00E14351" w:rsidRDefault="00E14351" w:rsidP="00E14351">
      <w:pPr>
        <w:pStyle w:val="NumberingBy-laws"/>
        <w:numPr>
          <w:ilvl w:val="0"/>
          <w:numId w:val="0"/>
        </w:numPr>
        <w:tabs>
          <w:tab w:val="left" w:pos="426"/>
        </w:tabs>
        <w:spacing w:after="0"/>
      </w:pPr>
      <w:r>
        <w:t>4.1</w:t>
      </w:r>
      <w:r>
        <w:tab/>
      </w:r>
      <w:r w:rsidRPr="00D76A0D">
        <w:t xml:space="preserve">To develop, in collaboration and consultation with other Colleges, standards of knowledge, skill and </w:t>
      </w:r>
    </w:p>
    <w:p w14:paraId="47272533" w14:textId="77777777" w:rsidR="00E14351" w:rsidRPr="00D76A0D" w:rsidRDefault="00E14351" w:rsidP="00E14351">
      <w:pPr>
        <w:pStyle w:val="NumberingBy-laws"/>
        <w:numPr>
          <w:ilvl w:val="0"/>
          <w:numId w:val="0"/>
        </w:numPr>
        <w:tabs>
          <w:tab w:val="left" w:pos="426"/>
        </w:tabs>
        <w:spacing w:after="0"/>
        <w:ind w:left="426"/>
      </w:pPr>
      <w:r w:rsidRPr="00D76A0D">
        <w:t>judgment relating to the performance of controlled acts common among health professions to enhance interprofessional collaboration, while respecting the unique character of individual health professions and their members.</w:t>
      </w:r>
    </w:p>
    <w:p w14:paraId="43CAE028" w14:textId="77777777" w:rsidR="00E14351" w:rsidRPr="00F04647" w:rsidRDefault="00E14351" w:rsidP="00E14351">
      <w:pPr>
        <w:pStyle w:val="NumberingBy-laws"/>
        <w:numPr>
          <w:ilvl w:val="0"/>
          <w:numId w:val="0"/>
        </w:numPr>
        <w:spacing w:after="0"/>
        <w:ind w:left="1135" w:hanging="441"/>
        <w:rPr>
          <w:sz w:val="14"/>
          <w:szCs w:val="14"/>
        </w:rPr>
      </w:pPr>
    </w:p>
    <w:p w14:paraId="59063512" w14:textId="77777777" w:rsidR="00E14351" w:rsidRPr="00D76A0D" w:rsidRDefault="00E14351" w:rsidP="002B6C6C">
      <w:pPr>
        <w:pStyle w:val="NumberingBy-laws"/>
        <w:numPr>
          <w:ilvl w:val="0"/>
          <w:numId w:val="28"/>
        </w:numPr>
        <w:spacing w:after="0"/>
        <w:ind w:hanging="441"/>
      </w:pPr>
      <w:r w:rsidRPr="00D76A0D">
        <w:t>To develop, establish and maintain standards of professional ethics for the members.</w:t>
      </w:r>
    </w:p>
    <w:p w14:paraId="5E2EEBDF" w14:textId="77777777" w:rsidR="00E14351" w:rsidRPr="00F04647" w:rsidRDefault="00E14351" w:rsidP="00E14351">
      <w:pPr>
        <w:pStyle w:val="NumberingBy-laws"/>
        <w:numPr>
          <w:ilvl w:val="0"/>
          <w:numId w:val="0"/>
        </w:numPr>
        <w:spacing w:after="0"/>
        <w:ind w:left="1135" w:hanging="441"/>
        <w:rPr>
          <w:sz w:val="14"/>
          <w:szCs w:val="14"/>
        </w:rPr>
      </w:pPr>
    </w:p>
    <w:p w14:paraId="491BBF46" w14:textId="77777777" w:rsidR="00E14351" w:rsidRPr="00D76A0D" w:rsidRDefault="00E14351" w:rsidP="002B6C6C">
      <w:pPr>
        <w:pStyle w:val="NumberingBy-laws"/>
        <w:numPr>
          <w:ilvl w:val="0"/>
          <w:numId w:val="28"/>
        </w:numPr>
        <w:spacing w:after="0"/>
        <w:ind w:hanging="441"/>
      </w:pPr>
      <w:r w:rsidRPr="00D76A0D">
        <w:t xml:space="preserve">To develop, establish and maintain programs to assist individuals to exercise their rights under this Code and the </w:t>
      </w:r>
      <w:r w:rsidRPr="00E14351">
        <w:rPr>
          <w:i/>
        </w:rPr>
        <w:t>Regulated Health Professions Act, 1991</w:t>
      </w:r>
      <w:r w:rsidRPr="00D76A0D">
        <w:t>.</w:t>
      </w:r>
    </w:p>
    <w:p w14:paraId="4885C489" w14:textId="77777777" w:rsidR="00E14351" w:rsidRDefault="00E14351" w:rsidP="00E14351">
      <w:pPr>
        <w:pStyle w:val="NumberingBy-laws"/>
        <w:numPr>
          <w:ilvl w:val="0"/>
          <w:numId w:val="0"/>
        </w:numPr>
        <w:spacing w:after="0"/>
        <w:ind w:left="1135" w:hanging="441"/>
      </w:pPr>
    </w:p>
    <w:p w14:paraId="4ED18905" w14:textId="77777777" w:rsidR="00E14351" w:rsidRPr="00D76A0D" w:rsidRDefault="00E14351" w:rsidP="002B6C6C">
      <w:pPr>
        <w:pStyle w:val="NumberingBy-laws"/>
        <w:numPr>
          <w:ilvl w:val="0"/>
          <w:numId w:val="28"/>
        </w:numPr>
        <w:spacing w:after="0"/>
        <w:ind w:hanging="441"/>
      </w:pPr>
      <w:r w:rsidRPr="00D76A0D">
        <w:t xml:space="preserve">To administer the health profession Act, this </w:t>
      </w:r>
      <w:proofErr w:type="gramStart"/>
      <w:r w:rsidRPr="00D76A0D">
        <w:t>Code</w:t>
      </w:r>
      <w:proofErr w:type="gramEnd"/>
      <w:r w:rsidRPr="00D76A0D">
        <w:t xml:space="preserve"> and the </w:t>
      </w:r>
      <w:r w:rsidRPr="00E14351">
        <w:rPr>
          <w:i/>
        </w:rPr>
        <w:t>Regulated Health Professions Act, 1991</w:t>
      </w:r>
      <w:r w:rsidRPr="00D76A0D">
        <w:t xml:space="preserve"> as it relates to the profession and to perform the other duties and exercise the other powers that are imposed or conferred on the College.</w:t>
      </w:r>
    </w:p>
    <w:p w14:paraId="57826912" w14:textId="77777777" w:rsidR="00E14351" w:rsidRPr="00F04647" w:rsidRDefault="00E14351" w:rsidP="00E14351">
      <w:pPr>
        <w:pStyle w:val="NumberingBy-laws"/>
        <w:numPr>
          <w:ilvl w:val="0"/>
          <w:numId w:val="0"/>
        </w:numPr>
        <w:spacing w:after="0"/>
        <w:ind w:left="1135" w:hanging="441"/>
        <w:rPr>
          <w:sz w:val="14"/>
          <w:szCs w:val="14"/>
        </w:rPr>
      </w:pPr>
    </w:p>
    <w:p w14:paraId="4105B2BA" w14:textId="77777777" w:rsidR="00E14351" w:rsidRPr="00D76A0D" w:rsidRDefault="00E14351" w:rsidP="002B6C6C">
      <w:pPr>
        <w:pStyle w:val="NumberingBy-laws"/>
        <w:numPr>
          <w:ilvl w:val="0"/>
          <w:numId w:val="28"/>
        </w:numPr>
        <w:spacing w:after="0"/>
        <w:ind w:hanging="441"/>
      </w:pPr>
      <w:r w:rsidRPr="00D76A0D">
        <w:t>To promote and enhance relations between the College and its members, other health profession colleges, key stakeholders, and the public.</w:t>
      </w:r>
    </w:p>
    <w:p w14:paraId="12A66596" w14:textId="77777777" w:rsidR="00E14351" w:rsidRPr="00F04647" w:rsidRDefault="00E14351" w:rsidP="00E14351">
      <w:pPr>
        <w:pStyle w:val="NumberingBy-laws"/>
        <w:numPr>
          <w:ilvl w:val="0"/>
          <w:numId w:val="0"/>
        </w:numPr>
        <w:spacing w:after="0"/>
        <w:ind w:left="1135" w:hanging="441"/>
        <w:rPr>
          <w:sz w:val="14"/>
          <w:szCs w:val="14"/>
        </w:rPr>
      </w:pPr>
    </w:p>
    <w:p w14:paraId="1493E112" w14:textId="77777777" w:rsidR="00E14351" w:rsidRPr="00D76A0D" w:rsidRDefault="00E14351" w:rsidP="002B6C6C">
      <w:pPr>
        <w:pStyle w:val="NumberingBy-laws"/>
        <w:numPr>
          <w:ilvl w:val="0"/>
          <w:numId w:val="28"/>
        </w:numPr>
        <w:spacing w:after="0"/>
        <w:ind w:hanging="441"/>
      </w:pPr>
      <w:r w:rsidRPr="00D76A0D">
        <w:t>To promote inter-professional collaboration with other health profession colleges.</w:t>
      </w:r>
    </w:p>
    <w:p w14:paraId="082E1E26" w14:textId="77777777" w:rsidR="00E14351" w:rsidRPr="00F04647" w:rsidRDefault="00E14351" w:rsidP="00E14351">
      <w:pPr>
        <w:pStyle w:val="NumberingBy-laws"/>
        <w:numPr>
          <w:ilvl w:val="0"/>
          <w:numId w:val="0"/>
        </w:numPr>
        <w:spacing w:after="0"/>
        <w:ind w:left="1135" w:hanging="441"/>
        <w:rPr>
          <w:sz w:val="14"/>
          <w:szCs w:val="14"/>
        </w:rPr>
      </w:pPr>
    </w:p>
    <w:p w14:paraId="6C474A87" w14:textId="77777777" w:rsidR="00E14351" w:rsidRPr="00D76A0D" w:rsidRDefault="00E14351" w:rsidP="002B6C6C">
      <w:pPr>
        <w:pStyle w:val="NumberingBy-laws"/>
        <w:numPr>
          <w:ilvl w:val="0"/>
          <w:numId w:val="28"/>
        </w:numPr>
        <w:spacing w:after="0"/>
        <w:ind w:hanging="441"/>
      </w:pPr>
      <w:r w:rsidRPr="00D76A0D">
        <w:t>To develop, establish, and maintain standards and programs to promote the ability of members to respond to changes in practice environments, advances in technology and other emerging issues.</w:t>
      </w:r>
    </w:p>
    <w:p w14:paraId="06031C20" w14:textId="77777777" w:rsidR="00E14351" w:rsidRPr="00F04647" w:rsidRDefault="00E14351" w:rsidP="00E14351">
      <w:pPr>
        <w:pStyle w:val="NumberingBy-laws"/>
        <w:numPr>
          <w:ilvl w:val="0"/>
          <w:numId w:val="0"/>
        </w:numPr>
        <w:spacing w:after="0"/>
        <w:ind w:left="1135" w:hanging="441"/>
        <w:rPr>
          <w:sz w:val="14"/>
          <w:szCs w:val="14"/>
        </w:rPr>
      </w:pPr>
    </w:p>
    <w:p w14:paraId="405AAD80" w14:textId="77777777" w:rsidR="00E14351" w:rsidRPr="00D76A0D" w:rsidRDefault="00E14351" w:rsidP="002B6C6C">
      <w:pPr>
        <w:pStyle w:val="NumberingBy-laws"/>
        <w:numPr>
          <w:ilvl w:val="0"/>
          <w:numId w:val="28"/>
        </w:numPr>
        <w:spacing w:after="0"/>
        <w:ind w:hanging="441"/>
      </w:pPr>
      <w:r w:rsidRPr="00D76A0D">
        <w:t xml:space="preserve">Any other objects relating to human health care that the Council considers desirable. </w:t>
      </w:r>
    </w:p>
    <w:p w14:paraId="71BED1FA" w14:textId="77777777" w:rsidR="008D0A5A" w:rsidRPr="00E14351" w:rsidRDefault="008D0A5A" w:rsidP="009B408B">
      <w:pPr>
        <w:rPr>
          <w:sz w:val="20"/>
          <w:lang w:val="en-GB"/>
        </w:rPr>
      </w:pPr>
    </w:p>
    <w:p w14:paraId="408A52CA" w14:textId="3304FB31" w:rsidR="00AC064E" w:rsidRPr="00CD79FC" w:rsidRDefault="00AC064E" w:rsidP="009B408B"/>
    <w:sectPr w:rsidR="00AC064E" w:rsidRPr="00CD79FC" w:rsidSect="00A02AEF">
      <w:headerReference w:type="default" r:id="rId9"/>
      <w:pgSz w:w="12240" w:h="15840"/>
      <w:pgMar w:top="2268" w:right="1701" w:bottom="1418" w:left="1701" w:header="0" w:footer="2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0224AD" w14:textId="77777777" w:rsidR="00010854" w:rsidRDefault="00010854" w:rsidP="009B408B">
      <w:r>
        <w:separator/>
      </w:r>
    </w:p>
    <w:p w14:paraId="5245CE53" w14:textId="77777777" w:rsidR="00010854" w:rsidRDefault="00010854" w:rsidP="009B408B"/>
  </w:endnote>
  <w:endnote w:type="continuationSeparator" w:id="0">
    <w:p w14:paraId="070EF11B" w14:textId="77777777" w:rsidR="00010854" w:rsidRDefault="00010854" w:rsidP="009B408B">
      <w:r>
        <w:continuationSeparator/>
      </w:r>
    </w:p>
    <w:p w14:paraId="63444F94" w14:textId="77777777" w:rsidR="00010854" w:rsidRDefault="00010854" w:rsidP="009B408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timum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eSans B5 Plain">
    <w:panose1 w:val="00000000000000000000"/>
    <w:charset w:val="00"/>
    <w:family w:val="swiss"/>
    <w:notTrueType/>
    <w:pitch w:val="variable"/>
    <w:sig w:usb0="00000083" w:usb1="00000000" w:usb2="00000000" w:usb3="00000000" w:csb0="00000009" w:csb1="00000000"/>
  </w:font>
  <w:font w:name="TheSans B3 Light">
    <w:panose1 w:val="00000000000000000000"/>
    <w:charset w:val="00"/>
    <w:family w:val="swiss"/>
    <w:notTrueType/>
    <w:pitch w:val="variable"/>
    <w:sig w:usb0="00000083" w:usb1="00000000" w:usb2="00000000" w:usb3="00000000" w:csb0="000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1E1F00" w14:textId="77777777" w:rsidR="00010854" w:rsidRDefault="00010854" w:rsidP="009B408B">
      <w:r>
        <w:separator/>
      </w:r>
    </w:p>
    <w:p w14:paraId="03981773" w14:textId="77777777" w:rsidR="00010854" w:rsidRDefault="00010854" w:rsidP="009B408B"/>
  </w:footnote>
  <w:footnote w:type="continuationSeparator" w:id="0">
    <w:p w14:paraId="2929248E" w14:textId="77777777" w:rsidR="00010854" w:rsidRDefault="00010854" w:rsidP="009B408B">
      <w:r>
        <w:continuationSeparator/>
      </w:r>
    </w:p>
    <w:p w14:paraId="2A6C3547" w14:textId="77777777" w:rsidR="00010854" w:rsidRDefault="00010854" w:rsidP="009B408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F148A" w14:textId="4D2FA029" w:rsidR="00EC0B8A" w:rsidRDefault="00B80F1B" w:rsidP="009B408B">
    <w:r>
      <w:rPr>
        <w:noProof/>
        <w:lang w:val="en-CA" w:eastAsia="en-CA"/>
      </w:rPr>
      <w:drawing>
        <wp:anchor distT="0" distB="0" distL="114300" distR="114300" simplePos="0" relativeHeight="251722752" behindDoc="0" locked="0" layoutInCell="1" allowOverlap="1" wp14:anchorId="7CA1F85A" wp14:editId="1C248B68">
          <wp:simplePos x="0" y="0"/>
          <wp:positionH relativeFrom="margin">
            <wp:posOffset>0</wp:posOffset>
          </wp:positionH>
          <wp:positionV relativeFrom="paragraph">
            <wp:posOffset>641350</wp:posOffset>
          </wp:positionV>
          <wp:extent cx="1701478" cy="502492"/>
          <wp:effectExtent l="0" t="0" r="0" b="0"/>
          <wp:wrapNone/>
          <wp:docPr id="30" name="Picture 30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1478" cy="5024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0B8A"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91008" behindDoc="1" locked="0" layoutInCell="1" allowOverlap="1" wp14:anchorId="6EAF09F0" wp14:editId="14322C6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291590"/>
              <wp:effectExtent l="0" t="0" r="0" b="22860"/>
              <wp:wrapNone/>
              <wp:docPr id="318" name="Group 3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291590"/>
                        <a:chOff x="0" y="0"/>
                        <a:chExt cx="12240" cy="2034"/>
                      </a:xfrm>
                    </wpg:grpSpPr>
                    <wpg:grpSp>
                      <wpg:cNvPr id="319" name="Group 42"/>
                      <wpg:cNvGrpSpPr>
                        <a:grpSpLocks/>
                      </wpg:cNvGrpSpPr>
                      <wpg:grpSpPr bwMode="auto">
                        <a:xfrm>
                          <a:off x="161" y="88"/>
                          <a:ext cx="11288" cy="1946"/>
                          <a:chOff x="161" y="88"/>
                          <a:chExt cx="11288" cy="1946"/>
                        </a:xfrm>
                      </wpg:grpSpPr>
                      <wps:wsp>
                        <wps:cNvPr id="96" name="Freeform 43"/>
                        <wps:cNvSpPr>
                          <a:spLocks/>
                        </wps:cNvSpPr>
                        <wps:spPr bwMode="auto">
                          <a:xfrm>
                            <a:off x="161" y="88"/>
                            <a:ext cx="11288" cy="1946"/>
                          </a:xfrm>
                          <a:custGeom>
                            <a:avLst/>
                            <a:gdLst>
                              <a:gd name="T0" fmla="+- 0 11449 161"/>
                              <a:gd name="T1" fmla="*/ T0 w 11288"/>
                              <a:gd name="T2" fmla="+- 0 1423 88"/>
                              <a:gd name="T3" fmla="*/ 1423 h 1946"/>
                              <a:gd name="T4" fmla="+- 0 11449 161"/>
                              <a:gd name="T5" fmla="*/ T4 w 11288"/>
                              <a:gd name="T6" fmla="+- 0 1661 88"/>
                              <a:gd name="T7" fmla="*/ 1661 h 1946"/>
                              <a:gd name="T8" fmla="+- 0 11449 161"/>
                              <a:gd name="T9" fmla="*/ T8 w 11288"/>
                              <a:gd name="T10" fmla="+- 0 1715 88"/>
                              <a:gd name="T11" fmla="*/ 1715 h 1946"/>
                              <a:gd name="T12" fmla="+- 0 11449 161"/>
                              <a:gd name="T13" fmla="*/ T12 w 11288"/>
                              <a:gd name="T14" fmla="+- 0 1762 88"/>
                              <a:gd name="T15" fmla="*/ 1762 h 1946"/>
                              <a:gd name="T16" fmla="+- 0 11446 161"/>
                              <a:gd name="T17" fmla="*/ T16 w 11288"/>
                              <a:gd name="T18" fmla="+- 0 1843 88"/>
                              <a:gd name="T19" fmla="*/ 1843 h 1946"/>
                              <a:gd name="T20" fmla="+- 0 11438 161"/>
                              <a:gd name="T21" fmla="*/ T20 w 11288"/>
                              <a:gd name="T22" fmla="+- 0 1906 88"/>
                              <a:gd name="T23" fmla="*/ 1906 h 1946"/>
                              <a:gd name="T24" fmla="+- 0 11409 161"/>
                              <a:gd name="T25" fmla="*/ T24 w 11288"/>
                              <a:gd name="T26" fmla="+- 0 1972 88"/>
                              <a:gd name="T27" fmla="*/ 1972 h 1946"/>
                              <a:gd name="T28" fmla="+- 0 11351 161"/>
                              <a:gd name="T29" fmla="*/ T28 w 11288"/>
                              <a:gd name="T30" fmla="+- 0 2010 88"/>
                              <a:gd name="T31" fmla="*/ 2010 h 1946"/>
                              <a:gd name="T32" fmla="+- 0 11257 161"/>
                              <a:gd name="T33" fmla="*/ T32 w 11288"/>
                              <a:gd name="T34" fmla="+- 0 2028 88"/>
                              <a:gd name="T35" fmla="*/ 2028 h 1946"/>
                              <a:gd name="T36" fmla="+- 0 11168 161"/>
                              <a:gd name="T37" fmla="*/ T36 w 11288"/>
                              <a:gd name="T38" fmla="+- 0 2033 88"/>
                              <a:gd name="T39" fmla="*/ 2033 h 1946"/>
                              <a:gd name="T40" fmla="+- 0 11057 161"/>
                              <a:gd name="T41" fmla="*/ T40 w 11288"/>
                              <a:gd name="T42" fmla="+- 0 2034 88"/>
                              <a:gd name="T43" fmla="*/ 2034 h 1946"/>
                              <a:gd name="T44" fmla="+- 0 10991 161"/>
                              <a:gd name="T45" fmla="*/ T44 w 11288"/>
                              <a:gd name="T46" fmla="+- 0 2034 88"/>
                              <a:gd name="T47" fmla="*/ 2034 h 1946"/>
                              <a:gd name="T48" fmla="+- 0 10831 161"/>
                              <a:gd name="T49" fmla="*/ T48 w 11288"/>
                              <a:gd name="T50" fmla="+- 0 2034 88"/>
                              <a:gd name="T51" fmla="*/ 2034 h 1946"/>
                              <a:gd name="T52" fmla="+- 0 10542 161"/>
                              <a:gd name="T53" fmla="*/ T52 w 11288"/>
                              <a:gd name="T54" fmla="+- 0 2034 88"/>
                              <a:gd name="T55" fmla="*/ 2034 h 1946"/>
                              <a:gd name="T56" fmla="+- 0 10138 161"/>
                              <a:gd name="T57" fmla="*/ T56 w 11288"/>
                              <a:gd name="T58" fmla="+- 0 2034 88"/>
                              <a:gd name="T59" fmla="*/ 2034 h 1946"/>
                              <a:gd name="T60" fmla="+- 0 9635 161"/>
                              <a:gd name="T61" fmla="*/ T60 w 11288"/>
                              <a:gd name="T62" fmla="+- 0 2034 88"/>
                              <a:gd name="T63" fmla="*/ 2034 h 1946"/>
                              <a:gd name="T64" fmla="+- 0 9046 161"/>
                              <a:gd name="T65" fmla="*/ T64 w 11288"/>
                              <a:gd name="T66" fmla="+- 0 2034 88"/>
                              <a:gd name="T67" fmla="*/ 2034 h 1946"/>
                              <a:gd name="T68" fmla="+- 0 8387 161"/>
                              <a:gd name="T69" fmla="*/ T68 w 11288"/>
                              <a:gd name="T70" fmla="+- 0 2034 88"/>
                              <a:gd name="T71" fmla="*/ 2034 h 1946"/>
                              <a:gd name="T72" fmla="+- 0 7674 161"/>
                              <a:gd name="T73" fmla="*/ T72 w 11288"/>
                              <a:gd name="T74" fmla="+- 0 2034 88"/>
                              <a:gd name="T75" fmla="*/ 2034 h 1946"/>
                              <a:gd name="T76" fmla="+- 0 6920 161"/>
                              <a:gd name="T77" fmla="*/ T76 w 11288"/>
                              <a:gd name="T78" fmla="+- 0 2034 88"/>
                              <a:gd name="T79" fmla="*/ 2034 h 1946"/>
                              <a:gd name="T80" fmla="+- 0 6141 161"/>
                              <a:gd name="T81" fmla="*/ T80 w 11288"/>
                              <a:gd name="T82" fmla="+- 0 2034 88"/>
                              <a:gd name="T83" fmla="*/ 2034 h 1946"/>
                              <a:gd name="T84" fmla="+- 0 5351 161"/>
                              <a:gd name="T85" fmla="*/ T84 w 11288"/>
                              <a:gd name="T86" fmla="+- 0 2034 88"/>
                              <a:gd name="T87" fmla="*/ 2034 h 1946"/>
                              <a:gd name="T88" fmla="+- 0 4566 161"/>
                              <a:gd name="T89" fmla="*/ T88 w 11288"/>
                              <a:gd name="T90" fmla="+- 0 2034 88"/>
                              <a:gd name="T91" fmla="*/ 2034 h 1946"/>
                              <a:gd name="T92" fmla="+- 0 3801 161"/>
                              <a:gd name="T93" fmla="*/ T92 w 11288"/>
                              <a:gd name="T94" fmla="+- 0 2034 88"/>
                              <a:gd name="T95" fmla="*/ 2034 h 1946"/>
                              <a:gd name="T96" fmla="+- 0 3069 161"/>
                              <a:gd name="T97" fmla="*/ T96 w 11288"/>
                              <a:gd name="T98" fmla="+- 0 2034 88"/>
                              <a:gd name="T99" fmla="*/ 2034 h 1946"/>
                              <a:gd name="T100" fmla="+- 0 2387 161"/>
                              <a:gd name="T101" fmla="*/ T100 w 11288"/>
                              <a:gd name="T102" fmla="+- 0 2034 88"/>
                              <a:gd name="T103" fmla="*/ 2034 h 1946"/>
                              <a:gd name="T104" fmla="+- 0 1769 161"/>
                              <a:gd name="T105" fmla="*/ T104 w 11288"/>
                              <a:gd name="T106" fmla="+- 0 2034 88"/>
                              <a:gd name="T107" fmla="*/ 2034 h 1946"/>
                              <a:gd name="T108" fmla="+- 0 1230 161"/>
                              <a:gd name="T109" fmla="*/ T108 w 11288"/>
                              <a:gd name="T110" fmla="+- 0 2034 88"/>
                              <a:gd name="T111" fmla="*/ 2034 h 1946"/>
                              <a:gd name="T112" fmla="+- 0 785 161"/>
                              <a:gd name="T113" fmla="*/ T112 w 11288"/>
                              <a:gd name="T114" fmla="+- 0 2034 88"/>
                              <a:gd name="T115" fmla="*/ 2034 h 1946"/>
                              <a:gd name="T116" fmla="+- 0 449 161"/>
                              <a:gd name="T117" fmla="*/ T116 w 11288"/>
                              <a:gd name="T118" fmla="+- 0 2034 88"/>
                              <a:gd name="T119" fmla="*/ 2034 h 1946"/>
                              <a:gd name="T120" fmla="+- 0 236 161"/>
                              <a:gd name="T121" fmla="*/ T120 w 11288"/>
                              <a:gd name="T122" fmla="+- 0 2034 88"/>
                              <a:gd name="T123" fmla="*/ 2034 h 1946"/>
                              <a:gd name="T124" fmla="+- 0 161 161"/>
                              <a:gd name="T125" fmla="*/ T124 w 11288"/>
                              <a:gd name="T126" fmla="+- 0 2034 88"/>
                              <a:gd name="T127" fmla="*/ 2034 h 1946"/>
                              <a:gd name="T128" fmla="+- 0 161 161"/>
                              <a:gd name="T129" fmla="*/ T128 w 11288"/>
                              <a:gd name="T130" fmla="+- 0 88 88"/>
                              <a:gd name="T131" fmla="*/ 88 h 1946"/>
                              <a:gd name="T132" fmla="+- 0 11449 161"/>
                              <a:gd name="T133" fmla="*/ T132 w 11288"/>
                              <a:gd name="T134" fmla="+- 0 88 88"/>
                              <a:gd name="T135" fmla="*/ 88 h 1946"/>
                              <a:gd name="T136" fmla="+- 0 11449 161"/>
                              <a:gd name="T137" fmla="*/ T136 w 11288"/>
                              <a:gd name="T138" fmla="+- 0 1423 88"/>
                              <a:gd name="T139" fmla="*/ 1423 h 19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1288" h="1946">
                                <a:moveTo>
                                  <a:pt x="11288" y="1335"/>
                                </a:moveTo>
                                <a:lnTo>
                                  <a:pt x="11288" y="1573"/>
                                </a:lnTo>
                                <a:lnTo>
                                  <a:pt x="11288" y="1627"/>
                                </a:lnTo>
                                <a:lnTo>
                                  <a:pt x="11288" y="1674"/>
                                </a:lnTo>
                                <a:lnTo>
                                  <a:pt x="11285" y="1755"/>
                                </a:lnTo>
                                <a:lnTo>
                                  <a:pt x="11277" y="1818"/>
                                </a:lnTo>
                                <a:lnTo>
                                  <a:pt x="11248" y="1884"/>
                                </a:lnTo>
                                <a:lnTo>
                                  <a:pt x="11190" y="1922"/>
                                </a:lnTo>
                                <a:lnTo>
                                  <a:pt x="11096" y="1940"/>
                                </a:lnTo>
                                <a:lnTo>
                                  <a:pt x="11007" y="1945"/>
                                </a:lnTo>
                                <a:lnTo>
                                  <a:pt x="10896" y="1946"/>
                                </a:lnTo>
                                <a:lnTo>
                                  <a:pt x="10830" y="1946"/>
                                </a:lnTo>
                                <a:lnTo>
                                  <a:pt x="10670" y="1946"/>
                                </a:lnTo>
                                <a:lnTo>
                                  <a:pt x="10381" y="1946"/>
                                </a:lnTo>
                                <a:lnTo>
                                  <a:pt x="9977" y="1946"/>
                                </a:lnTo>
                                <a:lnTo>
                                  <a:pt x="9474" y="1946"/>
                                </a:lnTo>
                                <a:lnTo>
                                  <a:pt x="8885" y="1946"/>
                                </a:lnTo>
                                <a:lnTo>
                                  <a:pt x="8226" y="1946"/>
                                </a:lnTo>
                                <a:lnTo>
                                  <a:pt x="7513" y="1946"/>
                                </a:lnTo>
                                <a:lnTo>
                                  <a:pt x="6759" y="1946"/>
                                </a:lnTo>
                                <a:lnTo>
                                  <a:pt x="5980" y="1946"/>
                                </a:lnTo>
                                <a:lnTo>
                                  <a:pt x="5190" y="1946"/>
                                </a:lnTo>
                                <a:lnTo>
                                  <a:pt x="4405" y="1946"/>
                                </a:lnTo>
                                <a:lnTo>
                                  <a:pt x="3640" y="1946"/>
                                </a:lnTo>
                                <a:lnTo>
                                  <a:pt x="2908" y="1946"/>
                                </a:lnTo>
                                <a:lnTo>
                                  <a:pt x="2226" y="1946"/>
                                </a:lnTo>
                                <a:lnTo>
                                  <a:pt x="1608" y="1946"/>
                                </a:lnTo>
                                <a:lnTo>
                                  <a:pt x="1069" y="1946"/>
                                </a:lnTo>
                                <a:lnTo>
                                  <a:pt x="624" y="1946"/>
                                </a:lnTo>
                                <a:lnTo>
                                  <a:pt x="288" y="1946"/>
                                </a:lnTo>
                                <a:lnTo>
                                  <a:pt x="75" y="1946"/>
                                </a:lnTo>
                                <a:lnTo>
                                  <a:pt x="0" y="1946"/>
                                </a:lnTo>
                                <a:lnTo>
                                  <a:pt x="0" y="0"/>
                                </a:lnTo>
                                <a:lnTo>
                                  <a:pt x="11288" y="0"/>
                                </a:lnTo>
                                <a:lnTo>
                                  <a:pt x="11288" y="13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97" name="Freeform 41"/>
                      <wps:cNvSpPr>
                        <a:spLocks/>
                      </wps:cNvSpPr>
                      <wps:spPr bwMode="auto">
                        <a:xfrm>
                          <a:off x="0" y="0"/>
                          <a:ext cx="12240" cy="660"/>
                        </a:xfrm>
                        <a:custGeom>
                          <a:avLst/>
                          <a:gdLst>
                            <a:gd name="T0" fmla="*/ 0 w 12240"/>
                            <a:gd name="T1" fmla="*/ 530 h 530"/>
                            <a:gd name="T2" fmla="*/ 12240 w 12240"/>
                            <a:gd name="T3" fmla="*/ 530 h 530"/>
                            <a:gd name="T4" fmla="*/ 12240 w 12240"/>
                            <a:gd name="T5" fmla="*/ 0 h 530"/>
                            <a:gd name="T6" fmla="*/ 0 w 12240"/>
                            <a:gd name="T7" fmla="*/ 0 h 530"/>
                            <a:gd name="T8" fmla="*/ 0 w 12240"/>
                            <a:gd name="T9" fmla="*/ 530 h 5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40" h="530">
                              <a:moveTo>
                                <a:pt x="0" y="530"/>
                              </a:moveTo>
                              <a:lnTo>
                                <a:pt x="12240" y="530"/>
                              </a:lnTo>
                              <a:lnTo>
                                <a:pt x="12240" y="0"/>
                              </a:lnTo>
                              <a:lnTo>
                                <a:pt x="0" y="0"/>
                              </a:lnTo>
                              <a:lnTo>
                                <a:pt x="0" y="530"/>
                              </a:lnTo>
                            </a:path>
                          </a:pathLst>
                        </a:custGeom>
                        <a:solidFill>
                          <a:srgbClr val="0065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Freeform 20"/>
                      <wps:cNvSpPr>
                        <a:spLocks/>
                      </wps:cNvSpPr>
                      <wps:spPr bwMode="auto">
                        <a:xfrm>
                          <a:off x="1304" y="1197"/>
                          <a:ext cx="188" cy="243"/>
                        </a:xfrm>
                        <a:custGeom>
                          <a:avLst/>
                          <a:gdLst>
                            <a:gd name="T0" fmla="+- 0 1488 1304"/>
                            <a:gd name="T1" fmla="*/ T0 w 188"/>
                            <a:gd name="T2" fmla="+- 0 1208 1197"/>
                            <a:gd name="T3" fmla="*/ 1208 h 243"/>
                            <a:gd name="T4" fmla="+- 0 1472 1304"/>
                            <a:gd name="T5" fmla="*/ T4 w 188"/>
                            <a:gd name="T6" fmla="+- 0 1208 1197"/>
                            <a:gd name="T7" fmla="*/ 1208 h 243"/>
                            <a:gd name="T8" fmla="+- 0 1492 1304"/>
                            <a:gd name="T9" fmla="*/ T8 w 188"/>
                            <a:gd name="T10" fmla="+- 0 1209 1197"/>
                            <a:gd name="T11" fmla="*/ 1209 h 243"/>
                            <a:gd name="T12" fmla="+- 0 1488 1304"/>
                            <a:gd name="T13" fmla="*/ T12 w 188"/>
                            <a:gd name="T14" fmla="+- 0 1208 1197"/>
                            <a:gd name="T15" fmla="*/ 1208 h 2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8" h="243">
                              <a:moveTo>
                                <a:pt x="184" y="11"/>
                              </a:moveTo>
                              <a:lnTo>
                                <a:pt x="168" y="11"/>
                              </a:lnTo>
                              <a:lnTo>
                                <a:pt x="188" y="12"/>
                              </a:lnTo>
                              <a:lnTo>
                                <a:pt x="184" y="11"/>
                              </a:lnTo>
                            </a:path>
                          </a:pathLst>
                        </a:custGeom>
                        <a:solidFill>
                          <a:srgbClr val="78A2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FF35A8" id="Group 318" o:spid="_x0000_s1026" style="position:absolute;margin-left:0;margin-top:0;width:612pt;height:101.7pt;z-index:-251625472;mso-position-horizontal-relative:page;mso-position-vertical-relative:page" coordsize="12240,2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">
              <v:group id="Group 42" o:spid="_x0000_s1027" style="position:absolute;left:161;top:88;width:11288;height:1946" coordorigin="161,88" coordsize="11288,1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<v:shape id="Freeform 43" o:spid="_x0000_s1028" style="position:absolute;left:161;top:88;width:11288;height:1946;visibility:visible;mso-wrap-style:square;v-text-anchor:top" coordsize="11288,1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" path="m11288,1335r,238l11288,1627r,47l11285,1755r-8,63l11248,1884r-58,38l11096,1940r-89,5l10896,1946r-66,l10670,1946r-289,l9977,1946r-503,l8885,1946r-659,l7513,1946r-754,l5980,1946r-790,l4405,1946r-765,l2908,1946r-682,l1608,1946r-539,l624,1946r-336,l75,1946r-75,l,,11288,r,1335xe" filled="f" strokecolor="white [3212]" strokeweight="1pt">
                  <v:path arrowok="t" o:connecttype="custom" o:connectlocs="11288,1423;11288,1661;11288,1715;11288,1762;11285,1843;11277,1906;11248,1972;11190,2010;11096,2028;11007,2033;10896,2034;10830,2034;10670,2034;10381,2034;9977,2034;9474,2034;8885,2034;8226,2034;7513,2034;6759,2034;5980,2034;5190,2034;4405,2034;3640,2034;2908,2034;2226,2034;1608,2034;1069,2034;624,2034;288,2034;75,2034;0,2034;0,88;11288,88;11288,1423" o:connectangles="0,0,0,0,0,0,0,0,0,0,0,0,0,0,0,0,0,0,0,0,0,0,0,0,0,0,0,0,0,0,0,0,0,0,0"/>
                </v:shape>
              </v:group>
              <v:shape id="Freeform 41" o:spid="_x0000_s1029" style="position:absolute;width:12240;height:660;visibility:visible;mso-wrap-style:square;v-text-anchor:top" coordsize="1224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" path="m,530r12240,l12240,,,,,530e" fillcolor="#0065a4" stroked="f">
                <v:path arrowok="t" o:connecttype="custom" o:connectlocs="0,660;12240,660;12240,0;0,0;0,660" o:connectangles="0,0,0,0,0"/>
              </v:shape>
              <v:shape id="Freeform 20" o:spid="_x0000_s1030" style="position:absolute;left:1304;top:1197;width:188;height:243;visibility:visible;mso-wrap-style:square;v-text-anchor:top" coordsize="188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" path="m184,11r-16,l188,12r-4,-1e" fillcolor="#78a22f" stroked="f">
                <v:path arrowok="t" o:connecttype="custom" o:connectlocs="184,1208;168,1208;188,1209;184,1208" o:connectangles="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6334C"/>
    <w:multiLevelType w:val="hybridMultilevel"/>
    <w:tmpl w:val="90A216D0"/>
    <w:lvl w:ilvl="0" w:tplc="AC769A24">
      <w:start w:val="1"/>
      <w:numFmt w:val="lowerLetter"/>
      <w:pStyle w:val="aBy-laws"/>
      <w:lvlText w:val="(%1)"/>
      <w:lvlJc w:val="left"/>
      <w:pPr>
        <w:ind w:left="1495" w:hanging="360"/>
      </w:pPr>
      <w:rPr>
        <w:rFonts w:hint="default"/>
        <w:b w:val="0"/>
        <w:lang w:val="en-US"/>
      </w:rPr>
    </w:lvl>
    <w:lvl w:ilvl="1" w:tplc="10090019">
      <w:start w:val="1"/>
      <w:numFmt w:val="lowerLetter"/>
      <w:lvlText w:val="%2."/>
      <w:lvlJc w:val="left"/>
      <w:pPr>
        <w:ind w:left="2274" w:hanging="360"/>
      </w:pPr>
    </w:lvl>
    <w:lvl w:ilvl="2" w:tplc="1009001B">
      <w:start w:val="1"/>
      <w:numFmt w:val="lowerRoman"/>
      <w:lvlText w:val="%3."/>
      <w:lvlJc w:val="right"/>
      <w:pPr>
        <w:ind w:left="2994" w:hanging="180"/>
      </w:pPr>
    </w:lvl>
    <w:lvl w:ilvl="3" w:tplc="1009000F" w:tentative="1">
      <w:start w:val="1"/>
      <w:numFmt w:val="decimal"/>
      <w:lvlText w:val="%4."/>
      <w:lvlJc w:val="left"/>
      <w:pPr>
        <w:ind w:left="3714" w:hanging="360"/>
      </w:pPr>
    </w:lvl>
    <w:lvl w:ilvl="4" w:tplc="10090019" w:tentative="1">
      <w:start w:val="1"/>
      <w:numFmt w:val="lowerLetter"/>
      <w:lvlText w:val="%5."/>
      <w:lvlJc w:val="left"/>
      <w:pPr>
        <w:ind w:left="4434" w:hanging="360"/>
      </w:pPr>
    </w:lvl>
    <w:lvl w:ilvl="5" w:tplc="1009001B" w:tentative="1">
      <w:start w:val="1"/>
      <w:numFmt w:val="lowerRoman"/>
      <w:lvlText w:val="%6."/>
      <w:lvlJc w:val="right"/>
      <w:pPr>
        <w:ind w:left="5154" w:hanging="180"/>
      </w:pPr>
    </w:lvl>
    <w:lvl w:ilvl="6" w:tplc="1009000F" w:tentative="1">
      <w:start w:val="1"/>
      <w:numFmt w:val="decimal"/>
      <w:lvlText w:val="%7."/>
      <w:lvlJc w:val="left"/>
      <w:pPr>
        <w:ind w:left="5874" w:hanging="360"/>
      </w:pPr>
    </w:lvl>
    <w:lvl w:ilvl="7" w:tplc="10090019" w:tentative="1">
      <w:start w:val="1"/>
      <w:numFmt w:val="lowerLetter"/>
      <w:lvlText w:val="%8."/>
      <w:lvlJc w:val="left"/>
      <w:pPr>
        <w:ind w:left="6594" w:hanging="360"/>
      </w:pPr>
    </w:lvl>
    <w:lvl w:ilvl="8" w:tplc="1009001B" w:tentative="1">
      <w:start w:val="1"/>
      <w:numFmt w:val="lowerRoman"/>
      <w:lvlText w:val="%9."/>
      <w:lvlJc w:val="right"/>
      <w:pPr>
        <w:ind w:left="7314" w:hanging="180"/>
      </w:pPr>
    </w:lvl>
  </w:abstractNum>
  <w:abstractNum w:abstractNumId="1" w15:restartNumberingAfterBreak="0">
    <w:nsid w:val="1E6F2E0D"/>
    <w:multiLevelType w:val="multilevel"/>
    <w:tmpl w:val="B84CF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(%2)"/>
      <w:lvlJc w:val="left"/>
      <w:pPr>
        <w:tabs>
          <w:tab w:val="num" w:pos="1777"/>
        </w:tabs>
        <w:ind w:left="1777" w:hanging="360"/>
      </w:pPr>
      <w:rPr>
        <w:rFonts w:ascii="Calibri" w:eastAsia="Times New Roman" w:hAnsi="Calibri" w:cs="Calibri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4493EF7"/>
    <w:multiLevelType w:val="hybridMultilevel"/>
    <w:tmpl w:val="6FF23A56"/>
    <w:lvl w:ilvl="0" w:tplc="7AD497E8">
      <w:start w:val="1"/>
      <w:numFmt w:val="lowerRoman"/>
      <w:lvlText w:val="(%1)"/>
      <w:lvlJc w:val="left"/>
      <w:pPr>
        <w:ind w:left="2628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74" w:hanging="360"/>
      </w:pPr>
    </w:lvl>
    <w:lvl w:ilvl="2" w:tplc="1009001B" w:tentative="1">
      <w:start w:val="1"/>
      <w:numFmt w:val="lowerRoman"/>
      <w:lvlText w:val="%3."/>
      <w:lvlJc w:val="right"/>
      <w:pPr>
        <w:ind w:left="3294" w:hanging="180"/>
      </w:pPr>
    </w:lvl>
    <w:lvl w:ilvl="3" w:tplc="1009000F" w:tentative="1">
      <w:start w:val="1"/>
      <w:numFmt w:val="decimal"/>
      <w:lvlText w:val="%4."/>
      <w:lvlJc w:val="left"/>
      <w:pPr>
        <w:ind w:left="4014" w:hanging="360"/>
      </w:pPr>
    </w:lvl>
    <w:lvl w:ilvl="4" w:tplc="10090019" w:tentative="1">
      <w:start w:val="1"/>
      <w:numFmt w:val="lowerLetter"/>
      <w:lvlText w:val="%5."/>
      <w:lvlJc w:val="left"/>
      <w:pPr>
        <w:ind w:left="4734" w:hanging="360"/>
      </w:pPr>
    </w:lvl>
    <w:lvl w:ilvl="5" w:tplc="1009001B" w:tentative="1">
      <w:start w:val="1"/>
      <w:numFmt w:val="lowerRoman"/>
      <w:lvlText w:val="%6."/>
      <w:lvlJc w:val="right"/>
      <w:pPr>
        <w:ind w:left="5454" w:hanging="180"/>
      </w:pPr>
    </w:lvl>
    <w:lvl w:ilvl="6" w:tplc="1009000F" w:tentative="1">
      <w:start w:val="1"/>
      <w:numFmt w:val="decimal"/>
      <w:lvlText w:val="%7."/>
      <w:lvlJc w:val="left"/>
      <w:pPr>
        <w:ind w:left="6174" w:hanging="360"/>
      </w:pPr>
    </w:lvl>
    <w:lvl w:ilvl="7" w:tplc="10090019" w:tentative="1">
      <w:start w:val="1"/>
      <w:numFmt w:val="lowerLetter"/>
      <w:lvlText w:val="%8."/>
      <w:lvlJc w:val="left"/>
      <w:pPr>
        <w:ind w:left="6894" w:hanging="360"/>
      </w:pPr>
    </w:lvl>
    <w:lvl w:ilvl="8" w:tplc="10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" w15:restartNumberingAfterBreak="0">
    <w:nsid w:val="2C13172B"/>
    <w:multiLevelType w:val="hybridMultilevel"/>
    <w:tmpl w:val="D0E2104C"/>
    <w:lvl w:ilvl="0" w:tplc="4E3008AA">
      <w:start w:val="1"/>
      <w:numFmt w:val="lowerRoman"/>
      <w:pStyle w:val="iiby-laws"/>
      <w:lvlText w:val="(%1)"/>
      <w:lvlJc w:val="left"/>
      <w:pPr>
        <w:ind w:left="2049" w:hanging="49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10090019">
      <w:start w:val="1"/>
      <w:numFmt w:val="lowerLetter"/>
      <w:lvlText w:val="%2."/>
      <w:lvlJc w:val="left"/>
      <w:pPr>
        <w:ind w:left="2639" w:hanging="360"/>
      </w:pPr>
    </w:lvl>
    <w:lvl w:ilvl="2" w:tplc="1009001B" w:tentative="1">
      <w:start w:val="1"/>
      <w:numFmt w:val="lowerRoman"/>
      <w:lvlText w:val="%3."/>
      <w:lvlJc w:val="right"/>
      <w:pPr>
        <w:ind w:left="3359" w:hanging="180"/>
      </w:pPr>
    </w:lvl>
    <w:lvl w:ilvl="3" w:tplc="1009000F" w:tentative="1">
      <w:start w:val="1"/>
      <w:numFmt w:val="decimal"/>
      <w:lvlText w:val="%4."/>
      <w:lvlJc w:val="left"/>
      <w:pPr>
        <w:ind w:left="4079" w:hanging="360"/>
      </w:pPr>
    </w:lvl>
    <w:lvl w:ilvl="4" w:tplc="10090019" w:tentative="1">
      <w:start w:val="1"/>
      <w:numFmt w:val="lowerLetter"/>
      <w:lvlText w:val="%5."/>
      <w:lvlJc w:val="left"/>
      <w:pPr>
        <w:ind w:left="4799" w:hanging="360"/>
      </w:pPr>
    </w:lvl>
    <w:lvl w:ilvl="5" w:tplc="1009001B" w:tentative="1">
      <w:start w:val="1"/>
      <w:numFmt w:val="lowerRoman"/>
      <w:lvlText w:val="%6."/>
      <w:lvlJc w:val="right"/>
      <w:pPr>
        <w:ind w:left="5519" w:hanging="180"/>
      </w:pPr>
    </w:lvl>
    <w:lvl w:ilvl="6" w:tplc="1009000F" w:tentative="1">
      <w:start w:val="1"/>
      <w:numFmt w:val="decimal"/>
      <w:lvlText w:val="%7."/>
      <w:lvlJc w:val="left"/>
      <w:pPr>
        <w:ind w:left="6239" w:hanging="360"/>
      </w:pPr>
    </w:lvl>
    <w:lvl w:ilvl="7" w:tplc="10090019" w:tentative="1">
      <w:start w:val="1"/>
      <w:numFmt w:val="lowerLetter"/>
      <w:lvlText w:val="%8."/>
      <w:lvlJc w:val="left"/>
      <w:pPr>
        <w:ind w:left="6959" w:hanging="360"/>
      </w:pPr>
    </w:lvl>
    <w:lvl w:ilvl="8" w:tplc="1009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4" w15:restartNumberingAfterBreak="0">
    <w:nsid w:val="2F2717BF"/>
    <w:multiLevelType w:val="multilevel"/>
    <w:tmpl w:val="1009001F"/>
    <w:styleLink w:val="Style4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32E18EC"/>
    <w:multiLevelType w:val="multilevel"/>
    <w:tmpl w:val="0D42DCE4"/>
    <w:styleLink w:val="Style1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0702D"/>
    <w:multiLevelType w:val="multilevel"/>
    <w:tmpl w:val="44B4FD20"/>
    <w:lvl w:ilvl="0">
      <w:start w:val="1"/>
      <w:numFmt w:val="decimal"/>
      <w:lvlText w:val="%1."/>
      <w:lvlJc w:val="left"/>
      <w:pPr>
        <w:ind w:left="441" w:hanging="360"/>
      </w:pPr>
      <w:rPr>
        <w:rFonts w:hint="default"/>
        <w:sz w:val="20"/>
        <w:szCs w:val="20"/>
      </w:rPr>
    </w:lvl>
    <w:lvl w:ilvl="1">
      <w:start w:val="1"/>
      <w:numFmt w:val="decimal"/>
      <w:lvlText w:val="%2."/>
      <w:lvlJc w:val="left"/>
      <w:pPr>
        <w:ind w:left="873" w:hanging="432"/>
      </w:pPr>
      <w:rPr>
        <w:rFonts w:asciiTheme="minorHAnsi" w:hAnsiTheme="minorHAnsi" w:hint="default"/>
        <w:color w:val="auto"/>
        <w:sz w:val="18"/>
        <w:szCs w:val="20"/>
      </w:rPr>
    </w:lvl>
    <w:lvl w:ilvl="2">
      <w:start w:val="1"/>
      <w:numFmt w:val="decimal"/>
      <w:lvlText w:val="%1.%2.%3."/>
      <w:lvlJc w:val="left"/>
      <w:pPr>
        <w:ind w:left="130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01" w:hanging="1440"/>
      </w:pPr>
      <w:rPr>
        <w:rFonts w:hint="default"/>
      </w:rPr>
    </w:lvl>
  </w:abstractNum>
  <w:abstractNum w:abstractNumId="7" w15:restartNumberingAfterBreak="0">
    <w:nsid w:val="5581078C"/>
    <w:multiLevelType w:val="hybridMultilevel"/>
    <w:tmpl w:val="9A24D828"/>
    <w:lvl w:ilvl="0" w:tplc="37FAD60A">
      <w:start w:val="1"/>
      <w:numFmt w:val="upperLetter"/>
      <w:pStyle w:val="Asub-numberingby-laws"/>
      <w:lvlText w:val="(%1)"/>
      <w:lvlJc w:val="left"/>
      <w:pPr>
        <w:ind w:left="3029" w:hanging="555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3554" w:hanging="360"/>
      </w:pPr>
    </w:lvl>
    <w:lvl w:ilvl="2" w:tplc="1009001B" w:tentative="1">
      <w:start w:val="1"/>
      <w:numFmt w:val="lowerRoman"/>
      <w:lvlText w:val="%3."/>
      <w:lvlJc w:val="right"/>
      <w:pPr>
        <w:ind w:left="4274" w:hanging="180"/>
      </w:pPr>
    </w:lvl>
    <w:lvl w:ilvl="3" w:tplc="1009000F" w:tentative="1">
      <w:start w:val="1"/>
      <w:numFmt w:val="decimal"/>
      <w:lvlText w:val="%4."/>
      <w:lvlJc w:val="left"/>
      <w:pPr>
        <w:ind w:left="4994" w:hanging="360"/>
      </w:pPr>
    </w:lvl>
    <w:lvl w:ilvl="4" w:tplc="10090019" w:tentative="1">
      <w:start w:val="1"/>
      <w:numFmt w:val="lowerLetter"/>
      <w:lvlText w:val="%5."/>
      <w:lvlJc w:val="left"/>
      <w:pPr>
        <w:ind w:left="5714" w:hanging="360"/>
      </w:pPr>
    </w:lvl>
    <w:lvl w:ilvl="5" w:tplc="1009001B" w:tentative="1">
      <w:start w:val="1"/>
      <w:numFmt w:val="lowerRoman"/>
      <w:lvlText w:val="%6."/>
      <w:lvlJc w:val="right"/>
      <w:pPr>
        <w:ind w:left="6434" w:hanging="180"/>
      </w:pPr>
    </w:lvl>
    <w:lvl w:ilvl="6" w:tplc="1009000F" w:tentative="1">
      <w:start w:val="1"/>
      <w:numFmt w:val="decimal"/>
      <w:lvlText w:val="%7."/>
      <w:lvlJc w:val="left"/>
      <w:pPr>
        <w:ind w:left="7154" w:hanging="360"/>
      </w:pPr>
    </w:lvl>
    <w:lvl w:ilvl="7" w:tplc="10090019" w:tentative="1">
      <w:start w:val="1"/>
      <w:numFmt w:val="lowerLetter"/>
      <w:lvlText w:val="%8."/>
      <w:lvlJc w:val="left"/>
      <w:pPr>
        <w:ind w:left="7874" w:hanging="360"/>
      </w:pPr>
    </w:lvl>
    <w:lvl w:ilvl="8" w:tplc="1009001B" w:tentative="1">
      <w:start w:val="1"/>
      <w:numFmt w:val="lowerRoman"/>
      <w:lvlText w:val="%9."/>
      <w:lvlJc w:val="right"/>
      <w:pPr>
        <w:ind w:left="8594" w:hanging="180"/>
      </w:pPr>
    </w:lvl>
  </w:abstractNum>
  <w:abstractNum w:abstractNumId="8" w15:restartNumberingAfterBreak="0">
    <w:nsid w:val="57FC2EBB"/>
    <w:multiLevelType w:val="hybridMultilevel"/>
    <w:tmpl w:val="D33067B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726403"/>
    <w:multiLevelType w:val="multilevel"/>
    <w:tmpl w:val="13366F6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4"/>
      </w:rPr>
    </w:lvl>
  </w:abstractNum>
  <w:abstractNum w:abstractNumId="10" w15:restartNumberingAfterBreak="0">
    <w:nsid w:val="5AB229A9"/>
    <w:multiLevelType w:val="multilevel"/>
    <w:tmpl w:val="898C2588"/>
    <w:lvl w:ilvl="0">
      <w:start w:val="3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sz w:val="20"/>
        <w:szCs w:val="20"/>
      </w:rPr>
    </w:lvl>
    <w:lvl w:ilvl="1">
      <w:start w:val="1"/>
      <w:numFmt w:val="decimal"/>
      <w:pStyle w:val="11Numbering-By-laws"/>
      <w:lvlText w:val="1.%2"/>
      <w:lvlJc w:val="left"/>
      <w:pPr>
        <w:ind w:left="792" w:hanging="432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5B3E20D3"/>
    <w:multiLevelType w:val="multilevel"/>
    <w:tmpl w:val="11287388"/>
    <w:lvl w:ilvl="0">
      <w:start w:val="1"/>
      <w:numFmt w:val="decimal"/>
      <w:pStyle w:val="NumberingBy-laws"/>
      <w:isLgl/>
      <w:lvlText w:val="%1."/>
      <w:lvlJc w:val="left"/>
      <w:pPr>
        <w:ind w:left="1452" w:hanging="318"/>
      </w:pPr>
      <w:rPr>
        <w:rFonts w:asciiTheme="minorHAnsi" w:hAnsiTheme="minorHAnsi" w:hint="default"/>
        <w:b/>
        <w:i w:val="0"/>
        <w:sz w:val="20"/>
        <w:szCs w:val="20"/>
      </w:rPr>
    </w:lvl>
    <w:lvl w:ilvl="1">
      <w:start w:val="2"/>
      <w:numFmt w:val="decimal"/>
      <w:lvlRestart w:val="0"/>
      <w:pStyle w:val="2ndlevel-NumberingBy-laws"/>
      <w:lvlText w:val="(%2)"/>
      <w:lvlJc w:val="left"/>
      <w:pPr>
        <w:ind w:left="1134" w:hanging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3154" w:hanging="31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05" w:hanging="31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56" w:hanging="31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07" w:hanging="31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58" w:hanging="31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09" w:hanging="3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60" w:hanging="318"/>
      </w:pPr>
      <w:rPr>
        <w:rFonts w:hint="default"/>
      </w:rPr>
    </w:lvl>
  </w:abstractNum>
  <w:abstractNum w:abstractNumId="12" w15:restartNumberingAfterBreak="0">
    <w:nsid w:val="5EF94ED0"/>
    <w:multiLevelType w:val="multilevel"/>
    <w:tmpl w:val="1009001D"/>
    <w:styleLink w:val="Style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59C3AF3"/>
    <w:multiLevelType w:val="multilevel"/>
    <w:tmpl w:val="44B4FD20"/>
    <w:lvl w:ilvl="0">
      <w:start w:val="1"/>
      <w:numFmt w:val="decimal"/>
      <w:lvlText w:val="%1."/>
      <w:lvlJc w:val="left"/>
      <w:pPr>
        <w:ind w:left="441" w:hanging="360"/>
      </w:pPr>
      <w:rPr>
        <w:rFonts w:hint="default"/>
        <w:sz w:val="20"/>
        <w:szCs w:val="20"/>
      </w:rPr>
    </w:lvl>
    <w:lvl w:ilvl="1">
      <w:start w:val="1"/>
      <w:numFmt w:val="decimal"/>
      <w:lvlText w:val="%2."/>
      <w:lvlJc w:val="left"/>
      <w:pPr>
        <w:ind w:left="873" w:hanging="432"/>
      </w:pPr>
      <w:rPr>
        <w:rFonts w:asciiTheme="minorHAnsi" w:hAnsiTheme="minorHAnsi" w:hint="default"/>
        <w:color w:val="auto"/>
        <w:sz w:val="18"/>
        <w:szCs w:val="20"/>
      </w:rPr>
    </w:lvl>
    <w:lvl w:ilvl="2">
      <w:start w:val="1"/>
      <w:numFmt w:val="decimal"/>
      <w:lvlText w:val="%1.%2.%3."/>
      <w:lvlJc w:val="left"/>
      <w:pPr>
        <w:ind w:left="130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01" w:hanging="1440"/>
      </w:pPr>
      <w:rPr>
        <w:rFonts w:hint="default"/>
      </w:rPr>
    </w:lvl>
  </w:abstractNum>
  <w:abstractNum w:abstractNumId="14" w15:restartNumberingAfterBreak="0">
    <w:nsid w:val="762C500C"/>
    <w:multiLevelType w:val="multilevel"/>
    <w:tmpl w:val="1009001D"/>
    <w:styleLink w:val="Style3"/>
    <w:lvl w:ilvl="0">
      <w:start w:val="3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67540BC"/>
    <w:multiLevelType w:val="hybridMultilevel"/>
    <w:tmpl w:val="DE283816"/>
    <w:lvl w:ilvl="0" w:tplc="0FBA962A">
      <w:start w:val="1"/>
      <w:numFmt w:val="decimal"/>
      <w:pStyle w:val="Numbering"/>
      <w:lvlText w:val="%1."/>
      <w:lvlJc w:val="left"/>
      <w:pPr>
        <w:ind w:left="643" w:hanging="360"/>
      </w:pPr>
      <w:rPr>
        <w:vertAlign w:val="baseline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C204F2"/>
    <w:multiLevelType w:val="multilevel"/>
    <w:tmpl w:val="AF26C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12"/>
  </w:num>
  <w:num w:numId="3">
    <w:abstractNumId w:val="14"/>
  </w:num>
  <w:num w:numId="4">
    <w:abstractNumId w:val="4"/>
  </w:num>
  <w:num w:numId="5">
    <w:abstractNumId w:val="10"/>
  </w:num>
  <w:num w:numId="6">
    <w:abstractNumId w:val="0"/>
    <w:lvlOverride w:ilvl="0">
      <w:startOverride w:val="1"/>
    </w:lvlOverride>
  </w:num>
  <w:num w:numId="7">
    <w:abstractNumId w:val="0"/>
    <w:lvlOverride w:ilvl="0">
      <w:startOverride w:val="1"/>
    </w:lvlOverride>
  </w:num>
  <w:num w:numId="8">
    <w:abstractNumId w:val="3"/>
  </w:num>
  <w:num w:numId="9">
    <w:abstractNumId w:val="0"/>
    <w:lvlOverride w:ilvl="0">
      <w:startOverride w:val="1"/>
    </w:lvlOverride>
  </w:num>
  <w:num w:numId="10">
    <w:abstractNumId w:val="0"/>
    <w:lvlOverride w:ilvl="0">
      <w:startOverride w:val="1"/>
    </w:lvlOverride>
  </w:num>
  <w:num w:numId="11">
    <w:abstractNumId w:val="0"/>
    <w:lvlOverride w:ilvl="0">
      <w:startOverride w:val="1"/>
    </w:lvlOverride>
  </w:num>
  <w:num w:numId="12">
    <w:abstractNumId w:val="0"/>
    <w:lvlOverride w:ilvl="0">
      <w:startOverride w:val="1"/>
    </w:lvlOverride>
  </w:num>
  <w:num w:numId="13">
    <w:abstractNumId w:val="0"/>
    <w:lvlOverride w:ilvl="0">
      <w:startOverride w:val="1"/>
    </w:lvlOverride>
  </w:num>
  <w:num w:numId="14">
    <w:abstractNumId w:val="0"/>
    <w:lvlOverride w:ilvl="0">
      <w:startOverride w:val="1"/>
    </w:lvlOverride>
  </w:num>
  <w:num w:numId="15">
    <w:abstractNumId w:val="3"/>
    <w:lvlOverride w:ilvl="0">
      <w:startOverride w:val="1"/>
    </w:lvlOverride>
  </w:num>
  <w:num w:numId="16">
    <w:abstractNumId w:val="3"/>
    <w:lvlOverride w:ilvl="0">
      <w:startOverride w:val="1"/>
    </w:lvlOverride>
  </w:num>
  <w:num w:numId="17">
    <w:abstractNumId w:val="3"/>
    <w:lvlOverride w:ilvl="0">
      <w:startOverride w:val="1"/>
    </w:lvlOverride>
  </w:num>
  <w:num w:numId="18">
    <w:abstractNumId w:val="0"/>
    <w:lvlOverride w:ilvl="0">
      <w:startOverride w:val="1"/>
    </w:lvlOverride>
  </w:num>
  <w:num w:numId="19">
    <w:abstractNumId w:val="0"/>
    <w:lvlOverride w:ilvl="0">
      <w:startOverride w:val="1"/>
    </w:lvlOverride>
  </w:num>
  <w:num w:numId="20">
    <w:abstractNumId w:val="0"/>
    <w:lvlOverride w:ilvl="0">
      <w:startOverride w:val="1"/>
    </w:lvlOverride>
  </w:num>
  <w:num w:numId="21">
    <w:abstractNumId w:val="3"/>
    <w:lvlOverride w:ilvl="0">
      <w:startOverride w:val="1"/>
    </w:lvlOverride>
  </w:num>
  <w:num w:numId="22">
    <w:abstractNumId w:val="0"/>
    <w:lvlOverride w:ilvl="0">
      <w:startOverride w:val="1"/>
    </w:lvlOverride>
  </w:num>
  <w:num w:numId="23">
    <w:abstractNumId w:val="0"/>
    <w:lvlOverride w:ilvl="0">
      <w:startOverride w:val="1"/>
    </w:lvlOverride>
  </w:num>
  <w:num w:numId="24">
    <w:abstractNumId w:val="0"/>
    <w:lvlOverride w:ilvl="0">
      <w:startOverride w:val="1"/>
    </w:lvlOverride>
  </w:num>
  <w:num w:numId="25">
    <w:abstractNumId w:val="3"/>
    <w:lvlOverride w:ilvl="0">
      <w:startOverride w:val="1"/>
    </w:lvlOverride>
  </w:num>
  <w:num w:numId="26">
    <w:abstractNumId w:val="0"/>
    <w:lvlOverride w:ilvl="0">
      <w:startOverride w:val="1"/>
    </w:lvlOverride>
  </w:num>
  <w:num w:numId="27">
    <w:abstractNumId w:val="6"/>
  </w:num>
  <w:num w:numId="28">
    <w:abstractNumId w:val="13"/>
  </w:num>
  <w:num w:numId="29">
    <w:abstractNumId w:val="3"/>
    <w:lvlOverride w:ilvl="0">
      <w:startOverride w:val="1"/>
    </w:lvlOverride>
  </w:num>
  <w:num w:numId="30">
    <w:abstractNumId w:val="3"/>
    <w:lvlOverride w:ilvl="0">
      <w:startOverride w:val="1"/>
    </w:lvlOverride>
  </w:num>
  <w:num w:numId="31">
    <w:abstractNumId w:val="0"/>
  </w:num>
  <w:num w:numId="32">
    <w:abstractNumId w:val="0"/>
    <w:lvlOverride w:ilvl="0">
      <w:startOverride w:val="2"/>
    </w:lvlOverride>
  </w:num>
  <w:num w:numId="33">
    <w:abstractNumId w:val="0"/>
    <w:lvlOverride w:ilvl="0">
      <w:startOverride w:val="2"/>
    </w:lvlOverride>
  </w:num>
  <w:num w:numId="34">
    <w:abstractNumId w:val="0"/>
    <w:lvlOverride w:ilvl="0">
      <w:startOverride w:val="2"/>
    </w:lvlOverride>
  </w:num>
  <w:num w:numId="35">
    <w:abstractNumId w:val="0"/>
    <w:lvlOverride w:ilvl="0">
      <w:startOverride w:val="2"/>
    </w:lvlOverride>
  </w:num>
  <w:num w:numId="36">
    <w:abstractNumId w:val="0"/>
    <w:lvlOverride w:ilvl="0">
      <w:startOverride w:val="2"/>
    </w:lvlOverride>
  </w:num>
  <w:num w:numId="37">
    <w:abstractNumId w:val="0"/>
    <w:lvlOverride w:ilvl="0">
      <w:startOverride w:val="2"/>
    </w:lvlOverride>
  </w:num>
  <w:num w:numId="38">
    <w:abstractNumId w:val="3"/>
    <w:lvlOverride w:ilvl="0">
      <w:startOverride w:val="1"/>
    </w:lvlOverride>
  </w:num>
  <w:num w:numId="39">
    <w:abstractNumId w:val="0"/>
    <w:lvlOverride w:ilvl="0">
      <w:startOverride w:val="2"/>
    </w:lvlOverride>
  </w:num>
  <w:num w:numId="40">
    <w:abstractNumId w:val="3"/>
    <w:lvlOverride w:ilvl="0">
      <w:startOverride w:val="1"/>
    </w:lvlOverride>
  </w:num>
  <w:num w:numId="41">
    <w:abstractNumId w:val="0"/>
    <w:lvlOverride w:ilvl="0">
      <w:startOverride w:val="2"/>
    </w:lvlOverride>
  </w:num>
  <w:num w:numId="42">
    <w:abstractNumId w:val="11"/>
    <w:lvlOverride w:ilvl="0">
      <w:startOverride w:val="1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1"/>
    <w:lvlOverride w:ilvl="0">
      <w:startOverride w:val="1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"/>
    <w:lvlOverride w:ilvl="0">
      <w:startOverride w:val="16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1"/>
    <w:lvlOverride w:ilvl="0">
      <w:startOverride w:val="3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1"/>
    <w:lvlOverride w:ilvl="0">
      <w:startOverride w:val="19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1"/>
    <w:lvlOverride w:ilvl="0">
      <w:startOverride w:val="2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"/>
    <w:lvlOverride w:ilvl="0">
      <w:startOverride w:val="1"/>
    </w:lvlOverride>
  </w:num>
  <w:num w:numId="49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"/>
    <w:lvlOverride w:ilvl="0">
      <w:startOverride w:val="1"/>
    </w:lvlOverride>
  </w:num>
  <w:num w:numId="52">
    <w:abstractNumId w:val="0"/>
    <w:lvlOverride w:ilvl="0">
      <w:startOverride w:val="2"/>
    </w:lvlOverride>
  </w:num>
  <w:num w:numId="53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3"/>
    <w:lvlOverride w:ilvl="0">
      <w:startOverride w:val="1"/>
    </w:lvlOverride>
  </w:num>
  <w:num w:numId="55">
    <w:abstractNumId w:val="3"/>
    <w:lvlOverride w:ilvl="0">
      <w:startOverride w:val="1"/>
    </w:lvlOverride>
  </w:num>
  <w:num w:numId="56">
    <w:abstractNumId w:val="0"/>
    <w:lvlOverride w:ilvl="0">
      <w:startOverride w:val="2"/>
    </w:lvlOverride>
  </w:num>
  <w:num w:numId="57">
    <w:abstractNumId w:val="0"/>
    <w:lvlOverride w:ilvl="0">
      <w:startOverride w:val="2"/>
    </w:lvlOverride>
  </w:num>
  <w:num w:numId="58">
    <w:abstractNumId w:val="3"/>
    <w:lvlOverride w:ilvl="0">
      <w:startOverride w:val="1"/>
    </w:lvlOverride>
  </w:num>
  <w:num w:numId="59">
    <w:abstractNumId w:val="0"/>
    <w:lvlOverride w:ilvl="0">
      <w:startOverride w:val="2"/>
    </w:lvlOverride>
  </w:num>
  <w:num w:numId="60">
    <w:abstractNumId w:val="0"/>
    <w:lvlOverride w:ilvl="0">
      <w:startOverride w:val="1"/>
    </w:lvlOverride>
  </w:num>
  <w:num w:numId="61">
    <w:abstractNumId w:val="3"/>
    <w:lvlOverride w:ilvl="0">
      <w:startOverride w:val="1"/>
    </w:lvlOverride>
  </w:num>
  <w:num w:numId="62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0"/>
    <w:lvlOverride w:ilvl="0">
      <w:startOverride w:val="2"/>
    </w:lvlOverride>
  </w:num>
  <w:num w:numId="66">
    <w:abstractNumId w:val="3"/>
    <w:lvlOverride w:ilvl="0">
      <w:startOverride w:val="1"/>
    </w:lvlOverride>
  </w:num>
  <w:num w:numId="67">
    <w:abstractNumId w:val="3"/>
    <w:lvlOverride w:ilvl="0">
      <w:startOverride w:val="1"/>
    </w:lvlOverride>
  </w:num>
  <w:num w:numId="68">
    <w:abstractNumId w:val="0"/>
    <w:lvlOverride w:ilvl="0">
      <w:startOverride w:val="10"/>
    </w:lvlOverride>
  </w:num>
  <w:num w:numId="69">
    <w:abstractNumId w:val="7"/>
  </w:num>
  <w:num w:numId="70">
    <w:abstractNumId w:val="0"/>
    <w:lvlOverride w:ilvl="0">
      <w:startOverride w:val="2"/>
    </w:lvlOverride>
  </w:num>
  <w:num w:numId="71">
    <w:abstractNumId w:val="3"/>
    <w:lvlOverride w:ilvl="0">
      <w:startOverride w:val="1"/>
    </w:lvlOverride>
  </w:num>
  <w:num w:numId="72">
    <w:abstractNumId w:val="0"/>
    <w:lvlOverride w:ilvl="0">
      <w:startOverride w:val="2"/>
    </w:lvlOverride>
  </w:num>
  <w:num w:numId="73">
    <w:abstractNumId w:val="11"/>
  </w:num>
  <w:num w:numId="74">
    <w:abstractNumId w:val="8"/>
  </w:num>
  <w:num w:numId="75">
    <w:abstractNumId w:val="7"/>
    <w:lvlOverride w:ilvl="0">
      <w:startOverride w:val="1"/>
    </w:lvlOverride>
  </w:num>
  <w:num w:numId="76">
    <w:abstractNumId w:val="3"/>
    <w:lvlOverride w:ilvl="0">
      <w:startOverride w:val="1"/>
    </w:lvlOverride>
  </w:num>
  <w:num w:numId="77">
    <w:abstractNumId w:val="0"/>
    <w:lvlOverride w:ilvl="0">
      <w:startOverride w:val="2"/>
    </w:lvlOverride>
  </w:num>
  <w:num w:numId="78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0"/>
    <w:lvlOverride w:ilvl="0">
      <w:startOverride w:val="1"/>
    </w:lvlOverride>
  </w:num>
  <w:num w:numId="80">
    <w:abstractNumId w:val="0"/>
    <w:lvlOverride w:ilvl="0">
      <w:startOverride w:val="1"/>
    </w:lvlOverride>
  </w:num>
  <w:num w:numId="81">
    <w:abstractNumId w:val="3"/>
    <w:lvlOverride w:ilvl="0">
      <w:startOverride w:val="1"/>
    </w:lvlOverride>
  </w:num>
  <w:num w:numId="82">
    <w:abstractNumId w:val="0"/>
    <w:lvlOverride w:ilvl="0">
      <w:startOverride w:val="1"/>
    </w:lvlOverride>
  </w:num>
  <w:num w:numId="83">
    <w:abstractNumId w:val="0"/>
    <w:lvlOverride w:ilvl="0">
      <w:startOverride w:val="1"/>
    </w:lvlOverride>
  </w:num>
  <w:num w:numId="84">
    <w:abstractNumId w:val="3"/>
    <w:lvlOverride w:ilvl="0">
      <w:startOverride w:val="1"/>
    </w:lvlOverride>
  </w:num>
  <w:num w:numId="85">
    <w:abstractNumId w:val="0"/>
    <w:lvlOverride w:ilvl="0">
      <w:startOverride w:val="2"/>
    </w:lvlOverride>
  </w:num>
  <w:num w:numId="86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0"/>
    <w:lvlOverride w:ilvl="0">
      <w:startOverride w:val="1"/>
    </w:lvlOverride>
  </w:num>
  <w:num w:numId="91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0"/>
    <w:lvlOverride w:ilvl="0">
      <w:startOverride w:val="1"/>
    </w:lvlOverride>
  </w:num>
  <w:num w:numId="96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0"/>
    <w:lvlOverride w:ilvl="0">
      <w:startOverride w:val="2"/>
    </w:lvlOverride>
  </w:num>
  <w:num w:numId="99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0"/>
    <w:lvlOverride w:ilvl="0">
      <w:startOverride w:val="2"/>
    </w:lvlOverride>
  </w:num>
  <w:num w:numId="101">
    <w:abstractNumId w:val="11"/>
    <w:lvlOverride w:ilvl="0">
      <w:startOverride w:val="1"/>
    </w:lvlOverride>
    <w:lvlOverride w:ilvl="1">
      <w:startOverride w:val="2"/>
    </w:lvlOverride>
  </w:num>
  <w:num w:numId="102">
    <w:abstractNumId w:val="3"/>
    <w:lvlOverride w:ilvl="0">
      <w:startOverride w:val="1"/>
    </w:lvlOverride>
  </w:num>
  <w:num w:numId="103">
    <w:abstractNumId w:val="11"/>
    <w:lvlOverride w:ilvl="0">
      <w:startOverride w:val="1"/>
    </w:lvlOverride>
    <w:lvlOverride w:ilvl="1">
      <w:startOverride w:val="6"/>
    </w:lvlOverride>
  </w:num>
  <w:num w:numId="104">
    <w:abstractNumId w:val="0"/>
    <w:lvlOverride w:ilvl="0">
      <w:startOverride w:val="1"/>
    </w:lvlOverride>
  </w:num>
  <w:num w:numId="105">
    <w:abstractNumId w:val="0"/>
    <w:lvlOverride w:ilvl="0">
      <w:startOverride w:val="1"/>
    </w:lvlOverride>
  </w:num>
  <w:num w:numId="106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3"/>
    <w:lvlOverride w:ilvl="0">
      <w:startOverride w:val="1"/>
    </w:lvlOverride>
  </w:num>
  <w:num w:numId="108">
    <w:abstractNumId w:val="3"/>
    <w:lvlOverride w:ilvl="0">
      <w:startOverride w:val="1"/>
    </w:lvlOverride>
  </w:num>
  <w:num w:numId="109">
    <w:abstractNumId w:val="15"/>
    <w:lvlOverride w:ilvl="0">
      <w:startOverride w:val="1"/>
    </w:lvlOverride>
  </w:num>
  <w:num w:numId="110">
    <w:abstractNumId w:val="15"/>
    <w:lvlOverride w:ilvl="0">
      <w:startOverride w:val="1"/>
    </w:lvlOverride>
  </w:num>
  <w:num w:numId="111">
    <w:abstractNumId w:val="15"/>
    <w:lvlOverride w:ilvl="0">
      <w:startOverride w:val="1"/>
    </w:lvlOverride>
  </w:num>
  <w:num w:numId="112">
    <w:abstractNumId w:val="15"/>
  </w:num>
  <w:num w:numId="113">
    <w:abstractNumId w:val="11"/>
    <w:lvlOverride w:ilvl="0">
      <w:startOverride w:val="1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>
    <w:abstractNumId w:val="3"/>
    <w:lvlOverride w:ilvl="0">
      <w:startOverride w:val="1"/>
    </w:lvlOverride>
  </w:num>
  <w:num w:numId="115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3"/>
    <w:lvlOverride w:ilvl="0">
      <w:startOverride w:val="1"/>
    </w:lvlOverride>
  </w:num>
  <w:num w:numId="117">
    <w:abstractNumId w:val="3"/>
    <w:lvlOverride w:ilvl="0">
      <w:startOverride w:val="1"/>
    </w:lvlOverride>
  </w:num>
  <w:num w:numId="118">
    <w:abstractNumId w:val="0"/>
    <w:lvlOverride w:ilvl="0">
      <w:startOverride w:val="2"/>
    </w:lvlOverride>
  </w:num>
  <w:num w:numId="119">
    <w:abstractNumId w:val="0"/>
    <w:lvlOverride w:ilvl="0">
      <w:startOverride w:val="1"/>
    </w:lvlOverride>
  </w:num>
  <w:num w:numId="120">
    <w:abstractNumId w:val="0"/>
    <w:lvlOverride w:ilvl="0">
      <w:startOverride w:val="1"/>
    </w:lvlOverride>
  </w:num>
  <w:num w:numId="121">
    <w:abstractNumId w:val="2"/>
  </w:num>
  <w:num w:numId="122">
    <w:abstractNumId w:val="0"/>
    <w:lvlOverride w:ilvl="0">
      <w:startOverride w:val="1"/>
    </w:lvlOverride>
  </w:num>
  <w:num w:numId="123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3"/>
    <w:lvlOverride w:ilvl="0">
      <w:startOverride w:val="1"/>
    </w:lvlOverride>
  </w:num>
  <w:num w:numId="125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6">
    <w:abstractNumId w:val="16"/>
  </w:num>
  <w:num w:numId="127">
    <w:abstractNumId w:val="1"/>
  </w:num>
  <w:num w:numId="128">
    <w:abstractNumId w:val="9"/>
  </w:num>
  <w:numIdMacAtCleanup w:val="1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stylePaneSortMethod w:val="0000"/>
  <w:defaultTabStop w:val="567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C3NDEwtjQzMTE1NjBT0lEKTi0uzszPAykwNKwFAKVbk1ItAAAA"/>
  </w:docVars>
  <w:rsids>
    <w:rsidRoot w:val="00BF6678"/>
    <w:rsid w:val="0000035C"/>
    <w:rsid w:val="000003BD"/>
    <w:rsid w:val="00001B61"/>
    <w:rsid w:val="00001FC1"/>
    <w:rsid w:val="00002174"/>
    <w:rsid w:val="00004C27"/>
    <w:rsid w:val="0000555F"/>
    <w:rsid w:val="00005C7B"/>
    <w:rsid w:val="00005F52"/>
    <w:rsid w:val="00006B4D"/>
    <w:rsid w:val="00010854"/>
    <w:rsid w:val="000111B7"/>
    <w:rsid w:val="0001143F"/>
    <w:rsid w:val="000115AB"/>
    <w:rsid w:val="000130E2"/>
    <w:rsid w:val="00015725"/>
    <w:rsid w:val="00015C00"/>
    <w:rsid w:val="000172EC"/>
    <w:rsid w:val="000210A3"/>
    <w:rsid w:val="00021C19"/>
    <w:rsid w:val="00023FF1"/>
    <w:rsid w:val="00025148"/>
    <w:rsid w:val="00025434"/>
    <w:rsid w:val="000307D8"/>
    <w:rsid w:val="00031497"/>
    <w:rsid w:val="00031665"/>
    <w:rsid w:val="00032616"/>
    <w:rsid w:val="000335CE"/>
    <w:rsid w:val="000349CE"/>
    <w:rsid w:val="00035943"/>
    <w:rsid w:val="00035B40"/>
    <w:rsid w:val="00035FBA"/>
    <w:rsid w:val="00036E1A"/>
    <w:rsid w:val="00037954"/>
    <w:rsid w:val="00040A9F"/>
    <w:rsid w:val="00041122"/>
    <w:rsid w:val="0004122E"/>
    <w:rsid w:val="00041920"/>
    <w:rsid w:val="0004226D"/>
    <w:rsid w:val="000428D0"/>
    <w:rsid w:val="00043774"/>
    <w:rsid w:val="00044280"/>
    <w:rsid w:val="00044AEB"/>
    <w:rsid w:val="000450D4"/>
    <w:rsid w:val="000453CE"/>
    <w:rsid w:val="00045827"/>
    <w:rsid w:val="00045F32"/>
    <w:rsid w:val="000464E9"/>
    <w:rsid w:val="000503A4"/>
    <w:rsid w:val="00050984"/>
    <w:rsid w:val="00052EB5"/>
    <w:rsid w:val="00054C07"/>
    <w:rsid w:val="000603EE"/>
    <w:rsid w:val="00060B03"/>
    <w:rsid w:val="0006107F"/>
    <w:rsid w:val="0006146F"/>
    <w:rsid w:val="00063ECE"/>
    <w:rsid w:val="00064B89"/>
    <w:rsid w:val="000659CB"/>
    <w:rsid w:val="00065A12"/>
    <w:rsid w:val="00065A72"/>
    <w:rsid w:val="00065A9D"/>
    <w:rsid w:val="000677AE"/>
    <w:rsid w:val="00067BB9"/>
    <w:rsid w:val="000707C2"/>
    <w:rsid w:val="00071595"/>
    <w:rsid w:val="00071B7A"/>
    <w:rsid w:val="0007255F"/>
    <w:rsid w:val="00074075"/>
    <w:rsid w:val="00076C6A"/>
    <w:rsid w:val="00077486"/>
    <w:rsid w:val="00080540"/>
    <w:rsid w:val="00081485"/>
    <w:rsid w:val="00081A70"/>
    <w:rsid w:val="00081B45"/>
    <w:rsid w:val="00081EB5"/>
    <w:rsid w:val="00082A45"/>
    <w:rsid w:val="00082B5C"/>
    <w:rsid w:val="00082FE9"/>
    <w:rsid w:val="00083790"/>
    <w:rsid w:val="00083DBF"/>
    <w:rsid w:val="000853D2"/>
    <w:rsid w:val="00085C96"/>
    <w:rsid w:val="0008619D"/>
    <w:rsid w:val="000867B9"/>
    <w:rsid w:val="00086DE9"/>
    <w:rsid w:val="000910BB"/>
    <w:rsid w:val="00091F88"/>
    <w:rsid w:val="00095D89"/>
    <w:rsid w:val="00097060"/>
    <w:rsid w:val="000A05A2"/>
    <w:rsid w:val="000A071D"/>
    <w:rsid w:val="000A0F7C"/>
    <w:rsid w:val="000A2488"/>
    <w:rsid w:val="000A3528"/>
    <w:rsid w:val="000A471B"/>
    <w:rsid w:val="000A490C"/>
    <w:rsid w:val="000A6477"/>
    <w:rsid w:val="000A6A13"/>
    <w:rsid w:val="000A74A9"/>
    <w:rsid w:val="000B11E5"/>
    <w:rsid w:val="000B208C"/>
    <w:rsid w:val="000B2D25"/>
    <w:rsid w:val="000B2EB2"/>
    <w:rsid w:val="000B360E"/>
    <w:rsid w:val="000B4D5E"/>
    <w:rsid w:val="000B57DE"/>
    <w:rsid w:val="000B61B1"/>
    <w:rsid w:val="000B69CA"/>
    <w:rsid w:val="000B6F89"/>
    <w:rsid w:val="000B70E6"/>
    <w:rsid w:val="000C31FA"/>
    <w:rsid w:val="000C33F1"/>
    <w:rsid w:val="000C36CF"/>
    <w:rsid w:val="000C3C0E"/>
    <w:rsid w:val="000C46CF"/>
    <w:rsid w:val="000C4819"/>
    <w:rsid w:val="000C5C58"/>
    <w:rsid w:val="000C6005"/>
    <w:rsid w:val="000C7BE9"/>
    <w:rsid w:val="000D0BA2"/>
    <w:rsid w:val="000D0D79"/>
    <w:rsid w:val="000D2023"/>
    <w:rsid w:val="000D2E24"/>
    <w:rsid w:val="000D328F"/>
    <w:rsid w:val="000D3565"/>
    <w:rsid w:val="000D464C"/>
    <w:rsid w:val="000D4AFD"/>
    <w:rsid w:val="000D5F93"/>
    <w:rsid w:val="000D6479"/>
    <w:rsid w:val="000D68F5"/>
    <w:rsid w:val="000D7960"/>
    <w:rsid w:val="000D79D1"/>
    <w:rsid w:val="000D7AC4"/>
    <w:rsid w:val="000E0693"/>
    <w:rsid w:val="000E0BE8"/>
    <w:rsid w:val="000E133D"/>
    <w:rsid w:val="000E1EE5"/>
    <w:rsid w:val="000E2075"/>
    <w:rsid w:val="000E25F3"/>
    <w:rsid w:val="000E52CD"/>
    <w:rsid w:val="000E55C9"/>
    <w:rsid w:val="000E5DA0"/>
    <w:rsid w:val="000E5DAF"/>
    <w:rsid w:val="000E7015"/>
    <w:rsid w:val="000E7101"/>
    <w:rsid w:val="000E7416"/>
    <w:rsid w:val="000E7699"/>
    <w:rsid w:val="000E7CB6"/>
    <w:rsid w:val="000F0043"/>
    <w:rsid w:val="000F0AB8"/>
    <w:rsid w:val="000F0D63"/>
    <w:rsid w:val="000F163C"/>
    <w:rsid w:val="000F39D3"/>
    <w:rsid w:val="000F415A"/>
    <w:rsid w:val="000F4BA2"/>
    <w:rsid w:val="000F4EA1"/>
    <w:rsid w:val="000F5A3C"/>
    <w:rsid w:val="000F6F8D"/>
    <w:rsid w:val="000F79B4"/>
    <w:rsid w:val="00100725"/>
    <w:rsid w:val="001010BE"/>
    <w:rsid w:val="001012E5"/>
    <w:rsid w:val="0010283A"/>
    <w:rsid w:val="00104849"/>
    <w:rsid w:val="001050DB"/>
    <w:rsid w:val="001058FA"/>
    <w:rsid w:val="0011096A"/>
    <w:rsid w:val="00112032"/>
    <w:rsid w:val="0011420C"/>
    <w:rsid w:val="00114CC3"/>
    <w:rsid w:val="0011588E"/>
    <w:rsid w:val="001169D8"/>
    <w:rsid w:val="00116B62"/>
    <w:rsid w:val="001177C9"/>
    <w:rsid w:val="00117ABB"/>
    <w:rsid w:val="0012043F"/>
    <w:rsid w:val="0012180F"/>
    <w:rsid w:val="001218E5"/>
    <w:rsid w:val="00121D2E"/>
    <w:rsid w:val="00122A33"/>
    <w:rsid w:val="00123CF1"/>
    <w:rsid w:val="00123D03"/>
    <w:rsid w:val="00125740"/>
    <w:rsid w:val="00125E2E"/>
    <w:rsid w:val="00126D58"/>
    <w:rsid w:val="00126E38"/>
    <w:rsid w:val="00127522"/>
    <w:rsid w:val="001277DB"/>
    <w:rsid w:val="00127CC3"/>
    <w:rsid w:val="001304B6"/>
    <w:rsid w:val="0013092F"/>
    <w:rsid w:val="00130D0D"/>
    <w:rsid w:val="001323CB"/>
    <w:rsid w:val="00133644"/>
    <w:rsid w:val="00133CC7"/>
    <w:rsid w:val="0013418D"/>
    <w:rsid w:val="001346A7"/>
    <w:rsid w:val="001356F8"/>
    <w:rsid w:val="001374C3"/>
    <w:rsid w:val="00137F9B"/>
    <w:rsid w:val="0014116B"/>
    <w:rsid w:val="001415C7"/>
    <w:rsid w:val="001425E4"/>
    <w:rsid w:val="0014316E"/>
    <w:rsid w:val="00143566"/>
    <w:rsid w:val="00143711"/>
    <w:rsid w:val="001439D9"/>
    <w:rsid w:val="00145AD3"/>
    <w:rsid w:val="00145D1A"/>
    <w:rsid w:val="001460DB"/>
    <w:rsid w:val="0015025C"/>
    <w:rsid w:val="001506B3"/>
    <w:rsid w:val="00150E21"/>
    <w:rsid w:val="00152740"/>
    <w:rsid w:val="001528C5"/>
    <w:rsid w:val="00153BC1"/>
    <w:rsid w:val="00153C2C"/>
    <w:rsid w:val="00154815"/>
    <w:rsid w:val="00155248"/>
    <w:rsid w:val="00155260"/>
    <w:rsid w:val="00155E8C"/>
    <w:rsid w:val="0015638F"/>
    <w:rsid w:val="00156538"/>
    <w:rsid w:val="00156AC1"/>
    <w:rsid w:val="0016006B"/>
    <w:rsid w:val="001614B2"/>
    <w:rsid w:val="00162003"/>
    <w:rsid w:val="00162846"/>
    <w:rsid w:val="00165E74"/>
    <w:rsid w:val="00166075"/>
    <w:rsid w:val="00170552"/>
    <w:rsid w:val="0017165D"/>
    <w:rsid w:val="00171FF7"/>
    <w:rsid w:val="001723E6"/>
    <w:rsid w:val="001741C5"/>
    <w:rsid w:val="00174277"/>
    <w:rsid w:val="00175BE2"/>
    <w:rsid w:val="001767F2"/>
    <w:rsid w:val="00177A41"/>
    <w:rsid w:val="0018058F"/>
    <w:rsid w:val="00181914"/>
    <w:rsid w:val="00183D19"/>
    <w:rsid w:val="0018484A"/>
    <w:rsid w:val="00184EC8"/>
    <w:rsid w:val="0018521D"/>
    <w:rsid w:val="001856AD"/>
    <w:rsid w:val="0018611E"/>
    <w:rsid w:val="0018680C"/>
    <w:rsid w:val="00187705"/>
    <w:rsid w:val="00187D24"/>
    <w:rsid w:val="00192451"/>
    <w:rsid w:val="00192BC8"/>
    <w:rsid w:val="00193559"/>
    <w:rsid w:val="00193641"/>
    <w:rsid w:val="00193CF6"/>
    <w:rsid w:val="00194FA2"/>
    <w:rsid w:val="001954AE"/>
    <w:rsid w:val="001956D5"/>
    <w:rsid w:val="00195D5B"/>
    <w:rsid w:val="00195F60"/>
    <w:rsid w:val="001966CF"/>
    <w:rsid w:val="001967B8"/>
    <w:rsid w:val="00196908"/>
    <w:rsid w:val="00197041"/>
    <w:rsid w:val="00197246"/>
    <w:rsid w:val="001A0908"/>
    <w:rsid w:val="001A293F"/>
    <w:rsid w:val="001A2FDC"/>
    <w:rsid w:val="001A3099"/>
    <w:rsid w:val="001A3663"/>
    <w:rsid w:val="001A47BF"/>
    <w:rsid w:val="001A49C1"/>
    <w:rsid w:val="001A5302"/>
    <w:rsid w:val="001A769E"/>
    <w:rsid w:val="001B0389"/>
    <w:rsid w:val="001B213B"/>
    <w:rsid w:val="001B2AF4"/>
    <w:rsid w:val="001B37C7"/>
    <w:rsid w:val="001B421F"/>
    <w:rsid w:val="001B493A"/>
    <w:rsid w:val="001B4A3D"/>
    <w:rsid w:val="001B5B4D"/>
    <w:rsid w:val="001B6D30"/>
    <w:rsid w:val="001B6DF3"/>
    <w:rsid w:val="001C15FF"/>
    <w:rsid w:val="001C1625"/>
    <w:rsid w:val="001C1951"/>
    <w:rsid w:val="001C2DD8"/>
    <w:rsid w:val="001C2F79"/>
    <w:rsid w:val="001C4194"/>
    <w:rsid w:val="001C44C9"/>
    <w:rsid w:val="001C4F3A"/>
    <w:rsid w:val="001C57EF"/>
    <w:rsid w:val="001C5FB6"/>
    <w:rsid w:val="001C7CA5"/>
    <w:rsid w:val="001C7F60"/>
    <w:rsid w:val="001D04AE"/>
    <w:rsid w:val="001D1D56"/>
    <w:rsid w:val="001D213B"/>
    <w:rsid w:val="001D30FD"/>
    <w:rsid w:val="001D34BC"/>
    <w:rsid w:val="001D4595"/>
    <w:rsid w:val="001D55E2"/>
    <w:rsid w:val="001D564E"/>
    <w:rsid w:val="001D58A7"/>
    <w:rsid w:val="001D5E12"/>
    <w:rsid w:val="001E105A"/>
    <w:rsid w:val="001E14A9"/>
    <w:rsid w:val="001E3116"/>
    <w:rsid w:val="001E31E6"/>
    <w:rsid w:val="001E3B08"/>
    <w:rsid w:val="001E691C"/>
    <w:rsid w:val="001F0FC3"/>
    <w:rsid w:val="001F1359"/>
    <w:rsid w:val="001F1573"/>
    <w:rsid w:val="001F24F1"/>
    <w:rsid w:val="001F2B23"/>
    <w:rsid w:val="001F2FCB"/>
    <w:rsid w:val="001F3907"/>
    <w:rsid w:val="001F46F2"/>
    <w:rsid w:val="001F4756"/>
    <w:rsid w:val="001F668A"/>
    <w:rsid w:val="001F7761"/>
    <w:rsid w:val="001F7CFD"/>
    <w:rsid w:val="002006D2"/>
    <w:rsid w:val="00200789"/>
    <w:rsid w:val="0020094B"/>
    <w:rsid w:val="00201590"/>
    <w:rsid w:val="00201BCF"/>
    <w:rsid w:val="00203322"/>
    <w:rsid w:val="00204750"/>
    <w:rsid w:val="0020502C"/>
    <w:rsid w:val="00206D7A"/>
    <w:rsid w:val="00207635"/>
    <w:rsid w:val="00207DD9"/>
    <w:rsid w:val="00207E9E"/>
    <w:rsid w:val="00210342"/>
    <w:rsid w:val="0021084A"/>
    <w:rsid w:val="0021279C"/>
    <w:rsid w:val="002129D9"/>
    <w:rsid w:val="00212B7A"/>
    <w:rsid w:val="0021323B"/>
    <w:rsid w:val="00214D1D"/>
    <w:rsid w:val="00215C52"/>
    <w:rsid w:val="00216131"/>
    <w:rsid w:val="00221254"/>
    <w:rsid w:val="002244A7"/>
    <w:rsid w:val="002252DF"/>
    <w:rsid w:val="0022588F"/>
    <w:rsid w:val="00225BEC"/>
    <w:rsid w:val="0022691B"/>
    <w:rsid w:val="00230886"/>
    <w:rsid w:val="002311AA"/>
    <w:rsid w:val="00231C6D"/>
    <w:rsid w:val="002324CA"/>
    <w:rsid w:val="00232773"/>
    <w:rsid w:val="0023343C"/>
    <w:rsid w:val="002341AF"/>
    <w:rsid w:val="002353E1"/>
    <w:rsid w:val="00235F89"/>
    <w:rsid w:val="00237227"/>
    <w:rsid w:val="00240A1F"/>
    <w:rsid w:val="00245BBA"/>
    <w:rsid w:val="002460B7"/>
    <w:rsid w:val="00246C92"/>
    <w:rsid w:val="0024779A"/>
    <w:rsid w:val="00247C7B"/>
    <w:rsid w:val="00250831"/>
    <w:rsid w:val="0025141F"/>
    <w:rsid w:val="002526CD"/>
    <w:rsid w:val="00252A1C"/>
    <w:rsid w:val="00252E76"/>
    <w:rsid w:val="0025387C"/>
    <w:rsid w:val="002547EC"/>
    <w:rsid w:val="00255966"/>
    <w:rsid w:val="00255C57"/>
    <w:rsid w:val="00257939"/>
    <w:rsid w:val="0025793C"/>
    <w:rsid w:val="002601BF"/>
    <w:rsid w:val="00260EA8"/>
    <w:rsid w:val="002615F7"/>
    <w:rsid w:val="0026237D"/>
    <w:rsid w:val="00263E04"/>
    <w:rsid w:val="00265850"/>
    <w:rsid w:val="00266EE2"/>
    <w:rsid w:val="00267221"/>
    <w:rsid w:val="002676C1"/>
    <w:rsid w:val="00270763"/>
    <w:rsid w:val="00271AEB"/>
    <w:rsid w:val="00272161"/>
    <w:rsid w:val="00272F65"/>
    <w:rsid w:val="002730F7"/>
    <w:rsid w:val="002738AA"/>
    <w:rsid w:val="00273C01"/>
    <w:rsid w:val="002753DA"/>
    <w:rsid w:val="00277DEF"/>
    <w:rsid w:val="00280529"/>
    <w:rsid w:val="00280AF3"/>
    <w:rsid w:val="00281DF3"/>
    <w:rsid w:val="0028358B"/>
    <w:rsid w:val="00283EA7"/>
    <w:rsid w:val="002842BC"/>
    <w:rsid w:val="00285E71"/>
    <w:rsid w:val="00286113"/>
    <w:rsid w:val="00286EBB"/>
    <w:rsid w:val="002875F9"/>
    <w:rsid w:val="0029037F"/>
    <w:rsid w:val="00291747"/>
    <w:rsid w:val="00291D1C"/>
    <w:rsid w:val="00292E54"/>
    <w:rsid w:val="002948E1"/>
    <w:rsid w:val="00295073"/>
    <w:rsid w:val="00295719"/>
    <w:rsid w:val="00297406"/>
    <w:rsid w:val="002A02DD"/>
    <w:rsid w:val="002A1EBA"/>
    <w:rsid w:val="002A2D15"/>
    <w:rsid w:val="002A3D40"/>
    <w:rsid w:val="002A3FFC"/>
    <w:rsid w:val="002A42DE"/>
    <w:rsid w:val="002B0714"/>
    <w:rsid w:val="002B0BAD"/>
    <w:rsid w:val="002B1F7D"/>
    <w:rsid w:val="002B2B1A"/>
    <w:rsid w:val="002B3EF2"/>
    <w:rsid w:val="002B409E"/>
    <w:rsid w:val="002B4497"/>
    <w:rsid w:val="002B4AC2"/>
    <w:rsid w:val="002B54DB"/>
    <w:rsid w:val="002B5628"/>
    <w:rsid w:val="002B56D4"/>
    <w:rsid w:val="002B5E96"/>
    <w:rsid w:val="002B6C6C"/>
    <w:rsid w:val="002B7E9D"/>
    <w:rsid w:val="002C031B"/>
    <w:rsid w:val="002C03CC"/>
    <w:rsid w:val="002C0EEE"/>
    <w:rsid w:val="002C1021"/>
    <w:rsid w:val="002C1B59"/>
    <w:rsid w:val="002C3514"/>
    <w:rsid w:val="002C4002"/>
    <w:rsid w:val="002C4087"/>
    <w:rsid w:val="002C4533"/>
    <w:rsid w:val="002C48E2"/>
    <w:rsid w:val="002C509A"/>
    <w:rsid w:val="002C5B6A"/>
    <w:rsid w:val="002C6552"/>
    <w:rsid w:val="002C6D93"/>
    <w:rsid w:val="002C775C"/>
    <w:rsid w:val="002C7C23"/>
    <w:rsid w:val="002D09AE"/>
    <w:rsid w:val="002D21BE"/>
    <w:rsid w:val="002D24C3"/>
    <w:rsid w:val="002D329C"/>
    <w:rsid w:val="002D3851"/>
    <w:rsid w:val="002D4C6E"/>
    <w:rsid w:val="002D6B8F"/>
    <w:rsid w:val="002D71BF"/>
    <w:rsid w:val="002D79C4"/>
    <w:rsid w:val="002D79CC"/>
    <w:rsid w:val="002D7ED5"/>
    <w:rsid w:val="002E0655"/>
    <w:rsid w:val="002E071B"/>
    <w:rsid w:val="002E4AE2"/>
    <w:rsid w:val="002E5330"/>
    <w:rsid w:val="002E5F04"/>
    <w:rsid w:val="002E67B7"/>
    <w:rsid w:val="002E7E98"/>
    <w:rsid w:val="002E7F85"/>
    <w:rsid w:val="002F02B7"/>
    <w:rsid w:val="002F2A3A"/>
    <w:rsid w:val="002F2FBC"/>
    <w:rsid w:val="002F3B9D"/>
    <w:rsid w:val="002F4392"/>
    <w:rsid w:val="002F51DA"/>
    <w:rsid w:val="002F579D"/>
    <w:rsid w:val="002F6C0F"/>
    <w:rsid w:val="002F7DC0"/>
    <w:rsid w:val="00300827"/>
    <w:rsid w:val="0030198E"/>
    <w:rsid w:val="003026FB"/>
    <w:rsid w:val="00302E0F"/>
    <w:rsid w:val="00304A52"/>
    <w:rsid w:val="0030523A"/>
    <w:rsid w:val="003053B2"/>
    <w:rsid w:val="003055D7"/>
    <w:rsid w:val="00306360"/>
    <w:rsid w:val="00307336"/>
    <w:rsid w:val="00307D2F"/>
    <w:rsid w:val="00310191"/>
    <w:rsid w:val="003106AD"/>
    <w:rsid w:val="00311566"/>
    <w:rsid w:val="003115E6"/>
    <w:rsid w:val="003126D9"/>
    <w:rsid w:val="00313F5E"/>
    <w:rsid w:val="003156F7"/>
    <w:rsid w:val="00316EFC"/>
    <w:rsid w:val="0031710C"/>
    <w:rsid w:val="00320EC4"/>
    <w:rsid w:val="00323F37"/>
    <w:rsid w:val="00324140"/>
    <w:rsid w:val="00324DD8"/>
    <w:rsid w:val="003258AB"/>
    <w:rsid w:val="003258E3"/>
    <w:rsid w:val="0032655D"/>
    <w:rsid w:val="00327BED"/>
    <w:rsid w:val="0033165B"/>
    <w:rsid w:val="00331D6F"/>
    <w:rsid w:val="003323CC"/>
    <w:rsid w:val="00332A32"/>
    <w:rsid w:val="00333BD9"/>
    <w:rsid w:val="00333C51"/>
    <w:rsid w:val="00334488"/>
    <w:rsid w:val="00336181"/>
    <w:rsid w:val="00336F72"/>
    <w:rsid w:val="00341639"/>
    <w:rsid w:val="003418D4"/>
    <w:rsid w:val="00341933"/>
    <w:rsid w:val="00341F0C"/>
    <w:rsid w:val="0034342F"/>
    <w:rsid w:val="003448AE"/>
    <w:rsid w:val="003451C8"/>
    <w:rsid w:val="0034556F"/>
    <w:rsid w:val="00345DF1"/>
    <w:rsid w:val="0035083D"/>
    <w:rsid w:val="00350FBE"/>
    <w:rsid w:val="0035346D"/>
    <w:rsid w:val="00353C21"/>
    <w:rsid w:val="00355E9C"/>
    <w:rsid w:val="00357C4E"/>
    <w:rsid w:val="00357CD8"/>
    <w:rsid w:val="00357E72"/>
    <w:rsid w:val="0036069D"/>
    <w:rsid w:val="00360915"/>
    <w:rsid w:val="00361A0A"/>
    <w:rsid w:val="00362712"/>
    <w:rsid w:val="00362B05"/>
    <w:rsid w:val="003630DE"/>
    <w:rsid w:val="003639B7"/>
    <w:rsid w:val="00363EBF"/>
    <w:rsid w:val="00363F93"/>
    <w:rsid w:val="003643F8"/>
    <w:rsid w:val="003668B3"/>
    <w:rsid w:val="0037081E"/>
    <w:rsid w:val="00370855"/>
    <w:rsid w:val="00371012"/>
    <w:rsid w:val="00371636"/>
    <w:rsid w:val="00372E3D"/>
    <w:rsid w:val="00375F00"/>
    <w:rsid w:val="00376055"/>
    <w:rsid w:val="0037614C"/>
    <w:rsid w:val="003775B5"/>
    <w:rsid w:val="0038172A"/>
    <w:rsid w:val="003821D3"/>
    <w:rsid w:val="00383936"/>
    <w:rsid w:val="0038399D"/>
    <w:rsid w:val="00383FD2"/>
    <w:rsid w:val="003840CC"/>
    <w:rsid w:val="00384310"/>
    <w:rsid w:val="00385A18"/>
    <w:rsid w:val="00385AE5"/>
    <w:rsid w:val="00385D26"/>
    <w:rsid w:val="0038752B"/>
    <w:rsid w:val="00387CAF"/>
    <w:rsid w:val="00390F12"/>
    <w:rsid w:val="00392818"/>
    <w:rsid w:val="0039332D"/>
    <w:rsid w:val="00394607"/>
    <w:rsid w:val="00394CAA"/>
    <w:rsid w:val="0039501D"/>
    <w:rsid w:val="00395A60"/>
    <w:rsid w:val="00395CD8"/>
    <w:rsid w:val="00395D70"/>
    <w:rsid w:val="00397E7B"/>
    <w:rsid w:val="003A0D88"/>
    <w:rsid w:val="003A13C2"/>
    <w:rsid w:val="003A1BBF"/>
    <w:rsid w:val="003A1D7F"/>
    <w:rsid w:val="003A2423"/>
    <w:rsid w:val="003A3EBF"/>
    <w:rsid w:val="003A3ED4"/>
    <w:rsid w:val="003A663A"/>
    <w:rsid w:val="003A6650"/>
    <w:rsid w:val="003A6966"/>
    <w:rsid w:val="003B073D"/>
    <w:rsid w:val="003B0FED"/>
    <w:rsid w:val="003B1DB2"/>
    <w:rsid w:val="003B291D"/>
    <w:rsid w:val="003B352D"/>
    <w:rsid w:val="003B4435"/>
    <w:rsid w:val="003B527A"/>
    <w:rsid w:val="003B76AE"/>
    <w:rsid w:val="003C06EC"/>
    <w:rsid w:val="003C110E"/>
    <w:rsid w:val="003C1452"/>
    <w:rsid w:val="003C163D"/>
    <w:rsid w:val="003C2581"/>
    <w:rsid w:val="003C3847"/>
    <w:rsid w:val="003C4BD3"/>
    <w:rsid w:val="003C5882"/>
    <w:rsid w:val="003C674F"/>
    <w:rsid w:val="003C718C"/>
    <w:rsid w:val="003C7632"/>
    <w:rsid w:val="003C7844"/>
    <w:rsid w:val="003D0216"/>
    <w:rsid w:val="003D0C5E"/>
    <w:rsid w:val="003D207F"/>
    <w:rsid w:val="003D2F6F"/>
    <w:rsid w:val="003D35E4"/>
    <w:rsid w:val="003D3958"/>
    <w:rsid w:val="003D463F"/>
    <w:rsid w:val="003D710C"/>
    <w:rsid w:val="003D7C29"/>
    <w:rsid w:val="003E1098"/>
    <w:rsid w:val="003E13E2"/>
    <w:rsid w:val="003E2392"/>
    <w:rsid w:val="003E25F6"/>
    <w:rsid w:val="003E28E6"/>
    <w:rsid w:val="003E28E8"/>
    <w:rsid w:val="003E31E4"/>
    <w:rsid w:val="003E3AF8"/>
    <w:rsid w:val="003E4074"/>
    <w:rsid w:val="003E6883"/>
    <w:rsid w:val="003E75B4"/>
    <w:rsid w:val="003E7A16"/>
    <w:rsid w:val="003E7BE3"/>
    <w:rsid w:val="003F2A5A"/>
    <w:rsid w:val="003F32F2"/>
    <w:rsid w:val="003F3B85"/>
    <w:rsid w:val="003F463E"/>
    <w:rsid w:val="003F4E0F"/>
    <w:rsid w:val="003F54B1"/>
    <w:rsid w:val="003F71C5"/>
    <w:rsid w:val="00400646"/>
    <w:rsid w:val="004009A8"/>
    <w:rsid w:val="00400E98"/>
    <w:rsid w:val="00401314"/>
    <w:rsid w:val="00401495"/>
    <w:rsid w:val="00402ED9"/>
    <w:rsid w:val="004034F8"/>
    <w:rsid w:val="004041FD"/>
    <w:rsid w:val="004042F4"/>
    <w:rsid w:val="0040477E"/>
    <w:rsid w:val="0040525F"/>
    <w:rsid w:val="0040532C"/>
    <w:rsid w:val="0040770D"/>
    <w:rsid w:val="0041164D"/>
    <w:rsid w:val="00411991"/>
    <w:rsid w:val="00411D17"/>
    <w:rsid w:val="004124E9"/>
    <w:rsid w:val="00412E69"/>
    <w:rsid w:val="00413C9D"/>
    <w:rsid w:val="0041554A"/>
    <w:rsid w:val="0041563F"/>
    <w:rsid w:val="004159C2"/>
    <w:rsid w:val="00415FCC"/>
    <w:rsid w:val="004170CF"/>
    <w:rsid w:val="00421133"/>
    <w:rsid w:val="004229E2"/>
    <w:rsid w:val="00424DE2"/>
    <w:rsid w:val="004260DC"/>
    <w:rsid w:val="00426109"/>
    <w:rsid w:val="0042610F"/>
    <w:rsid w:val="0042629B"/>
    <w:rsid w:val="004300DF"/>
    <w:rsid w:val="00430A6F"/>
    <w:rsid w:val="0043117D"/>
    <w:rsid w:val="00431BB8"/>
    <w:rsid w:val="00432071"/>
    <w:rsid w:val="004323FF"/>
    <w:rsid w:val="00433059"/>
    <w:rsid w:val="00433DFB"/>
    <w:rsid w:val="0043433E"/>
    <w:rsid w:val="0043485B"/>
    <w:rsid w:val="00435471"/>
    <w:rsid w:val="0043654D"/>
    <w:rsid w:val="004372B1"/>
    <w:rsid w:val="00437AC4"/>
    <w:rsid w:val="0044078C"/>
    <w:rsid w:val="0044225B"/>
    <w:rsid w:val="00442692"/>
    <w:rsid w:val="00442BD8"/>
    <w:rsid w:val="00444228"/>
    <w:rsid w:val="004442B3"/>
    <w:rsid w:val="00444DA0"/>
    <w:rsid w:val="00445A3C"/>
    <w:rsid w:val="00446070"/>
    <w:rsid w:val="00447137"/>
    <w:rsid w:val="004477A9"/>
    <w:rsid w:val="004479EE"/>
    <w:rsid w:val="00450C42"/>
    <w:rsid w:val="004510F2"/>
    <w:rsid w:val="00451926"/>
    <w:rsid w:val="00455AD2"/>
    <w:rsid w:val="00456D00"/>
    <w:rsid w:val="0045766A"/>
    <w:rsid w:val="00457C45"/>
    <w:rsid w:val="0046074D"/>
    <w:rsid w:val="004615B9"/>
    <w:rsid w:val="004621B3"/>
    <w:rsid w:val="004629B7"/>
    <w:rsid w:val="004629F8"/>
    <w:rsid w:val="00462C35"/>
    <w:rsid w:val="0046307B"/>
    <w:rsid w:val="00463272"/>
    <w:rsid w:val="0046469D"/>
    <w:rsid w:val="004649C9"/>
    <w:rsid w:val="004661AD"/>
    <w:rsid w:val="00466365"/>
    <w:rsid w:val="00466F50"/>
    <w:rsid w:val="004709E5"/>
    <w:rsid w:val="00470B42"/>
    <w:rsid w:val="00472237"/>
    <w:rsid w:val="004725C6"/>
    <w:rsid w:val="0047359F"/>
    <w:rsid w:val="0047463C"/>
    <w:rsid w:val="00474A9F"/>
    <w:rsid w:val="0047536D"/>
    <w:rsid w:val="0047723E"/>
    <w:rsid w:val="0047748E"/>
    <w:rsid w:val="00481119"/>
    <w:rsid w:val="00481538"/>
    <w:rsid w:val="00482C5C"/>
    <w:rsid w:val="00483C0F"/>
    <w:rsid w:val="00485683"/>
    <w:rsid w:val="00485EE9"/>
    <w:rsid w:val="0048619B"/>
    <w:rsid w:val="00486CAB"/>
    <w:rsid w:val="00487708"/>
    <w:rsid w:val="004902C6"/>
    <w:rsid w:val="00491BEA"/>
    <w:rsid w:val="00492323"/>
    <w:rsid w:val="0049398F"/>
    <w:rsid w:val="00493F55"/>
    <w:rsid w:val="00494089"/>
    <w:rsid w:val="004961AF"/>
    <w:rsid w:val="004964C2"/>
    <w:rsid w:val="004972BD"/>
    <w:rsid w:val="0049750D"/>
    <w:rsid w:val="004A0466"/>
    <w:rsid w:val="004A0882"/>
    <w:rsid w:val="004A0A38"/>
    <w:rsid w:val="004A0DEA"/>
    <w:rsid w:val="004A1166"/>
    <w:rsid w:val="004A1840"/>
    <w:rsid w:val="004A1AD9"/>
    <w:rsid w:val="004A2490"/>
    <w:rsid w:val="004A24EC"/>
    <w:rsid w:val="004A499E"/>
    <w:rsid w:val="004A53CD"/>
    <w:rsid w:val="004A5C4C"/>
    <w:rsid w:val="004A5EAA"/>
    <w:rsid w:val="004A5EE8"/>
    <w:rsid w:val="004A669C"/>
    <w:rsid w:val="004B1093"/>
    <w:rsid w:val="004B1560"/>
    <w:rsid w:val="004B2EA1"/>
    <w:rsid w:val="004B399E"/>
    <w:rsid w:val="004B577D"/>
    <w:rsid w:val="004B6817"/>
    <w:rsid w:val="004B689D"/>
    <w:rsid w:val="004B6C40"/>
    <w:rsid w:val="004B7612"/>
    <w:rsid w:val="004B7D31"/>
    <w:rsid w:val="004B7DFD"/>
    <w:rsid w:val="004C069A"/>
    <w:rsid w:val="004C16AC"/>
    <w:rsid w:val="004C1AE7"/>
    <w:rsid w:val="004C1BB5"/>
    <w:rsid w:val="004C21D8"/>
    <w:rsid w:val="004C2E21"/>
    <w:rsid w:val="004C3486"/>
    <w:rsid w:val="004C3ED0"/>
    <w:rsid w:val="004C501C"/>
    <w:rsid w:val="004C595F"/>
    <w:rsid w:val="004C6630"/>
    <w:rsid w:val="004C7586"/>
    <w:rsid w:val="004C7B62"/>
    <w:rsid w:val="004D10AD"/>
    <w:rsid w:val="004D14FB"/>
    <w:rsid w:val="004D1C40"/>
    <w:rsid w:val="004D26A2"/>
    <w:rsid w:val="004D4CD4"/>
    <w:rsid w:val="004D4E26"/>
    <w:rsid w:val="004D552D"/>
    <w:rsid w:val="004D5B28"/>
    <w:rsid w:val="004D62A5"/>
    <w:rsid w:val="004E1A10"/>
    <w:rsid w:val="004E1FE5"/>
    <w:rsid w:val="004E383A"/>
    <w:rsid w:val="004E5954"/>
    <w:rsid w:val="004E610F"/>
    <w:rsid w:val="004E61C6"/>
    <w:rsid w:val="004E6502"/>
    <w:rsid w:val="004E68DB"/>
    <w:rsid w:val="004E7490"/>
    <w:rsid w:val="004E7A9E"/>
    <w:rsid w:val="004E7E39"/>
    <w:rsid w:val="004F0187"/>
    <w:rsid w:val="004F05CA"/>
    <w:rsid w:val="004F08F0"/>
    <w:rsid w:val="004F14F8"/>
    <w:rsid w:val="004F2076"/>
    <w:rsid w:val="004F289B"/>
    <w:rsid w:val="004F36D8"/>
    <w:rsid w:val="004F4347"/>
    <w:rsid w:val="004F4681"/>
    <w:rsid w:val="004F52B9"/>
    <w:rsid w:val="004F6145"/>
    <w:rsid w:val="004F6649"/>
    <w:rsid w:val="004F709E"/>
    <w:rsid w:val="004F7CD3"/>
    <w:rsid w:val="005007D3"/>
    <w:rsid w:val="00501629"/>
    <w:rsid w:val="00501658"/>
    <w:rsid w:val="00502590"/>
    <w:rsid w:val="00502974"/>
    <w:rsid w:val="00502DBE"/>
    <w:rsid w:val="0050320B"/>
    <w:rsid w:val="00503485"/>
    <w:rsid w:val="005064A3"/>
    <w:rsid w:val="00506AC8"/>
    <w:rsid w:val="00507683"/>
    <w:rsid w:val="00507C93"/>
    <w:rsid w:val="00507F8B"/>
    <w:rsid w:val="0051032B"/>
    <w:rsid w:val="00512409"/>
    <w:rsid w:val="005125E5"/>
    <w:rsid w:val="00512BC5"/>
    <w:rsid w:val="005150B2"/>
    <w:rsid w:val="005158FF"/>
    <w:rsid w:val="005161C4"/>
    <w:rsid w:val="00516B5A"/>
    <w:rsid w:val="00517104"/>
    <w:rsid w:val="00517E75"/>
    <w:rsid w:val="00520266"/>
    <w:rsid w:val="00520416"/>
    <w:rsid w:val="005204ED"/>
    <w:rsid w:val="0052111C"/>
    <w:rsid w:val="00521976"/>
    <w:rsid w:val="00522B99"/>
    <w:rsid w:val="00523408"/>
    <w:rsid w:val="005257D7"/>
    <w:rsid w:val="00525A8D"/>
    <w:rsid w:val="0052721D"/>
    <w:rsid w:val="00527AC9"/>
    <w:rsid w:val="0053036D"/>
    <w:rsid w:val="00530A54"/>
    <w:rsid w:val="00531850"/>
    <w:rsid w:val="0053277A"/>
    <w:rsid w:val="00533CC6"/>
    <w:rsid w:val="00533E92"/>
    <w:rsid w:val="00535684"/>
    <w:rsid w:val="00536149"/>
    <w:rsid w:val="00536498"/>
    <w:rsid w:val="00536640"/>
    <w:rsid w:val="0053695F"/>
    <w:rsid w:val="0053750F"/>
    <w:rsid w:val="005407A9"/>
    <w:rsid w:val="00540A8C"/>
    <w:rsid w:val="00541E10"/>
    <w:rsid w:val="00542B43"/>
    <w:rsid w:val="005437D6"/>
    <w:rsid w:val="0054465F"/>
    <w:rsid w:val="005448BE"/>
    <w:rsid w:val="00545B12"/>
    <w:rsid w:val="00545E20"/>
    <w:rsid w:val="005462D3"/>
    <w:rsid w:val="00546367"/>
    <w:rsid w:val="0055028A"/>
    <w:rsid w:val="005513E3"/>
    <w:rsid w:val="005522C4"/>
    <w:rsid w:val="005524EC"/>
    <w:rsid w:val="005526B5"/>
    <w:rsid w:val="00553B14"/>
    <w:rsid w:val="00553BF9"/>
    <w:rsid w:val="005556B9"/>
    <w:rsid w:val="00556C05"/>
    <w:rsid w:val="00556F5C"/>
    <w:rsid w:val="00561B11"/>
    <w:rsid w:val="0056268C"/>
    <w:rsid w:val="005626D5"/>
    <w:rsid w:val="0056270C"/>
    <w:rsid w:val="005633F3"/>
    <w:rsid w:val="0056350C"/>
    <w:rsid w:val="00564828"/>
    <w:rsid w:val="00564A56"/>
    <w:rsid w:val="005658AD"/>
    <w:rsid w:val="00565D1A"/>
    <w:rsid w:val="00566064"/>
    <w:rsid w:val="005662BE"/>
    <w:rsid w:val="005668B8"/>
    <w:rsid w:val="00566BE5"/>
    <w:rsid w:val="00567110"/>
    <w:rsid w:val="00567304"/>
    <w:rsid w:val="005705EF"/>
    <w:rsid w:val="00570B4F"/>
    <w:rsid w:val="00570C28"/>
    <w:rsid w:val="00571C04"/>
    <w:rsid w:val="00572197"/>
    <w:rsid w:val="00572C74"/>
    <w:rsid w:val="00573AA8"/>
    <w:rsid w:val="00574540"/>
    <w:rsid w:val="005749FA"/>
    <w:rsid w:val="00575091"/>
    <w:rsid w:val="00575EE0"/>
    <w:rsid w:val="00575EFB"/>
    <w:rsid w:val="00576B04"/>
    <w:rsid w:val="00577676"/>
    <w:rsid w:val="00577D96"/>
    <w:rsid w:val="00577FC6"/>
    <w:rsid w:val="005803CB"/>
    <w:rsid w:val="00580B51"/>
    <w:rsid w:val="00580EE6"/>
    <w:rsid w:val="0058197D"/>
    <w:rsid w:val="00585AD2"/>
    <w:rsid w:val="00586316"/>
    <w:rsid w:val="0058636D"/>
    <w:rsid w:val="005868B8"/>
    <w:rsid w:val="00586D8D"/>
    <w:rsid w:val="00587022"/>
    <w:rsid w:val="00587147"/>
    <w:rsid w:val="00590008"/>
    <w:rsid w:val="00590313"/>
    <w:rsid w:val="00591EC8"/>
    <w:rsid w:val="005924A6"/>
    <w:rsid w:val="00593AC1"/>
    <w:rsid w:val="0059426E"/>
    <w:rsid w:val="00595990"/>
    <w:rsid w:val="00596049"/>
    <w:rsid w:val="0059650A"/>
    <w:rsid w:val="00596885"/>
    <w:rsid w:val="00597119"/>
    <w:rsid w:val="00597E37"/>
    <w:rsid w:val="005A115A"/>
    <w:rsid w:val="005A1D8F"/>
    <w:rsid w:val="005A25C5"/>
    <w:rsid w:val="005A51AF"/>
    <w:rsid w:val="005A5DEA"/>
    <w:rsid w:val="005A62AE"/>
    <w:rsid w:val="005A62D8"/>
    <w:rsid w:val="005B07D4"/>
    <w:rsid w:val="005B0BF8"/>
    <w:rsid w:val="005B1CB1"/>
    <w:rsid w:val="005B21B2"/>
    <w:rsid w:val="005B2AFB"/>
    <w:rsid w:val="005B320C"/>
    <w:rsid w:val="005B363A"/>
    <w:rsid w:val="005B3AD7"/>
    <w:rsid w:val="005B3E50"/>
    <w:rsid w:val="005B60F5"/>
    <w:rsid w:val="005B635B"/>
    <w:rsid w:val="005B6586"/>
    <w:rsid w:val="005B7769"/>
    <w:rsid w:val="005B78CA"/>
    <w:rsid w:val="005C0234"/>
    <w:rsid w:val="005C05BD"/>
    <w:rsid w:val="005C0746"/>
    <w:rsid w:val="005C08FB"/>
    <w:rsid w:val="005C17FE"/>
    <w:rsid w:val="005C34BE"/>
    <w:rsid w:val="005C35D0"/>
    <w:rsid w:val="005C4748"/>
    <w:rsid w:val="005C5662"/>
    <w:rsid w:val="005C62E6"/>
    <w:rsid w:val="005C65C6"/>
    <w:rsid w:val="005C7AA4"/>
    <w:rsid w:val="005D0CF8"/>
    <w:rsid w:val="005D32D5"/>
    <w:rsid w:val="005D4647"/>
    <w:rsid w:val="005D4755"/>
    <w:rsid w:val="005D5557"/>
    <w:rsid w:val="005D7F98"/>
    <w:rsid w:val="005E026E"/>
    <w:rsid w:val="005E1165"/>
    <w:rsid w:val="005E15DB"/>
    <w:rsid w:val="005E1AD8"/>
    <w:rsid w:val="005E1C0D"/>
    <w:rsid w:val="005E2276"/>
    <w:rsid w:val="005E30B3"/>
    <w:rsid w:val="005E34D8"/>
    <w:rsid w:val="005E3F09"/>
    <w:rsid w:val="005E48CB"/>
    <w:rsid w:val="005F035E"/>
    <w:rsid w:val="005F120D"/>
    <w:rsid w:val="005F1E7F"/>
    <w:rsid w:val="005F2DBE"/>
    <w:rsid w:val="005F3E38"/>
    <w:rsid w:val="005F4A83"/>
    <w:rsid w:val="005F58A8"/>
    <w:rsid w:val="005F6A48"/>
    <w:rsid w:val="005F7A49"/>
    <w:rsid w:val="00600686"/>
    <w:rsid w:val="00601224"/>
    <w:rsid w:val="0060126C"/>
    <w:rsid w:val="006018FF"/>
    <w:rsid w:val="00603F12"/>
    <w:rsid w:val="0060481C"/>
    <w:rsid w:val="006048B9"/>
    <w:rsid w:val="0060521A"/>
    <w:rsid w:val="00605258"/>
    <w:rsid w:val="0060548A"/>
    <w:rsid w:val="00606329"/>
    <w:rsid w:val="0060644F"/>
    <w:rsid w:val="00606537"/>
    <w:rsid w:val="00610094"/>
    <w:rsid w:val="00611753"/>
    <w:rsid w:val="00611BBB"/>
    <w:rsid w:val="00611F05"/>
    <w:rsid w:val="00612211"/>
    <w:rsid w:val="00613C00"/>
    <w:rsid w:val="00613FAD"/>
    <w:rsid w:val="006151B1"/>
    <w:rsid w:val="00615A82"/>
    <w:rsid w:val="00616373"/>
    <w:rsid w:val="00616B14"/>
    <w:rsid w:val="006177C3"/>
    <w:rsid w:val="00617C5B"/>
    <w:rsid w:val="0062198A"/>
    <w:rsid w:val="00622500"/>
    <w:rsid w:val="00622BAF"/>
    <w:rsid w:val="006231E7"/>
    <w:rsid w:val="00623790"/>
    <w:rsid w:val="00625A8E"/>
    <w:rsid w:val="00626C89"/>
    <w:rsid w:val="006303E9"/>
    <w:rsid w:val="00630B41"/>
    <w:rsid w:val="006311C7"/>
    <w:rsid w:val="006320BB"/>
    <w:rsid w:val="0063291F"/>
    <w:rsid w:val="00632A8A"/>
    <w:rsid w:val="00632C51"/>
    <w:rsid w:val="0063322A"/>
    <w:rsid w:val="0063506F"/>
    <w:rsid w:val="0063606D"/>
    <w:rsid w:val="00636710"/>
    <w:rsid w:val="006371C8"/>
    <w:rsid w:val="00637612"/>
    <w:rsid w:val="00637C4E"/>
    <w:rsid w:val="0064026D"/>
    <w:rsid w:val="0064045E"/>
    <w:rsid w:val="00640934"/>
    <w:rsid w:val="00641327"/>
    <w:rsid w:val="00641FA5"/>
    <w:rsid w:val="00642A5A"/>
    <w:rsid w:val="00642B2A"/>
    <w:rsid w:val="00646DE3"/>
    <w:rsid w:val="00647C0C"/>
    <w:rsid w:val="006504D0"/>
    <w:rsid w:val="00651C74"/>
    <w:rsid w:val="00652750"/>
    <w:rsid w:val="006528B8"/>
    <w:rsid w:val="006534BE"/>
    <w:rsid w:val="00653926"/>
    <w:rsid w:val="00653C7F"/>
    <w:rsid w:val="00653DCD"/>
    <w:rsid w:val="00656404"/>
    <w:rsid w:val="00656D6D"/>
    <w:rsid w:val="00657774"/>
    <w:rsid w:val="006579C4"/>
    <w:rsid w:val="00662278"/>
    <w:rsid w:val="006627B3"/>
    <w:rsid w:val="006640D1"/>
    <w:rsid w:val="00664E25"/>
    <w:rsid w:val="0066512A"/>
    <w:rsid w:val="006659E1"/>
    <w:rsid w:val="006666C8"/>
    <w:rsid w:val="006700DB"/>
    <w:rsid w:val="00671EE7"/>
    <w:rsid w:val="006720FC"/>
    <w:rsid w:val="006736DB"/>
    <w:rsid w:val="00673A71"/>
    <w:rsid w:val="00675CF6"/>
    <w:rsid w:val="00677072"/>
    <w:rsid w:val="006778F9"/>
    <w:rsid w:val="00677CCF"/>
    <w:rsid w:val="00681B69"/>
    <w:rsid w:val="00681EEC"/>
    <w:rsid w:val="006841D3"/>
    <w:rsid w:val="006864CE"/>
    <w:rsid w:val="00686989"/>
    <w:rsid w:val="00686DF6"/>
    <w:rsid w:val="006901C5"/>
    <w:rsid w:val="00691273"/>
    <w:rsid w:val="006916D5"/>
    <w:rsid w:val="006926B5"/>
    <w:rsid w:val="006936F4"/>
    <w:rsid w:val="006942B2"/>
    <w:rsid w:val="006944F7"/>
    <w:rsid w:val="00694895"/>
    <w:rsid w:val="006956E9"/>
    <w:rsid w:val="00695D4E"/>
    <w:rsid w:val="00696054"/>
    <w:rsid w:val="006967F7"/>
    <w:rsid w:val="00696A0F"/>
    <w:rsid w:val="006A0357"/>
    <w:rsid w:val="006A0766"/>
    <w:rsid w:val="006A101D"/>
    <w:rsid w:val="006A1B28"/>
    <w:rsid w:val="006A1CF0"/>
    <w:rsid w:val="006A2265"/>
    <w:rsid w:val="006A2EAC"/>
    <w:rsid w:val="006A3357"/>
    <w:rsid w:val="006A3733"/>
    <w:rsid w:val="006A5A16"/>
    <w:rsid w:val="006A5DC0"/>
    <w:rsid w:val="006A6270"/>
    <w:rsid w:val="006A7779"/>
    <w:rsid w:val="006B01A3"/>
    <w:rsid w:val="006B16CB"/>
    <w:rsid w:val="006B1D05"/>
    <w:rsid w:val="006B468F"/>
    <w:rsid w:val="006B4825"/>
    <w:rsid w:val="006B4967"/>
    <w:rsid w:val="006B7454"/>
    <w:rsid w:val="006B7E90"/>
    <w:rsid w:val="006C1725"/>
    <w:rsid w:val="006C247F"/>
    <w:rsid w:val="006C25EA"/>
    <w:rsid w:val="006C2BE4"/>
    <w:rsid w:val="006C3272"/>
    <w:rsid w:val="006C4D67"/>
    <w:rsid w:val="006C688A"/>
    <w:rsid w:val="006C6937"/>
    <w:rsid w:val="006C7D82"/>
    <w:rsid w:val="006D0584"/>
    <w:rsid w:val="006D271C"/>
    <w:rsid w:val="006D318A"/>
    <w:rsid w:val="006D3957"/>
    <w:rsid w:val="006D4098"/>
    <w:rsid w:val="006D48C6"/>
    <w:rsid w:val="006D5C64"/>
    <w:rsid w:val="006D5DE8"/>
    <w:rsid w:val="006D6461"/>
    <w:rsid w:val="006D6ABD"/>
    <w:rsid w:val="006D73E0"/>
    <w:rsid w:val="006D78F1"/>
    <w:rsid w:val="006E05EB"/>
    <w:rsid w:val="006E15D2"/>
    <w:rsid w:val="006E1C55"/>
    <w:rsid w:val="006E28FE"/>
    <w:rsid w:val="006E2F12"/>
    <w:rsid w:val="006E3553"/>
    <w:rsid w:val="006E3624"/>
    <w:rsid w:val="006E40CF"/>
    <w:rsid w:val="006E472F"/>
    <w:rsid w:val="006E4868"/>
    <w:rsid w:val="006E4893"/>
    <w:rsid w:val="006E5616"/>
    <w:rsid w:val="006E5AC7"/>
    <w:rsid w:val="006E6475"/>
    <w:rsid w:val="006E65CA"/>
    <w:rsid w:val="006E78ED"/>
    <w:rsid w:val="006F0735"/>
    <w:rsid w:val="006F0AAD"/>
    <w:rsid w:val="006F0F19"/>
    <w:rsid w:val="006F154D"/>
    <w:rsid w:val="006F2477"/>
    <w:rsid w:val="006F38A4"/>
    <w:rsid w:val="006F6299"/>
    <w:rsid w:val="006F6A4F"/>
    <w:rsid w:val="006F6ED4"/>
    <w:rsid w:val="006F7279"/>
    <w:rsid w:val="00700676"/>
    <w:rsid w:val="0070077E"/>
    <w:rsid w:val="007016CB"/>
    <w:rsid w:val="00702DE7"/>
    <w:rsid w:val="00702FEA"/>
    <w:rsid w:val="00703687"/>
    <w:rsid w:val="0070381A"/>
    <w:rsid w:val="0070384E"/>
    <w:rsid w:val="00703D77"/>
    <w:rsid w:val="00704016"/>
    <w:rsid w:val="007053F3"/>
    <w:rsid w:val="007076C1"/>
    <w:rsid w:val="00710192"/>
    <w:rsid w:val="00710F2C"/>
    <w:rsid w:val="007111D0"/>
    <w:rsid w:val="00711B78"/>
    <w:rsid w:val="00712A17"/>
    <w:rsid w:val="00712DB9"/>
    <w:rsid w:val="00713057"/>
    <w:rsid w:val="00715CF0"/>
    <w:rsid w:val="007163B1"/>
    <w:rsid w:val="00716DCF"/>
    <w:rsid w:val="00717495"/>
    <w:rsid w:val="00717700"/>
    <w:rsid w:val="00720541"/>
    <w:rsid w:val="007205EA"/>
    <w:rsid w:val="007206B7"/>
    <w:rsid w:val="00721FD4"/>
    <w:rsid w:val="007222E6"/>
    <w:rsid w:val="0072333A"/>
    <w:rsid w:val="00723348"/>
    <w:rsid w:val="00723B86"/>
    <w:rsid w:val="00724927"/>
    <w:rsid w:val="00724BDE"/>
    <w:rsid w:val="007251D4"/>
    <w:rsid w:val="007251F7"/>
    <w:rsid w:val="00725922"/>
    <w:rsid w:val="00726D58"/>
    <w:rsid w:val="00727060"/>
    <w:rsid w:val="00730426"/>
    <w:rsid w:val="0073183B"/>
    <w:rsid w:val="007318A5"/>
    <w:rsid w:val="00731FD8"/>
    <w:rsid w:val="0073270D"/>
    <w:rsid w:val="00734C84"/>
    <w:rsid w:val="007359A7"/>
    <w:rsid w:val="0073636D"/>
    <w:rsid w:val="007368F2"/>
    <w:rsid w:val="00737224"/>
    <w:rsid w:val="007374BB"/>
    <w:rsid w:val="00741DFE"/>
    <w:rsid w:val="00742EEF"/>
    <w:rsid w:val="00743449"/>
    <w:rsid w:val="00743CD4"/>
    <w:rsid w:val="007458A1"/>
    <w:rsid w:val="00746ADA"/>
    <w:rsid w:val="00746EE7"/>
    <w:rsid w:val="007502F4"/>
    <w:rsid w:val="00750EDC"/>
    <w:rsid w:val="0075239A"/>
    <w:rsid w:val="00752462"/>
    <w:rsid w:val="00752EFE"/>
    <w:rsid w:val="00753043"/>
    <w:rsid w:val="00753FE6"/>
    <w:rsid w:val="00754346"/>
    <w:rsid w:val="007566B2"/>
    <w:rsid w:val="00757D84"/>
    <w:rsid w:val="007608F3"/>
    <w:rsid w:val="00761279"/>
    <w:rsid w:val="00761744"/>
    <w:rsid w:val="00762F00"/>
    <w:rsid w:val="007638C4"/>
    <w:rsid w:val="007639E1"/>
    <w:rsid w:val="00766E1A"/>
    <w:rsid w:val="00767158"/>
    <w:rsid w:val="00767E76"/>
    <w:rsid w:val="00770966"/>
    <w:rsid w:val="00770F4A"/>
    <w:rsid w:val="00771266"/>
    <w:rsid w:val="0077134A"/>
    <w:rsid w:val="007716C6"/>
    <w:rsid w:val="00771801"/>
    <w:rsid w:val="0077205D"/>
    <w:rsid w:val="00772987"/>
    <w:rsid w:val="0077333C"/>
    <w:rsid w:val="00774722"/>
    <w:rsid w:val="00774DA3"/>
    <w:rsid w:val="00774E37"/>
    <w:rsid w:val="00776406"/>
    <w:rsid w:val="00776788"/>
    <w:rsid w:val="007809D0"/>
    <w:rsid w:val="00780A41"/>
    <w:rsid w:val="00781556"/>
    <w:rsid w:val="00782242"/>
    <w:rsid w:val="007830E0"/>
    <w:rsid w:val="0078420B"/>
    <w:rsid w:val="00784623"/>
    <w:rsid w:val="00784D8E"/>
    <w:rsid w:val="007853B7"/>
    <w:rsid w:val="0078552B"/>
    <w:rsid w:val="00785EAF"/>
    <w:rsid w:val="00785FA1"/>
    <w:rsid w:val="007871DB"/>
    <w:rsid w:val="0078745C"/>
    <w:rsid w:val="00787947"/>
    <w:rsid w:val="00793E65"/>
    <w:rsid w:val="0079410D"/>
    <w:rsid w:val="00796BC7"/>
    <w:rsid w:val="007977B5"/>
    <w:rsid w:val="00797972"/>
    <w:rsid w:val="007A033E"/>
    <w:rsid w:val="007A1F5C"/>
    <w:rsid w:val="007A3D16"/>
    <w:rsid w:val="007A47A9"/>
    <w:rsid w:val="007A4CCB"/>
    <w:rsid w:val="007A5C4F"/>
    <w:rsid w:val="007A5F7B"/>
    <w:rsid w:val="007A6188"/>
    <w:rsid w:val="007A6435"/>
    <w:rsid w:val="007B15D9"/>
    <w:rsid w:val="007B2CA8"/>
    <w:rsid w:val="007B3AD6"/>
    <w:rsid w:val="007B40A2"/>
    <w:rsid w:val="007B45A8"/>
    <w:rsid w:val="007B4D56"/>
    <w:rsid w:val="007B567E"/>
    <w:rsid w:val="007B6067"/>
    <w:rsid w:val="007C0368"/>
    <w:rsid w:val="007C13F2"/>
    <w:rsid w:val="007C1422"/>
    <w:rsid w:val="007C201A"/>
    <w:rsid w:val="007C2576"/>
    <w:rsid w:val="007C2FF5"/>
    <w:rsid w:val="007C3314"/>
    <w:rsid w:val="007C3805"/>
    <w:rsid w:val="007C4BB1"/>
    <w:rsid w:val="007C52B8"/>
    <w:rsid w:val="007C556A"/>
    <w:rsid w:val="007C571B"/>
    <w:rsid w:val="007C5851"/>
    <w:rsid w:val="007C5C00"/>
    <w:rsid w:val="007C6710"/>
    <w:rsid w:val="007C6C32"/>
    <w:rsid w:val="007C72F2"/>
    <w:rsid w:val="007D0457"/>
    <w:rsid w:val="007D0AC9"/>
    <w:rsid w:val="007D132C"/>
    <w:rsid w:val="007D1788"/>
    <w:rsid w:val="007D19A0"/>
    <w:rsid w:val="007D2ABB"/>
    <w:rsid w:val="007D3077"/>
    <w:rsid w:val="007D3A88"/>
    <w:rsid w:val="007D4896"/>
    <w:rsid w:val="007D5097"/>
    <w:rsid w:val="007D606E"/>
    <w:rsid w:val="007D6BD4"/>
    <w:rsid w:val="007D70DE"/>
    <w:rsid w:val="007D7CC4"/>
    <w:rsid w:val="007E020A"/>
    <w:rsid w:val="007E1BC3"/>
    <w:rsid w:val="007E1DAB"/>
    <w:rsid w:val="007E347B"/>
    <w:rsid w:val="007E392C"/>
    <w:rsid w:val="007E47E3"/>
    <w:rsid w:val="007E53C8"/>
    <w:rsid w:val="007E5EEB"/>
    <w:rsid w:val="007E6231"/>
    <w:rsid w:val="007E66AF"/>
    <w:rsid w:val="007E6900"/>
    <w:rsid w:val="007E718E"/>
    <w:rsid w:val="007E72EF"/>
    <w:rsid w:val="007E76C6"/>
    <w:rsid w:val="007E7E55"/>
    <w:rsid w:val="007F1755"/>
    <w:rsid w:val="007F1899"/>
    <w:rsid w:val="007F2758"/>
    <w:rsid w:val="007F48E7"/>
    <w:rsid w:val="007F6DE9"/>
    <w:rsid w:val="00800012"/>
    <w:rsid w:val="008002B1"/>
    <w:rsid w:val="00800FC4"/>
    <w:rsid w:val="00802C3D"/>
    <w:rsid w:val="00802CC4"/>
    <w:rsid w:val="00805291"/>
    <w:rsid w:val="0080626B"/>
    <w:rsid w:val="00807383"/>
    <w:rsid w:val="0080790E"/>
    <w:rsid w:val="00812464"/>
    <w:rsid w:val="00813059"/>
    <w:rsid w:val="00813B5B"/>
    <w:rsid w:val="008158E0"/>
    <w:rsid w:val="00816F37"/>
    <w:rsid w:val="00817268"/>
    <w:rsid w:val="0081741C"/>
    <w:rsid w:val="0081757B"/>
    <w:rsid w:val="00817B2B"/>
    <w:rsid w:val="00820D1D"/>
    <w:rsid w:val="008219E9"/>
    <w:rsid w:val="00821A47"/>
    <w:rsid w:val="00822F21"/>
    <w:rsid w:val="00822F6A"/>
    <w:rsid w:val="008242B9"/>
    <w:rsid w:val="00824ECB"/>
    <w:rsid w:val="008269B8"/>
    <w:rsid w:val="0082712F"/>
    <w:rsid w:val="00830A5D"/>
    <w:rsid w:val="00830BE1"/>
    <w:rsid w:val="00831B31"/>
    <w:rsid w:val="00834426"/>
    <w:rsid w:val="00835099"/>
    <w:rsid w:val="008354CF"/>
    <w:rsid w:val="00836400"/>
    <w:rsid w:val="008373CB"/>
    <w:rsid w:val="0084049F"/>
    <w:rsid w:val="008418C5"/>
    <w:rsid w:val="00842F0F"/>
    <w:rsid w:val="00844061"/>
    <w:rsid w:val="008447A3"/>
    <w:rsid w:val="008458AF"/>
    <w:rsid w:val="00846716"/>
    <w:rsid w:val="0085159B"/>
    <w:rsid w:val="00852DFE"/>
    <w:rsid w:val="008530B3"/>
    <w:rsid w:val="00853FFA"/>
    <w:rsid w:val="00854472"/>
    <w:rsid w:val="00854493"/>
    <w:rsid w:val="00854CA0"/>
    <w:rsid w:val="00855D21"/>
    <w:rsid w:val="0085665D"/>
    <w:rsid w:val="008570B6"/>
    <w:rsid w:val="0086006E"/>
    <w:rsid w:val="00860154"/>
    <w:rsid w:val="00860790"/>
    <w:rsid w:val="00860D4C"/>
    <w:rsid w:val="00861E6C"/>
    <w:rsid w:val="00863E48"/>
    <w:rsid w:val="00863FD9"/>
    <w:rsid w:val="008647D2"/>
    <w:rsid w:val="00864F4C"/>
    <w:rsid w:val="00866014"/>
    <w:rsid w:val="00866CB5"/>
    <w:rsid w:val="00866D0C"/>
    <w:rsid w:val="00870487"/>
    <w:rsid w:val="00871E7A"/>
    <w:rsid w:val="008723CF"/>
    <w:rsid w:val="008740F9"/>
    <w:rsid w:val="00874117"/>
    <w:rsid w:val="00876307"/>
    <w:rsid w:val="00876702"/>
    <w:rsid w:val="0087729F"/>
    <w:rsid w:val="008772BD"/>
    <w:rsid w:val="008772D3"/>
    <w:rsid w:val="00877333"/>
    <w:rsid w:val="00880041"/>
    <w:rsid w:val="0088115B"/>
    <w:rsid w:val="00881359"/>
    <w:rsid w:val="0088180A"/>
    <w:rsid w:val="00881ABE"/>
    <w:rsid w:val="008821C8"/>
    <w:rsid w:val="00882612"/>
    <w:rsid w:val="0088306B"/>
    <w:rsid w:val="0088364E"/>
    <w:rsid w:val="00883C79"/>
    <w:rsid w:val="00884B43"/>
    <w:rsid w:val="00884FBF"/>
    <w:rsid w:val="008857FB"/>
    <w:rsid w:val="00885953"/>
    <w:rsid w:val="00885AA8"/>
    <w:rsid w:val="00885BB4"/>
    <w:rsid w:val="00885DA4"/>
    <w:rsid w:val="00886E11"/>
    <w:rsid w:val="008870A3"/>
    <w:rsid w:val="0088791D"/>
    <w:rsid w:val="00887B70"/>
    <w:rsid w:val="008903BD"/>
    <w:rsid w:val="008907CE"/>
    <w:rsid w:val="0089124C"/>
    <w:rsid w:val="00891355"/>
    <w:rsid w:val="0089140C"/>
    <w:rsid w:val="00891820"/>
    <w:rsid w:val="0089224D"/>
    <w:rsid w:val="00893256"/>
    <w:rsid w:val="008942B9"/>
    <w:rsid w:val="00894536"/>
    <w:rsid w:val="00894A63"/>
    <w:rsid w:val="00895315"/>
    <w:rsid w:val="0089569B"/>
    <w:rsid w:val="00895881"/>
    <w:rsid w:val="00896118"/>
    <w:rsid w:val="00896DE5"/>
    <w:rsid w:val="00897267"/>
    <w:rsid w:val="008A05B6"/>
    <w:rsid w:val="008A05C0"/>
    <w:rsid w:val="008A0D06"/>
    <w:rsid w:val="008A13A2"/>
    <w:rsid w:val="008A1504"/>
    <w:rsid w:val="008A15FE"/>
    <w:rsid w:val="008A16B6"/>
    <w:rsid w:val="008A1EF4"/>
    <w:rsid w:val="008A272A"/>
    <w:rsid w:val="008A278C"/>
    <w:rsid w:val="008A2AED"/>
    <w:rsid w:val="008A3587"/>
    <w:rsid w:val="008A3CDB"/>
    <w:rsid w:val="008A5786"/>
    <w:rsid w:val="008A64B3"/>
    <w:rsid w:val="008B0478"/>
    <w:rsid w:val="008B0AF8"/>
    <w:rsid w:val="008B0FA7"/>
    <w:rsid w:val="008B1D67"/>
    <w:rsid w:val="008B212E"/>
    <w:rsid w:val="008B2A81"/>
    <w:rsid w:val="008B52EE"/>
    <w:rsid w:val="008B65FE"/>
    <w:rsid w:val="008B67A0"/>
    <w:rsid w:val="008C164E"/>
    <w:rsid w:val="008C25C7"/>
    <w:rsid w:val="008C40D1"/>
    <w:rsid w:val="008C4331"/>
    <w:rsid w:val="008C5B2D"/>
    <w:rsid w:val="008C63B9"/>
    <w:rsid w:val="008C6B4F"/>
    <w:rsid w:val="008C7669"/>
    <w:rsid w:val="008C777B"/>
    <w:rsid w:val="008C777E"/>
    <w:rsid w:val="008C77A9"/>
    <w:rsid w:val="008C7C74"/>
    <w:rsid w:val="008D035F"/>
    <w:rsid w:val="008D0A5A"/>
    <w:rsid w:val="008D2814"/>
    <w:rsid w:val="008D2D86"/>
    <w:rsid w:val="008D4B85"/>
    <w:rsid w:val="008D6B1B"/>
    <w:rsid w:val="008D7550"/>
    <w:rsid w:val="008E0174"/>
    <w:rsid w:val="008E0343"/>
    <w:rsid w:val="008E041D"/>
    <w:rsid w:val="008E0EF9"/>
    <w:rsid w:val="008E0FFC"/>
    <w:rsid w:val="008E1C43"/>
    <w:rsid w:val="008E31B3"/>
    <w:rsid w:val="008E33D1"/>
    <w:rsid w:val="008E39EE"/>
    <w:rsid w:val="008E3ACC"/>
    <w:rsid w:val="008E46F5"/>
    <w:rsid w:val="008E482B"/>
    <w:rsid w:val="008E50FE"/>
    <w:rsid w:val="008E5F38"/>
    <w:rsid w:val="008E639E"/>
    <w:rsid w:val="008E66F7"/>
    <w:rsid w:val="008E69CB"/>
    <w:rsid w:val="008E732B"/>
    <w:rsid w:val="008E7AE7"/>
    <w:rsid w:val="008F15C5"/>
    <w:rsid w:val="008F3185"/>
    <w:rsid w:val="008F33EE"/>
    <w:rsid w:val="008F3410"/>
    <w:rsid w:val="008F3958"/>
    <w:rsid w:val="008F4367"/>
    <w:rsid w:val="008F5982"/>
    <w:rsid w:val="0090479F"/>
    <w:rsid w:val="009066BF"/>
    <w:rsid w:val="0090697D"/>
    <w:rsid w:val="009070DA"/>
    <w:rsid w:val="00907996"/>
    <w:rsid w:val="00910321"/>
    <w:rsid w:val="00910E9B"/>
    <w:rsid w:val="00912738"/>
    <w:rsid w:val="0091303C"/>
    <w:rsid w:val="00913422"/>
    <w:rsid w:val="00917578"/>
    <w:rsid w:val="009178C1"/>
    <w:rsid w:val="00917C6E"/>
    <w:rsid w:val="0092057F"/>
    <w:rsid w:val="00921763"/>
    <w:rsid w:val="0092205E"/>
    <w:rsid w:val="00922382"/>
    <w:rsid w:val="0092254A"/>
    <w:rsid w:val="009238B2"/>
    <w:rsid w:val="0092394C"/>
    <w:rsid w:val="00923DE6"/>
    <w:rsid w:val="00923E32"/>
    <w:rsid w:val="00923F14"/>
    <w:rsid w:val="00924650"/>
    <w:rsid w:val="009255A6"/>
    <w:rsid w:val="00926172"/>
    <w:rsid w:val="009261A9"/>
    <w:rsid w:val="00926575"/>
    <w:rsid w:val="00927314"/>
    <w:rsid w:val="0092773C"/>
    <w:rsid w:val="0093017C"/>
    <w:rsid w:val="00931901"/>
    <w:rsid w:val="00932149"/>
    <w:rsid w:val="009326FC"/>
    <w:rsid w:val="00933385"/>
    <w:rsid w:val="009336FB"/>
    <w:rsid w:val="00933742"/>
    <w:rsid w:val="009342D0"/>
    <w:rsid w:val="00934B1F"/>
    <w:rsid w:val="00935D64"/>
    <w:rsid w:val="00935DA6"/>
    <w:rsid w:val="00940E78"/>
    <w:rsid w:val="0094430D"/>
    <w:rsid w:val="00947070"/>
    <w:rsid w:val="009471E5"/>
    <w:rsid w:val="009474C2"/>
    <w:rsid w:val="009474F5"/>
    <w:rsid w:val="00952227"/>
    <w:rsid w:val="00953C0E"/>
    <w:rsid w:val="009540A5"/>
    <w:rsid w:val="00954524"/>
    <w:rsid w:val="00954B08"/>
    <w:rsid w:val="00955683"/>
    <w:rsid w:val="00961003"/>
    <w:rsid w:val="0096168B"/>
    <w:rsid w:val="00961BB9"/>
    <w:rsid w:val="009620C4"/>
    <w:rsid w:val="009623FB"/>
    <w:rsid w:val="00962EEE"/>
    <w:rsid w:val="00963451"/>
    <w:rsid w:val="009643C3"/>
    <w:rsid w:val="00964BEA"/>
    <w:rsid w:val="009659FE"/>
    <w:rsid w:val="00966457"/>
    <w:rsid w:val="009669C9"/>
    <w:rsid w:val="00966B2D"/>
    <w:rsid w:val="009710E5"/>
    <w:rsid w:val="00971B85"/>
    <w:rsid w:val="00971D0F"/>
    <w:rsid w:val="00972840"/>
    <w:rsid w:val="00972D8B"/>
    <w:rsid w:val="009731D1"/>
    <w:rsid w:val="00974413"/>
    <w:rsid w:val="00975325"/>
    <w:rsid w:val="00976A66"/>
    <w:rsid w:val="00980244"/>
    <w:rsid w:val="00980B02"/>
    <w:rsid w:val="0098154C"/>
    <w:rsid w:val="00982394"/>
    <w:rsid w:val="0098417A"/>
    <w:rsid w:val="009842C0"/>
    <w:rsid w:val="009849D5"/>
    <w:rsid w:val="00985E77"/>
    <w:rsid w:val="00986BF9"/>
    <w:rsid w:val="00990692"/>
    <w:rsid w:val="009906BF"/>
    <w:rsid w:val="00991D31"/>
    <w:rsid w:val="00992F10"/>
    <w:rsid w:val="00996DED"/>
    <w:rsid w:val="00997C4C"/>
    <w:rsid w:val="009A2067"/>
    <w:rsid w:val="009A30F7"/>
    <w:rsid w:val="009A3D83"/>
    <w:rsid w:val="009A5121"/>
    <w:rsid w:val="009A588C"/>
    <w:rsid w:val="009A5918"/>
    <w:rsid w:val="009A6088"/>
    <w:rsid w:val="009A68BE"/>
    <w:rsid w:val="009A6D27"/>
    <w:rsid w:val="009A6DE9"/>
    <w:rsid w:val="009A79A0"/>
    <w:rsid w:val="009A7EFF"/>
    <w:rsid w:val="009B1496"/>
    <w:rsid w:val="009B36BE"/>
    <w:rsid w:val="009B408B"/>
    <w:rsid w:val="009B417C"/>
    <w:rsid w:val="009B61A4"/>
    <w:rsid w:val="009B7A02"/>
    <w:rsid w:val="009C0EF1"/>
    <w:rsid w:val="009C1059"/>
    <w:rsid w:val="009C2106"/>
    <w:rsid w:val="009C25F0"/>
    <w:rsid w:val="009C2E18"/>
    <w:rsid w:val="009C4755"/>
    <w:rsid w:val="009C47DC"/>
    <w:rsid w:val="009C530F"/>
    <w:rsid w:val="009C681C"/>
    <w:rsid w:val="009C71F6"/>
    <w:rsid w:val="009C73A4"/>
    <w:rsid w:val="009C78F6"/>
    <w:rsid w:val="009C7D7F"/>
    <w:rsid w:val="009D0E93"/>
    <w:rsid w:val="009D289E"/>
    <w:rsid w:val="009D2B52"/>
    <w:rsid w:val="009D2F2C"/>
    <w:rsid w:val="009D32A4"/>
    <w:rsid w:val="009D382B"/>
    <w:rsid w:val="009D4661"/>
    <w:rsid w:val="009D602B"/>
    <w:rsid w:val="009D6AC1"/>
    <w:rsid w:val="009E11CB"/>
    <w:rsid w:val="009E1427"/>
    <w:rsid w:val="009E30A2"/>
    <w:rsid w:val="009E33E7"/>
    <w:rsid w:val="009E373D"/>
    <w:rsid w:val="009E50B8"/>
    <w:rsid w:val="009E594F"/>
    <w:rsid w:val="009E5DC9"/>
    <w:rsid w:val="009E6032"/>
    <w:rsid w:val="009E69E9"/>
    <w:rsid w:val="009F37E8"/>
    <w:rsid w:val="009F37EF"/>
    <w:rsid w:val="009F51FC"/>
    <w:rsid w:val="009F589F"/>
    <w:rsid w:val="009F618A"/>
    <w:rsid w:val="009F7049"/>
    <w:rsid w:val="009F767C"/>
    <w:rsid w:val="009F7864"/>
    <w:rsid w:val="00A001BE"/>
    <w:rsid w:val="00A018B0"/>
    <w:rsid w:val="00A02AEF"/>
    <w:rsid w:val="00A04837"/>
    <w:rsid w:val="00A04D70"/>
    <w:rsid w:val="00A05C73"/>
    <w:rsid w:val="00A06325"/>
    <w:rsid w:val="00A079D1"/>
    <w:rsid w:val="00A10D9B"/>
    <w:rsid w:val="00A11A06"/>
    <w:rsid w:val="00A11CC6"/>
    <w:rsid w:val="00A131C2"/>
    <w:rsid w:val="00A131D4"/>
    <w:rsid w:val="00A14895"/>
    <w:rsid w:val="00A15651"/>
    <w:rsid w:val="00A16765"/>
    <w:rsid w:val="00A17A48"/>
    <w:rsid w:val="00A21383"/>
    <w:rsid w:val="00A213BC"/>
    <w:rsid w:val="00A21427"/>
    <w:rsid w:val="00A2180F"/>
    <w:rsid w:val="00A22058"/>
    <w:rsid w:val="00A225B6"/>
    <w:rsid w:val="00A22D80"/>
    <w:rsid w:val="00A23CAD"/>
    <w:rsid w:val="00A248E6"/>
    <w:rsid w:val="00A24EAB"/>
    <w:rsid w:val="00A252F4"/>
    <w:rsid w:val="00A25813"/>
    <w:rsid w:val="00A25A3A"/>
    <w:rsid w:val="00A26BE4"/>
    <w:rsid w:val="00A2793D"/>
    <w:rsid w:val="00A27F16"/>
    <w:rsid w:val="00A30C7B"/>
    <w:rsid w:val="00A31944"/>
    <w:rsid w:val="00A3386A"/>
    <w:rsid w:val="00A339BD"/>
    <w:rsid w:val="00A3489C"/>
    <w:rsid w:val="00A3728C"/>
    <w:rsid w:val="00A3750F"/>
    <w:rsid w:val="00A375B1"/>
    <w:rsid w:val="00A37DD2"/>
    <w:rsid w:val="00A41354"/>
    <w:rsid w:val="00A4380B"/>
    <w:rsid w:val="00A43916"/>
    <w:rsid w:val="00A4478B"/>
    <w:rsid w:val="00A45314"/>
    <w:rsid w:val="00A454F9"/>
    <w:rsid w:val="00A4556B"/>
    <w:rsid w:val="00A45E35"/>
    <w:rsid w:val="00A51766"/>
    <w:rsid w:val="00A51A68"/>
    <w:rsid w:val="00A524C8"/>
    <w:rsid w:val="00A52541"/>
    <w:rsid w:val="00A53541"/>
    <w:rsid w:val="00A5392E"/>
    <w:rsid w:val="00A53A09"/>
    <w:rsid w:val="00A53F81"/>
    <w:rsid w:val="00A54632"/>
    <w:rsid w:val="00A5589A"/>
    <w:rsid w:val="00A55AC4"/>
    <w:rsid w:val="00A55E59"/>
    <w:rsid w:val="00A579FE"/>
    <w:rsid w:val="00A606DB"/>
    <w:rsid w:val="00A609B1"/>
    <w:rsid w:val="00A61423"/>
    <w:rsid w:val="00A6161F"/>
    <w:rsid w:val="00A62E35"/>
    <w:rsid w:val="00A63E25"/>
    <w:rsid w:val="00A63F65"/>
    <w:rsid w:val="00A65711"/>
    <w:rsid w:val="00A667BC"/>
    <w:rsid w:val="00A6727E"/>
    <w:rsid w:val="00A705B4"/>
    <w:rsid w:val="00A7104D"/>
    <w:rsid w:val="00A71835"/>
    <w:rsid w:val="00A71D77"/>
    <w:rsid w:val="00A71E35"/>
    <w:rsid w:val="00A72EFD"/>
    <w:rsid w:val="00A73650"/>
    <w:rsid w:val="00A736BF"/>
    <w:rsid w:val="00A73918"/>
    <w:rsid w:val="00A740C4"/>
    <w:rsid w:val="00A75A3D"/>
    <w:rsid w:val="00A75DF0"/>
    <w:rsid w:val="00A76D95"/>
    <w:rsid w:val="00A77776"/>
    <w:rsid w:val="00A77C9A"/>
    <w:rsid w:val="00A80BCF"/>
    <w:rsid w:val="00A81910"/>
    <w:rsid w:val="00A82005"/>
    <w:rsid w:val="00A82A12"/>
    <w:rsid w:val="00A84886"/>
    <w:rsid w:val="00A85953"/>
    <w:rsid w:val="00A85E12"/>
    <w:rsid w:val="00A86601"/>
    <w:rsid w:val="00A87B5E"/>
    <w:rsid w:val="00A902A7"/>
    <w:rsid w:val="00A90542"/>
    <w:rsid w:val="00A9065B"/>
    <w:rsid w:val="00A908E6"/>
    <w:rsid w:val="00A90D51"/>
    <w:rsid w:val="00A90F40"/>
    <w:rsid w:val="00A94BE7"/>
    <w:rsid w:val="00A952E8"/>
    <w:rsid w:val="00A96969"/>
    <w:rsid w:val="00A96F1C"/>
    <w:rsid w:val="00A97DE6"/>
    <w:rsid w:val="00AA099A"/>
    <w:rsid w:val="00AA11C3"/>
    <w:rsid w:val="00AA158E"/>
    <w:rsid w:val="00AA163C"/>
    <w:rsid w:val="00AA1AA1"/>
    <w:rsid w:val="00AA284C"/>
    <w:rsid w:val="00AA2856"/>
    <w:rsid w:val="00AA305A"/>
    <w:rsid w:val="00AA374F"/>
    <w:rsid w:val="00AA3B1B"/>
    <w:rsid w:val="00AA3B29"/>
    <w:rsid w:val="00AA5BAE"/>
    <w:rsid w:val="00AA718C"/>
    <w:rsid w:val="00AB08F5"/>
    <w:rsid w:val="00AB0E8B"/>
    <w:rsid w:val="00AB18D1"/>
    <w:rsid w:val="00AB1E76"/>
    <w:rsid w:val="00AB4C32"/>
    <w:rsid w:val="00AB4FB0"/>
    <w:rsid w:val="00AB6690"/>
    <w:rsid w:val="00AB6FFF"/>
    <w:rsid w:val="00AB7F4C"/>
    <w:rsid w:val="00AC034F"/>
    <w:rsid w:val="00AC064E"/>
    <w:rsid w:val="00AC2450"/>
    <w:rsid w:val="00AC3025"/>
    <w:rsid w:val="00AC31F1"/>
    <w:rsid w:val="00AC4D2B"/>
    <w:rsid w:val="00AC52EE"/>
    <w:rsid w:val="00AC593F"/>
    <w:rsid w:val="00AC6D15"/>
    <w:rsid w:val="00AC7031"/>
    <w:rsid w:val="00AC73E3"/>
    <w:rsid w:val="00AD0322"/>
    <w:rsid w:val="00AD1285"/>
    <w:rsid w:val="00AD1614"/>
    <w:rsid w:val="00AD22D6"/>
    <w:rsid w:val="00AD5D16"/>
    <w:rsid w:val="00AD5F98"/>
    <w:rsid w:val="00AD675E"/>
    <w:rsid w:val="00AD69A9"/>
    <w:rsid w:val="00AD7262"/>
    <w:rsid w:val="00AD76E1"/>
    <w:rsid w:val="00AE1638"/>
    <w:rsid w:val="00AE2258"/>
    <w:rsid w:val="00AE2ABB"/>
    <w:rsid w:val="00AE2C98"/>
    <w:rsid w:val="00AE336D"/>
    <w:rsid w:val="00AE4CDF"/>
    <w:rsid w:val="00AE50E5"/>
    <w:rsid w:val="00AF1205"/>
    <w:rsid w:val="00AF2511"/>
    <w:rsid w:val="00AF3393"/>
    <w:rsid w:val="00AF3C9C"/>
    <w:rsid w:val="00AF424F"/>
    <w:rsid w:val="00AF543F"/>
    <w:rsid w:val="00AF5552"/>
    <w:rsid w:val="00AF639B"/>
    <w:rsid w:val="00AF6C1C"/>
    <w:rsid w:val="00AF7877"/>
    <w:rsid w:val="00AF7A92"/>
    <w:rsid w:val="00B01784"/>
    <w:rsid w:val="00B01C86"/>
    <w:rsid w:val="00B04202"/>
    <w:rsid w:val="00B046ED"/>
    <w:rsid w:val="00B04FED"/>
    <w:rsid w:val="00B05A46"/>
    <w:rsid w:val="00B062EA"/>
    <w:rsid w:val="00B07272"/>
    <w:rsid w:val="00B07C84"/>
    <w:rsid w:val="00B10FCD"/>
    <w:rsid w:val="00B11D35"/>
    <w:rsid w:val="00B1252C"/>
    <w:rsid w:val="00B1306A"/>
    <w:rsid w:val="00B15E8A"/>
    <w:rsid w:val="00B1635C"/>
    <w:rsid w:val="00B1717D"/>
    <w:rsid w:val="00B17610"/>
    <w:rsid w:val="00B17AA3"/>
    <w:rsid w:val="00B2074B"/>
    <w:rsid w:val="00B211C1"/>
    <w:rsid w:val="00B21D9F"/>
    <w:rsid w:val="00B23380"/>
    <w:rsid w:val="00B258BD"/>
    <w:rsid w:val="00B2785F"/>
    <w:rsid w:val="00B27AE3"/>
    <w:rsid w:val="00B3333E"/>
    <w:rsid w:val="00B33F6C"/>
    <w:rsid w:val="00B35CE5"/>
    <w:rsid w:val="00B35EB4"/>
    <w:rsid w:val="00B3770B"/>
    <w:rsid w:val="00B37E65"/>
    <w:rsid w:val="00B414B5"/>
    <w:rsid w:val="00B41C77"/>
    <w:rsid w:val="00B441FE"/>
    <w:rsid w:val="00B44AEE"/>
    <w:rsid w:val="00B450A5"/>
    <w:rsid w:val="00B454B1"/>
    <w:rsid w:val="00B465D0"/>
    <w:rsid w:val="00B469AE"/>
    <w:rsid w:val="00B46E14"/>
    <w:rsid w:val="00B46FA2"/>
    <w:rsid w:val="00B475A3"/>
    <w:rsid w:val="00B507BF"/>
    <w:rsid w:val="00B51416"/>
    <w:rsid w:val="00B53747"/>
    <w:rsid w:val="00B53830"/>
    <w:rsid w:val="00B539B8"/>
    <w:rsid w:val="00B55A61"/>
    <w:rsid w:val="00B55DFB"/>
    <w:rsid w:val="00B57441"/>
    <w:rsid w:val="00B57A7C"/>
    <w:rsid w:val="00B608F7"/>
    <w:rsid w:val="00B61004"/>
    <w:rsid w:val="00B63C3C"/>
    <w:rsid w:val="00B64E22"/>
    <w:rsid w:val="00B659AD"/>
    <w:rsid w:val="00B667E7"/>
    <w:rsid w:val="00B66A0A"/>
    <w:rsid w:val="00B67353"/>
    <w:rsid w:val="00B6743A"/>
    <w:rsid w:val="00B679C0"/>
    <w:rsid w:val="00B70A3E"/>
    <w:rsid w:val="00B711DF"/>
    <w:rsid w:val="00B71353"/>
    <w:rsid w:val="00B71BB9"/>
    <w:rsid w:val="00B72520"/>
    <w:rsid w:val="00B73A51"/>
    <w:rsid w:val="00B761F9"/>
    <w:rsid w:val="00B766AA"/>
    <w:rsid w:val="00B8013B"/>
    <w:rsid w:val="00B80F1B"/>
    <w:rsid w:val="00B815E7"/>
    <w:rsid w:val="00B81C47"/>
    <w:rsid w:val="00B81F79"/>
    <w:rsid w:val="00B82AAD"/>
    <w:rsid w:val="00B86145"/>
    <w:rsid w:val="00B86D66"/>
    <w:rsid w:val="00B878F1"/>
    <w:rsid w:val="00B91422"/>
    <w:rsid w:val="00B91533"/>
    <w:rsid w:val="00B91959"/>
    <w:rsid w:val="00B9259A"/>
    <w:rsid w:val="00B938D7"/>
    <w:rsid w:val="00B93FBF"/>
    <w:rsid w:val="00B94497"/>
    <w:rsid w:val="00B94CD7"/>
    <w:rsid w:val="00B974CF"/>
    <w:rsid w:val="00B974FE"/>
    <w:rsid w:val="00B97524"/>
    <w:rsid w:val="00B97B4B"/>
    <w:rsid w:val="00BA28E5"/>
    <w:rsid w:val="00BA367B"/>
    <w:rsid w:val="00BA415B"/>
    <w:rsid w:val="00BA4F67"/>
    <w:rsid w:val="00BA5343"/>
    <w:rsid w:val="00BA5419"/>
    <w:rsid w:val="00BA71ED"/>
    <w:rsid w:val="00BB058F"/>
    <w:rsid w:val="00BB1542"/>
    <w:rsid w:val="00BB2FA9"/>
    <w:rsid w:val="00BB30A1"/>
    <w:rsid w:val="00BB3C40"/>
    <w:rsid w:val="00BB50F9"/>
    <w:rsid w:val="00BB5110"/>
    <w:rsid w:val="00BB5934"/>
    <w:rsid w:val="00BB6241"/>
    <w:rsid w:val="00BB6BE1"/>
    <w:rsid w:val="00BB7B04"/>
    <w:rsid w:val="00BC02A5"/>
    <w:rsid w:val="00BC08AC"/>
    <w:rsid w:val="00BC11B5"/>
    <w:rsid w:val="00BC4A11"/>
    <w:rsid w:val="00BC5046"/>
    <w:rsid w:val="00BC54DF"/>
    <w:rsid w:val="00BC6C5B"/>
    <w:rsid w:val="00BC7903"/>
    <w:rsid w:val="00BD0BA6"/>
    <w:rsid w:val="00BD13EA"/>
    <w:rsid w:val="00BD2514"/>
    <w:rsid w:val="00BD2810"/>
    <w:rsid w:val="00BD2B9E"/>
    <w:rsid w:val="00BD3762"/>
    <w:rsid w:val="00BD406A"/>
    <w:rsid w:val="00BD4D45"/>
    <w:rsid w:val="00BD5FD5"/>
    <w:rsid w:val="00BD68CD"/>
    <w:rsid w:val="00BD7C0A"/>
    <w:rsid w:val="00BE01CF"/>
    <w:rsid w:val="00BE162D"/>
    <w:rsid w:val="00BE183B"/>
    <w:rsid w:val="00BE255C"/>
    <w:rsid w:val="00BE266E"/>
    <w:rsid w:val="00BE36A0"/>
    <w:rsid w:val="00BE3A0E"/>
    <w:rsid w:val="00BE3B5A"/>
    <w:rsid w:val="00BE3C25"/>
    <w:rsid w:val="00BE4478"/>
    <w:rsid w:val="00BE5F0B"/>
    <w:rsid w:val="00BE61D5"/>
    <w:rsid w:val="00BE6D69"/>
    <w:rsid w:val="00BF3053"/>
    <w:rsid w:val="00BF3115"/>
    <w:rsid w:val="00BF3470"/>
    <w:rsid w:val="00BF3654"/>
    <w:rsid w:val="00BF3B87"/>
    <w:rsid w:val="00BF4BBB"/>
    <w:rsid w:val="00BF5672"/>
    <w:rsid w:val="00BF5E9B"/>
    <w:rsid w:val="00BF6678"/>
    <w:rsid w:val="00BF66EA"/>
    <w:rsid w:val="00BF7257"/>
    <w:rsid w:val="00BF7498"/>
    <w:rsid w:val="00BF7747"/>
    <w:rsid w:val="00BF7B7F"/>
    <w:rsid w:val="00BF7DF4"/>
    <w:rsid w:val="00C00B26"/>
    <w:rsid w:val="00C02233"/>
    <w:rsid w:val="00C02CFE"/>
    <w:rsid w:val="00C03BCB"/>
    <w:rsid w:val="00C03E26"/>
    <w:rsid w:val="00C042C7"/>
    <w:rsid w:val="00C06388"/>
    <w:rsid w:val="00C07302"/>
    <w:rsid w:val="00C07D8E"/>
    <w:rsid w:val="00C10029"/>
    <w:rsid w:val="00C114D1"/>
    <w:rsid w:val="00C1312E"/>
    <w:rsid w:val="00C14650"/>
    <w:rsid w:val="00C1798B"/>
    <w:rsid w:val="00C20130"/>
    <w:rsid w:val="00C20651"/>
    <w:rsid w:val="00C20764"/>
    <w:rsid w:val="00C20982"/>
    <w:rsid w:val="00C2240F"/>
    <w:rsid w:val="00C22496"/>
    <w:rsid w:val="00C2253D"/>
    <w:rsid w:val="00C22F71"/>
    <w:rsid w:val="00C24D40"/>
    <w:rsid w:val="00C25FDA"/>
    <w:rsid w:val="00C275E3"/>
    <w:rsid w:val="00C308EC"/>
    <w:rsid w:val="00C31275"/>
    <w:rsid w:val="00C31578"/>
    <w:rsid w:val="00C31DD4"/>
    <w:rsid w:val="00C31FA4"/>
    <w:rsid w:val="00C32517"/>
    <w:rsid w:val="00C331FA"/>
    <w:rsid w:val="00C338F8"/>
    <w:rsid w:val="00C33EB6"/>
    <w:rsid w:val="00C340C2"/>
    <w:rsid w:val="00C344CB"/>
    <w:rsid w:val="00C3513F"/>
    <w:rsid w:val="00C3575B"/>
    <w:rsid w:val="00C35C19"/>
    <w:rsid w:val="00C371B6"/>
    <w:rsid w:val="00C402AE"/>
    <w:rsid w:val="00C40BB0"/>
    <w:rsid w:val="00C445EB"/>
    <w:rsid w:val="00C4470D"/>
    <w:rsid w:val="00C44CC0"/>
    <w:rsid w:val="00C45AE2"/>
    <w:rsid w:val="00C46040"/>
    <w:rsid w:val="00C46798"/>
    <w:rsid w:val="00C46D3B"/>
    <w:rsid w:val="00C471CC"/>
    <w:rsid w:val="00C50815"/>
    <w:rsid w:val="00C51B6F"/>
    <w:rsid w:val="00C51D0C"/>
    <w:rsid w:val="00C533F2"/>
    <w:rsid w:val="00C53474"/>
    <w:rsid w:val="00C535A5"/>
    <w:rsid w:val="00C53B30"/>
    <w:rsid w:val="00C53BD2"/>
    <w:rsid w:val="00C54054"/>
    <w:rsid w:val="00C5565F"/>
    <w:rsid w:val="00C56DB8"/>
    <w:rsid w:val="00C579A7"/>
    <w:rsid w:val="00C57A26"/>
    <w:rsid w:val="00C57E3E"/>
    <w:rsid w:val="00C60626"/>
    <w:rsid w:val="00C60CB5"/>
    <w:rsid w:val="00C614B0"/>
    <w:rsid w:val="00C6173A"/>
    <w:rsid w:val="00C6177B"/>
    <w:rsid w:val="00C621D0"/>
    <w:rsid w:val="00C6416D"/>
    <w:rsid w:val="00C66CD8"/>
    <w:rsid w:val="00C6738D"/>
    <w:rsid w:val="00C6759B"/>
    <w:rsid w:val="00C70F3C"/>
    <w:rsid w:val="00C71392"/>
    <w:rsid w:val="00C7454C"/>
    <w:rsid w:val="00C74ACF"/>
    <w:rsid w:val="00C750BB"/>
    <w:rsid w:val="00C75E27"/>
    <w:rsid w:val="00C75EFF"/>
    <w:rsid w:val="00C7629E"/>
    <w:rsid w:val="00C775A3"/>
    <w:rsid w:val="00C779DA"/>
    <w:rsid w:val="00C8036D"/>
    <w:rsid w:val="00C8045B"/>
    <w:rsid w:val="00C80A98"/>
    <w:rsid w:val="00C81672"/>
    <w:rsid w:val="00C81881"/>
    <w:rsid w:val="00C8200A"/>
    <w:rsid w:val="00C8337B"/>
    <w:rsid w:val="00C83F3B"/>
    <w:rsid w:val="00C83F51"/>
    <w:rsid w:val="00C85A6E"/>
    <w:rsid w:val="00C86A13"/>
    <w:rsid w:val="00C86B4E"/>
    <w:rsid w:val="00C8726C"/>
    <w:rsid w:val="00C903E4"/>
    <w:rsid w:val="00C90FF6"/>
    <w:rsid w:val="00C91B9B"/>
    <w:rsid w:val="00C91D70"/>
    <w:rsid w:val="00C926E8"/>
    <w:rsid w:val="00C927F7"/>
    <w:rsid w:val="00C92D18"/>
    <w:rsid w:val="00C946FE"/>
    <w:rsid w:val="00C95ACE"/>
    <w:rsid w:val="00C961E6"/>
    <w:rsid w:val="00C962D0"/>
    <w:rsid w:val="00C96ECD"/>
    <w:rsid w:val="00C97063"/>
    <w:rsid w:val="00C97FEC"/>
    <w:rsid w:val="00CA0534"/>
    <w:rsid w:val="00CA07A6"/>
    <w:rsid w:val="00CA20D0"/>
    <w:rsid w:val="00CA4458"/>
    <w:rsid w:val="00CA76F0"/>
    <w:rsid w:val="00CB10B5"/>
    <w:rsid w:val="00CB14F6"/>
    <w:rsid w:val="00CB1FD5"/>
    <w:rsid w:val="00CB2692"/>
    <w:rsid w:val="00CB2C7C"/>
    <w:rsid w:val="00CB337D"/>
    <w:rsid w:val="00CB3583"/>
    <w:rsid w:val="00CB37FE"/>
    <w:rsid w:val="00CB3E5F"/>
    <w:rsid w:val="00CB473B"/>
    <w:rsid w:val="00CB5CBF"/>
    <w:rsid w:val="00CB66BD"/>
    <w:rsid w:val="00CB6B97"/>
    <w:rsid w:val="00CB6C58"/>
    <w:rsid w:val="00CB7A17"/>
    <w:rsid w:val="00CC0649"/>
    <w:rsid w:val="00CC199C"/>
    <w:rsid w:val="00CC37A8"/>
    <w:rsid w:val="00CC3879"/>
    <w:rsid w:val="00CC3A55"/>
    <w:rsid w:val="00CC401B"/>
    <w:rsid w:val="00CC410A"/>
    <w:rsid w:val="00CC513F"/>
    <w:rsid w:val="00CC5920"/>
    <w:rsid w:val="00CC5D16"/>
    <w:rsid w:val="00CC620B"/>
    <w:rsid w:val="00CC73A5"/>
    <w:rsid w:val="00CD13A1"/>
    <w:rsid w:val="00CD182F"/>
    <w:rsid w:val="00CD184F"/>
    <w:rsid w:val="00CD3037"/>
    <w:rsid w:val="00CD3B6E"/>
    <w:rsid w:val="00CD3C52"/>
    <w:rsid w:val="00CD4A47"/>
    <w:rsid w:val="00CD4EAB"/>
    <w:rsid w:val="00CD52AC"/>
    <w:rsid w:val="00CD68C6"/>
    <w:rsid w:val="00CD6C79"/>
    <w:rsid w:val="00CD79FC"/>
    <w:rsid w:val="00CE0485"/>
    <w:rsid w:val="00CE1378"/>
    <w:rsid w:val="00CE4822"/>
    <w:rsid w:val="00CE6095"/>
    <w:rsid w:val="00CE675C"/>
    <w:rsid w:val="00CE765B"/>
    <w:rsid w:val="00CF1B39"/>
    <w:rsid w:val="00CF2196"/>
    <w:rsid w:val="00CF4466"/>
    <w:rsid w:val="00CF4C25"/>
    <w:rsid w:val="00CF5654"/>
    <w:rsid w:val="00CF5A0D"/>
    <w:rsid w:val="00CF5A29"/>
    <w:rsid w:val="00CF7840"/>
    <w:rsid w:val="00D01714"/>
    <w:rsid w:val="00D0183E"/>
    <w:rsid w:val="00D025D2"/>
    <w:rsid w:val="00D030E7"/>
    <w:rsid w:val="00D04DBF"/>
    <w:rsid w:val="00D0738E"/>
    <w:rsid w:val="00D076DA"/>
    <w:rsid w:val="00D10A81"/>
    <w:rsid w:val="00D11561"/>
    <w:rsid w:val="00D129DA"/>
    <w:rsid w:val="00D13031"/>
    <w:rsid w:val="00D13A96"/>
    <w:rsid w:val="00D13C03"/>
    <w:rsid w:val="00D13CCC"/>
    <w:rsid w:val="00D143F8"/>
    <w:rsid w:val="00D145A8"/>
    <w:rsid w:val="00D14D1D"/>
    <w:rsid w:val="00D15399"/>
    <w:rsid w:val="00D15CA6"/>
    <w:rsid w:val="00D16354"/>
    <w:rsid w:val="00D16904"/>
    <w:rsid w:val="00D2016F"/>
    <w:rsid w:val="00D202BE"/>
    <w:rsid w:val="00D20B04"/>
    <w:rsid w:val="00D21B93"/>
    <w:rsid w:val="00D220B2"/>
    <w:rsid w:val="00D22A10"/>
    <w:rsid w:val="00D25702"/>
    <w:rsid w:val="00D257CA"/>
    <w:rsid w:val="00D263C6"/>
    <w:rsid w:val="00D2758A"/>
    <w:rsid w:val="00D30D9B"/>
    <w:rsid w:val="00D312BE"/>
    <w:rsid w:val="00D318C6"/>
    <w:rsid w:val="00D34441"/>
    <w:rsid w:val="00D346E6"/>
    <w:rsid w:val="00D36F6D"/>
    <w:rsid w:val="00D40973"/>
    <w:rsid w:val="00D4202E"/>
    <w:rsid w:val="00D42170"/>
    <w:rsid w:val="00D43024"/>
    <w:rsid w:val="00D437C5"/>
    <w:rsid w:val="00D44505"/>
    <w:rsid w:val="00D447B8"/>
    <w:rsid w:val="00D45263"/>
    <w:rsid w:val="00D45583"/>
    <w:rsid w:val="00D45889"/>
    <w:rsid w:val="00D459D8"/>
    <w:rsid w:val="00D45E0E"/>
    <w:rsid w:val="00D45F42"/>
    <w:rsid w:val="00D46848"/>
    <w:rsid w:val="00D4705B"/>
    <w:rsid w:val="00D50ECF"/>
    <w:rsid w:val="00D531C7"/>
    <w:rsid w:val="00D535A6"/>
    <w:rsid w:val="00D53BB0"/>
    <w:rsid w:val="00D55ED4"/>
    <w:rsid w:val="00D563F3"/>
    <w:rsid w:val="00D56FC6"/>
    <w:rsid w:val="00D60718"/>
    <w:rsid w:val="00D61D84"/>
    <w:rsid w:val="00D6408F"/>
    <w:rsid w:val="00D65135"/>
    <w:rsid w:val="00D664B1"/>
    <w:rsid w:val="00D664BA"/>
    <w:rsid w:val="00D66862"/>
    <w:rsid w:val="00D67D68"/>
    <w:rsid w:val="00D7001E"/>
    <w:rsid w:val="00D73316"/>
    <w:rsid w:val="00D74286"/>
    <w:rsid w:val="00D747A0"/>
    <w:rsid w:val="00D74BFB"/>
    <w:rsid w:val="00D7550A"/>
    <w:rsid w:val="00D75E91"/>
    <w:rsid w:val="00D76023"/>
    <w:rsid w:val="00D76A0D"/>
    <w:rsid w:val="00D774C9"/>
    <w:rsid w:val="00D81281"/>
    <w:rsid w:val="00D81D9E"/>
    <w:rsid w:val="00D82B0F"/>
    <w:rsid w:val="00D82B8A"/>
    <w:rsid w:val="00D82E2C"/>
    <w:rsid w:val="00D82E58"/>
    <w:rsid w:val="00D83323"/>
    <w:rsid w:val="00D83FF2"/>
    <w:rsid w:val="00D84D32"/>
    <w:rsid w:val="00D85144"/>
    <w:rsid w:val="00D8539D"/>
    <w:rsid w:val="00D86A75"/>
    <w:rsid w:val="00D86D9A"/>
    <w:rsid w:val="00D87342"/>
    <w:rsid w:val="00D87623"/>
    <w:rsid w:val="00D90687"/>
    <w:rsid w:val="00D90FAA"/>
    <w:rsid w:val="00D925B1"/>
    <w:rsid w:val="00D92EF2"/>
    <w:rsid w:val="00D94C27"/>
    <w:rsid w:val="00D957C8"/>
    <w:rsid w:val="00D9635D"/>
    <w:rsid w:val="00D965AD"/>
    <w:rsid w:val="00D96C64"/>
    <w:rsid w:val="00D96CAD"/>
    <w:rsid w:val="00D96DD6"/>
    <w:rsid w:val="00D96ECB"/>
    <w:rsid w:val="00D97498"/>
    <w:rsid w:val="00DA0CF2"/>
    <w:rsid w:val="00DA1CBA"/>
    <w:rsid w:val="00DA482E"/>
    <w:rsid w:val="00DA4844"/>
    <w:rsid w:val="00DA4A6B"/>
    <w:rsid w:val="00DA620C"/>
    <w:rsid w:val="00DA62F7"/>
    <w:rsid w:val="00DA6B01"/>
    <w:rsid w:val="00DA6D50"/>
    <w:rsid w:val="00DA739C"/>
    <w:rsid w:val="00DA75A5"/>
    <w:rsid w:val="00DA7B8A"/>
    <w:rsid w:val="00DB0565"/>
    <w:rsid w:val="00DB0998"/>
    <w:rsid w:val="00DB24E0"/>
    <w:rsid w:val="00DB2C85"/>
    <w:rsid w:val="00DB3095"/>
    <w:rsid w:val="00DB364A"/>
    <w:rsid w:val="00DB3F25"/>
    <w:rsid w:val="00DB4AB5"/>
    <w:rsid w:val="00DB4E68"/>
    <w:rsid w:val="00DB4E86"/>
    <w:rsid w:val="00DB580E"/>
    <w:rsid w:val="00DB61B2"/>
    <w:rsid w:val="00DB6820"/>
    <w:rsid w:val="00DB7852"/>
    <w:rsid w:val="00DB799C"/>
    <w:rsid w:val="00DC16CC"/>
    <w:rsid w:val="00DC3006"/>
    <w:rsid w:val="00DC30DA"/>
    <w:rsid w:val="00DC562E"/>
    <w:rsid w:val="00DC594F"/>
    <w:rsid w:val="00DC5BBA"/>
    <w:rsid w:val="00DC6C47"/>
    <w:rsid w:val="00DC7093"/>
    <w:rsid w:val="00DC7395"/>
    <w:rsid w:val="00DC7D85"/>
    <w:rsid w:val="00DD0FD8"/>
    <w:rsid w:val="00DD1C87"/>
    <w:rsid w:val="00DD2107"/>
    <w:rsid w:val="00DD43F2"/>
    <w:rsid w:val="00DD4FC5"/>
    <w:rsid w:val="00DD56ED"/>
    <w:rsid w:val="00DD572D"/>
    <w:rsid w:val="00DD675A"/>
    <w:rsid w:val="00DD702D"/>
    <w:rsid w:val="00DE009D"/>
    <w:rsid w:val="00DE032E"/>
    <w:rsid w:val="00DE0B61"/>
    <w:rsid w:val="00DE0C23"/>
    <w:rsid w:val="00DE22E6"/>
    <w:rsid w:val="00DE27FE"/>
    <w:rsid w:val="00DE2D11"/>
    <w:rsid w:val="00DE3768"/>
    <w:rsid w:val="00DE482A"/>
    <w:rsid w:val="00DE4C56"/>
    <w:rsid w:val="00DE5306"/>
    <w:rsid w:val="00DE6386"/>
    <w:rsid w:val="00DE67FC"/>
    <w:rsid w:val="00DE6BDA"/>
    <w:rsid w:val="00DE773A"/>
    <w:rsid w:val="00DF054D"/>
    <w:rsid w:val="00DF12C2"/>
    <w:rsid w:val="00DF330A"/>
    <w:rsid w:val="00DF339C"/>
    <w:rsid w:val="00DF5224"/>
    <w:rsid w:val="00DF56DC"/>
    <w:rsid w:val="00DF66F8"/>
    <w:rsid w:val="00DF6E70"/>
    <w:rsid w:val="00DF7CAA"/>
    <w:rsid w:val="00E023E0"/>
    <w:rsid w:val="00E03B95"/>
    <w:rsid w:val="00E045C9"/>
    <w:rsid w:val="00E046A6"/>
    <w:rsid w:val="00E04AA2"/>
    <w:rsid w:val="00E051BC"/>
    <w:rsid w:val="00E05387"/>
    <w:rsid w:val="00E061FE"/>
    <w:rsid w:val="00E06516"/>
    <w:rsid w:val="00E067F5"/>
    <w:rsid w:val="00E07DBE"/>
    <w:rsid w:val="00E10F38"/>
    <w:rsid w:val="00E112B5"/>
    <w:rsid w:val="00E1197B"/>
    <w:rsid w:val="00E12094"/>
    <w:rsid w:val="00E128B5"/>
    <w:rsid w:val="00E12C54"/>
    <w:rsid w:val="00E14351"/>
    <w:rsid w:val="00E144EC"/>
    <w:rsid w:val="00E1474B"/>
    <w:rsid w:val="00E1514D"/>
    <w:rsid w:val="00E158B0"/>
    <w:rsid w:val="00E17BC4"/>
    <w:rsid w:val="00E2119C"/>
    <w:rsid w:val="00E22E44"/>
    <w:rsid w:val="00E23729"/>
    <w:rsid w:val="00E23E54"/>
    <w:rsid w:val="00E249C6"/>
    <w:rsid w:val="00E24D7E"/>
    <w:rsid w:val="00E25565"/>
    <w:rsid w:val="00E302BC"/>
    <w:rsid w:val="00E30589"/>
    <w:rsid w:val="00E30E55"/>
    <w:rsid w:val="00E313F7"/>
    <w:rsid w:val="00E32C35"/>
    <w:rsid w:val="00E32C3B"/>
    <w:rsid w:val="00E34AC9"/>
    <w:rsid w:val="00E3618C"/>
    <w:rsid w:val="00E36489"/>
    <w:rsid w:val="00E36B44"/>
    <w:rsid w:val="00E36DE1"/>
    <w:rsid w:val="00E37B8E"/>
    <w:rsid w:val="00E4034B"/>
    <w:rsid w:val="00E4266E"/>
    <w:rsid w:val="00E42757"/>
    <w:rsid w:val="00E42E8C"/>
    <w:rsid w:val="00E464F3"/>
    <w:rsid w:val="00E46B1D"/>
    <w:rsid w:val="00E4727C"/>
    <w:rsid w:val="00E47447"/>
    <w:rsid w:val="00E47915"/>
    <w:rsid w:val="00E510AD"/>
    <w:rsid w:val="00E5144B"/>
    <w:rsid w:val="00E519FE"/>
    <w:rsid w:val="00E52B73"/>
    <w:rsid w:val="00E53292"/>
    <w:rsid w:val="00E542E0"/>
    <w:rsid w:val="00E54D70"/>
    <w:rsid w:val="00E56B1B"/>
    <w:rsid w:val="00E57676"/>
    <w:rsid w:val="00E57817"/>
    <w:rsid w:val="00E6002B"/>
    <w:rsid w:val="00E603EA"/>
    <w:rsid w:val="00E60BA5"/>
    <w:rsid w:val="00E61D06"/>
    <w:rsid w:val="00E61DFC"/>
    <w:rsid w:val="00E62F03"/>
    <w:rsid w:val="00E63306"/>
    <w:rsid w:val="00E639A5"/>
    <w:rsid w:val="00E63B19"/>
    <w:rsid w:val="00E64E1F"/>
    <w:rsid w:val="00E65318"/>
    <w:rsid w:val="00E66DE5"/>
    <w:rsid w:val="00E672ED"/>
    <w:rsid w:val="00E67F3D"/>
    <w:rsid w:val="00E71734"/>
    <w:rsid w:val="00E71C6F"/>
    <w:rsid w:val="00E73E87"/>
    <w:rsid w:val="00E75904"/>
    <w:rsid w:val="00E763DE"/>
    <w:rsid w:val="00E77DE0"/>
    <w:rsid w:val="00E801C5"/>
    <w:rsid w:val="00E803C4"/>
    <w:rsid w:val="00E806DA"/>
    <w:rsid w:val="00E81E12"/>
    <w:rsid w:val="00E85129"/>
    <w:rsid w:val="00E85B10"/>
    <w:rsid w:val="00E867F9"/>
    <w:rsid w:val="00E870FF"/>
    <w:rsid w:val="00E87E05"/>
    <w:rsid w:val="00E87FC5"/>
    <w:rsid w:val="00E900D3"/>
    <w:rsid w:val="00E90CAC"/>
    <w:rsid w:val="00E91DE2"/>
    <w:rsid w:val="00E92E00"/>
    <w:rsid w:val="00E92EF2"/>
    <w:rsid w:val="00E92F88"/>
    <w:rsid w:val="00E94436"/>
    <w:rsid w:val="00E9466E"/>
    <w:rsid w:val="00E94B15"/>
    <w:rsid w:val="00E96A57"/>
    <w:rsid w:val="00E9715B"/>
    <w:rsid w:val="00E97485"/>
    <w:rsid w:val="00E974B8"/>
    <w:rsid w:val="00E97A25"/>
    <w:rsid w:val="00EA0263"/>
    <w:rsid w:val="00EA105F"/>
    <w:rsid w:val="00EA13D5"/>
    <w:rsid w:val="00EA157B"/>
    <w:rsid w:val="00EA169D"/>
    <w:rsid w:val="00EA1B44"/>
    <w:rsid w:val="00EA329E"/>
    <w:rsid w:val="00EA35A3"/>
    <w:rsid w:val="00EA4ECF"/>
    <w:rsid w:val="00EA6BF9"/>
    <w:rsid w:val="00EA6D7C"/>
    <w:rsid w:val="00EA73E0"/>
    <w:rsid w:val="00EA73F2"/>
    <w:rsid w:val="00EA75F4"/>
    <w:rsid w:val="00EA7B39"/>
    <w:rsid w:val="00EB0007"/>
    <w:rsid w:val="00EB058D"/>
    <w:rsid w:val="00EB26A4"/>
    <w:rsid w:val="00EB545D"/>
    <w:rsid w:val="00EB66BE"/>
    <w:rsid w:val="00EB6E57"/>
    <w:rsid w:val="00EB6F5B"/>
    <w:rsid w:val="00EB7ECA"/>
    <w:rsid w:val="00EC074D"/>
    <w:rsid w:val="00EC0B8A"/>
    <w:rsid w:val="00EC0F46"/>
    <w:rsid w:val="00EC0FAE"/>
    <w:rsid w:val="00EC1147"/>
    <w:rsid w:val="00EC1D35"/>
    <w:rsid w:val="00EC2888"/>
    <w:rsid w:val="00EC3FE8"/>
    <w:rsid w:val="00EC446A"/>
    <w:rsid w:val="00EC447A"/>
    <w:rsid w:val="00EC5483"/>
    <w:rsid w:val="00EC6013"/>
    <w:rsid w:val="00EC66F6"/>
    <w:rsid w:val="00EC7E2A"/>
    <w:rsid w:val="00EC7E39"/>
    <w:rsid w:val="00ED03D6"/>
    <w:rsid w:val="00ED117C"/>
    <w:rsid w:val="00ED263C"/>
    <w:rsid w:val="00ED38DE"/>
    <w:rsid w:val="00ED4189"/>
    <w:rsid w:val="00ED56A6"/>
    <w:rsid w:val="00ED5FA8"/>
    <w:rsid w:val="00ED611D"/>
    <w:rsid w:val="00EE0E64"/>
    <w:rsid w:val="00EE0F7D"/>
    <w:rsid w:val="00EE129B"/>
    <w:rsid w:val="00EE16A7"/>
    <w:rsid w:val="00EE16AE"/>
    <w:rsid w:val="00EE1BAF"/>
    <w:rsid w:val="00EE1ED5"/>
    <w:rsid w:val="00EE25E0"/>
    <w:rsid w:val="00EE2608"/>
    <w:rsid w:val="00EE2E35"/>
    <w:rsid w:val="00EE3498"/>
    <w:rsid w:val="00EE47E1"/>
    <w:rsid w:val="00EE4DF7"/>
    <w:rsid w:val="00EE5F36"/>
    <w:rsid w:val="00EE63BA"/>
    <w:rsid w:val="00EE68F4"/>
    <w:rsid w:val="00EF0762"/>
    <w:rsid w:val="00EF1608"/>
    <w:rsid w:val="00EF1712"/>
    <w:rsid w:val="00EF3276"/>
    <w:rsid w:val="00EF3DD9"/>
    <w:rsid w:val="00EF3F5E"/>
    <w:rsid w:val="00EF594B"/>
    <w:rsid w:val="00EF66A2"/>
    <w:rsid w:val="00F00260"/>
    <w:rsid w:val="00F01B6C"/>
    <w:rsid w:val="00F028E7"/>
    <w:rsid w:val="00F04160"/>
    <w:rsid w:val="00F04647"/>
    <w:rsid w:val="00F04DF9"/>
    <w:rsid w:val="00F05AAC"/>
    <w:rsid w:val="00F05EB1"/>
    <w:rsid w:val="00F11ACF"/>
    <w:rsid w:val="00F12636"/>
    <w:rsid w:val="00F13DC8"/>
    <w:rsid w:val="00F142AB"/>
    <w:rsid w:val="00F146C8"/>
    <w:rsid w:val="00F157AF"/>
    <w:rsid w:val="00F16393"/>
    <w:rsid w:val="00F1657F"/>
    <w:rsid w:val="00F1664C"/>
    <w:rsid w:val="00F16B56"/>
    <w:rsid w:val="00F2000D"/>
    <w:rsid w:val="00F20337"/>
    <w:rsid w:val="00F2077E"/>
    <w:rsid w:val="00F208E1"/>
    <w:rsid w:val="00F209D5"/>
    <w:rsid w:val="00F20E99"/>
    <w:rsid w:val="00F23089"/>
    <w:rsid w:val="00F236E9"/>
    <w:rsid w:val="00F2458B"/>
    <w:rsid w:val="00F24903"/>
    <w:rsid w:val="00F2608B"/>
    <w:rsid w:val="00F30B00"/>
    <w:rsid w:val="00F30D94"/>
    <w:rsid w:val="00F3377D"/>
    <w:rsid w:val="00F35F3D"/>
    <w:rsid w:val="00F3658A"/>
    <w:rsid w:val="00F36CB5"/>
    <w:rsid w:val="00F37519"/>
    <w:rsid w:val="00F37ED6"/>
    <w:rsid w:val="00F40030"/>
    <w:rsid w:val="00F453A5"/>
    <w:rsid w:val="00F476CA"/>
    <w:rsid w:val="00F51483"/>
    <w:rsid w:val="00F52990"/>
    <w:rsid w:val="00F52AAA"/>
    <w:rsid w:val="00F615D3"/>
    <w:rsid w:val="00F6273B"/>
    <w:rsid w:val="00F629D2"/>
    <w:rsid w:val="00F64BC3"/>
    <w:rsid w:val="00F64CE3"/>
    <w:rsid w:val="00F64E19"/>
    <w:rsid w:val="00F67F0B"/>
    <w:rsid w:val="00F703AA"/>
    <w:rsid w:val="00F712D4"/>
    <w:rsid w:val="00F71687"/>
    <w:rsid w:val="00F71D97"/>
    <w:rsid w:val="00F73110"/>
    <w:rsid w:val="00F7364B"/>
    <w:rsid w:val="00F736FA"/>
    <w:rsid w:val="00F74313"/>
    <w:rsid w:val="00F76452"/>
    <w:rsid w:val="00F76D58"/>
    <w:rsid w:val="00F76E82"/>
    <w:rsid w:val="00F76FAA"/>
    <w:rsid w:val="00F775CC"/>
    <w:rsid w:val="00F80939"/>
    <w:rsid w:val="00F80D9F"/>
    <w:rsid w:val="00F80ED2"/>
    <w:rsid w:val="00F8377A"/>
    <w:rsid w:val="00F83D0C"/>
    <w:rsid w:val="00F83DF6"/>
    <w:rsid w:val="00F853D5"/>
    <w:rsid w:val="00F8567C"/>
    <w:rsid w:val="00F85DC2"/>
    <w:rsid w:val="00F864B3"/>
    <w:rsid w:val="00F91546"/>
    <w:rsid w:val="00F919F0"/>
    <w:rsid w:val="00F91E1F"/>
    <w:rsid w:val="00F9215F"/>
    <w:rsid w:val="00F9261B"/>
    <w:rsid w:val="00F92923"/>
    <w:rsid w:val="00F93587"/>
    <w:rsid w:val="00F93D8A"/>
    <w:rsid w:val="00F94DF4"/>
    <w:rsid w:val="00F96484"/>
    <w:rsid w:val="00F9659A"/>
    <w:rsid w:val="00F96710"/>
    <w:rsid w:val="00FA010D"/>
    <w:rsid w:val="00FA0E00"/>
    <w:rsid w:val="00FA1318"/>
    <w:rsid w:val="00FA3B24"/>
    <w:rsid w:val="00FA3FCC"/>
    <w:rsid w:val="00FA4537"/>
    <w:rsid w:val="00FA45CE"/>
    <w:rsid w:val="00FB0B3F"/>
    <w:rsid w:val="00FB144E"/>
    <w:rsid w:val="00FB28F4"/>
    <w:rsid w:val="00FB475D"/>
    <w:rsid w:val="00FB4AF8"/>
    <w:rsid w:val="00FB5045"/>
    <w:rsid w:val="00FB68E8"/>
    <w:rsid w:val="00FB7698"/>
    <w:rsid w:val="00FC10DA"/>
    <w:rsid w:val="00FC16CC"/>
    <w:rsid w:val="00FC1B2B"/>
    <w:rsid w:val="00FC2BAC"/>
    <w:rsid w:val="00FC3506"/>
    <w:rsid w:val="00FC4268"/>
    <w:rsid w:val="00FC5F18"/>
    <w:rsid w:val="00FC6899"/>
    <w:rsid w:val="00FC74B3"/>
    <w:rsid w:val="00FC7960"/>
    <w:rsid w:val="00FD1B5F"/>
    <w:rsid w:val="00FD270A"/>
    <w:rsid w:val="00FD2C5A"/>
    <w:rsid w:val="00FD2E89"/>
    <w:rsid w:val="00FD374F"/>
    <w:rsid w:val="00FD5E86"/>
    <w:rsid w:val="00FD6DE2"/>
    <w:rsid w:val="00FE00B1"/>
    <w:rsid w:val="00FE1759"/>
    <w:rsid w:val="00FE24C3"/>
    <w:rsid w:val="00FE2A0F"/>
    <w:rsid w:val="00FE30A6"/>
    <w:rsid w:val="00FE3C7E"/>
    <w:rsid w:val="00FE43DD"/>
    <w:rsid w:val="00FE4A03"/>
    <w:rsid w:val="00FE577B"/>
    <w:rsid w:val="00FE7509"/>
    <w:rsid w:val="00FE769F"/>
    <w:rsid w:val="00FE78A5"/>
    <w:rsid w:val="00FE7ABD"/>
    <w:rsid w:val="00FF1079"/>
    <w:rsid w:val="00FF1FBC"/>
    <w:rsid w:val="00FF2245"/>
    <w:rsid w:val="00FF241B"/>
    <w:rsid w:val="00FF27AE"/>
    <w:rsid w:val="00FF350E"/>
    <w:rsid w:val="00FF37CC"/>
    <w:rsid w:val="00FF54FD"/>
    <w:rsid w:val="00FF73E9"/>
    <w:rsid w:val="00FF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E7B048"/>
  <w15:docId w15:val="{D553CFCE-AF2B-4FDE-971E-3444ABDDA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/>
        <w:ind w:left="851" w:hanging="45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57AF"/>
    <w:pPr>
      <w:ind w:left="0" w:firstLine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7D13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4009A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CA" w:eastAsia="en-C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D132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114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F00260"/>
    <w:pPr>
      <w:spacing w:after="0"/>
      <w:ind w:left="720"/>
      <w:contextualSpacing/>
    </w:pPr>
    <w:rPr>
      <w:rFonts w:ascii="Optimum" w:eastAsia="Times New Roman" w:hAnsi="Optimum" w:cs="Times New Roman"/>
      <w:sz w:val="24"/>
      <w:lang w:val="en-GB"/>
    </w:rPr>
  </w:style>
  <w:style w:type="paragraph" w:styleId="BalloonText">
    <w:name w:val="Balloon Text"/>
    <w:basedOn w:val="Normal"/>
    <w:link w:val="BalloonTextChar"/>
    <w:uiPriority w:val="99"/>
    <w:unhideWhenUsed/>
    <w:rsid w:val="003323C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323C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unhideWhenUsed/>
    <w:rsid w:val="004B7612"/>
    <w:pPr>
      <w:spacing w:after="0"/>
    </w:pPr>
  </w:style>
  <w:style w:type="character" w:customStyle="1" w:styleId="FootnoteTextChar">
    <w:name w:val="Footnote Text Char"/>
    <w:basedOn w:val="DefaultParagraphFont"/>
    <w:link w:val="FootnoteText"/>
    <w:uiPriority w:val="99"/>
    <w:rsid w:val="004B761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4B7612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E519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519FE"/>
  </w:style>
  <w:style w:type="paragraph" w:styleId="Footer">
    <w:name w:val="footer"/>
    <w:basedOn w:val="Normal"/>
    <w:link w:val="FooterChar"/>
    <w:uiPriority w:val="99"/>
    <w:unhideWhenUsed/>
    <w:rsid w:val="00E519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519FE"/>
  </w:style>
  <w:style w:type="paragraph" w:styleId="EndnoteText">
    <w:name w:val="endnote text"/>
    <w:basedOn w:val="Normal"/>
    <w:link w:val="EndnoteTextChar"/>
    <w:uiPriority w:val="99"/>
    <w:unhideWhenUsed/>
    <w:rsid w:val="00C6173A"/>
    <w:pPr>
      <w:spacing w:after="0"/>
    </w:pPr>
  </w:style>
  <w:style w:type="character" w:customStyle="1" w:styleId="EndnoteTextChar">
    <w:name w:val="Endnote Text Char"/>
    <w:basedOn w:val="DefaultParagraphFont"/>
    <w:link w:val="EndnoteText"/>
    <w:uiPriority w:val="99"/>
    <w:rsid w:val="00C6173A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6173A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sid w:val="004009A8"/>
    <w:rPr>
      <w:rFonts w:ascii="Times New Roman" w:eastAsia="Times New Roman" w:hAnsi="Times New Roman" w:cs="Times New Roman"/>
      <w:b/>
      <w:bCs/>
      <w:sz w:val="36"/>
      <w:szCs w:val="36"/>
      <w:lang w:val="en-CA" w:eastAsia="en-CA"/>
    </w:rPr>
  </w:style>
  <w:style w:type="numbering" w:customStyle="1" w:styleId="NoList1">
    <w:name w:val="No List1"/>
    <w:next w:val="NoList"/>
    <w:uiPriority w:val="99"/>
    <w:semiHidden/>
    <w:unhideWhenUsed/>
    <w:rsid w:val="004009A8"/>
  </w:style>
  <w:style w:type="character" w:styleId="PlaceholderText">
    <w:name w:val="Placeholder Text"/>
    <w:uiPriority w:val="99"/>
    <w:semiHidden/>
    <w:rsid w:val="004009A8"/>
    <w:rPr>
      <w:color w:val="808080"/>
    </w:rPr>
  </w:style>
  <w:style w:type="paragraph" w:styleId="z-TopofForm">
    <w:name w:val="HTML Top of Form"/>
    <w:basedOn w:val="Normal"/>
    <w:next w:val="Normal"/>
    <w:link w:val="z-TopofFormChar"/>
    <w:hidden/>
    <w:rsid w:val="004009A8"/>
    <w:pPr>
      <w:pBdr>
        <w:bottom w:val="single" w:sz="6" w:space="1" w:color="auto"/>
      </w:pBdr>
      <w:spacing w:after="0" w:line="270" w:lineRule="exact"/>
      <w:jc w:val="center"/>
    </w:pPr>
    <w:rPr>
      <w:rFonts w:ascii="Arial" w:eastAsia="Calibri" w:hAnsi="Arial" w:cs="Arial"/>
      <w:vanish/>
      <w:color w:val="000000"/>
      <w:sz w:val="16"/>
      <w:szCs w:val="16"/>
      <w:lang w:val="en-CA" w:eastAsia="ja-JP"/>
    </w:rPr>
  </w:style>
  <w:style w:type="character" w:customStyle="1" w:styleId="z-TopofFormChar">
    <w:name w:val="z-Top of Form Char"/>
    <w:basedOn w:val="DefaultParagraphFont"/>
    <w:link w:val="z-TopofForm"/>
    <w:rsid w:val="004009A8"/>
    <w:rPr>
      <w:rFonts w:ascii="Arial" w:eastAsia="Calibri" w:hAnsi="Arial" w:cs="Arial"/>
      <w:vanish/>
      <w:color w:val="000000"/>
      <w:sz w:val="16"/>
      <w:szCs w:val="16"/>
      <w:lang w:val="en-CA" w:eastAsia="ja-JP"/>
    </w:rPr>
  </w:style>
  <w:style w:type="paragraph" w:styleId="z-BottomofForm">
    <w:name w:val="HTML Bottom of Form"/>
    <w:basedOn w:val="Normal"/>
    <w:next w:val="Normal"/>
    <w:link w:val="z-BottomofFormChar"/>
    <w:hidden/>
    <w:rsid w:val="004009A8"/>
    <w:pPr>
      <w:pBdr>
        <w:top w:val="single" w:sz="6" w:space="1" w:color="auto"/>
      </w:pBdr>
      <w:spacing w:after="0" w:line="270" w:lineRule="exact"/>
      <w:jc w:val="center"/>
    </w:pPr>
    <w:rPr>
      <w:rFonts w:ascii="Arial" w:eastAsia="Calibri" w:hAnsi="Arial" w:cs="Arial"/>
      <w:vanish/>
      <w:color w:val="000000"/>
      <w:sz w:val="16"/>
      <w:szCs w:val="16"/>
      <w:lang w:val="en-CA" w:eastAsia="ja-JP"/>
    </w:rPr>
  </w:style>
  <w:style w:type="character" w:customStyle="1" w:styleId="z-BottomofFormChar">
    <w:name w:val="z-Bottom of Form Char"/>
    <w:basedOn w:val="DefaultParagraphFont"/>
    <w:link w:val="z-BottomofForm"/>
    <w:rsid w:val="004009A8"/>
    <w:rPr>
      <w:rFonts w:ascii="Arial" w:eastAsia="Calibri" w:hAnsi="Arial" w:cs="Arial"/>
      <w:vanish/>
      <w:color w:val="000000"/>
      <w:sz w:val="16"/>
      <w:szCs w:val="16"/>
      <w:lang w:val="en-CA" w:eastAsia="ja-JP"/>
    </w:rPr>
  </w:style>
  <w:style w:type="table" w:styleId="TableGrid">
    <w:name w:val="Table Grid"/>
    <w:basedOn w:val="TableNormal"/>
    <w:rsid w:val="004009A8"/>
    <w:pPr>
      <w:spacing w:after="0"/>
    </w:pPr>
    <w:rPr>
      <w:rFonts w:ascii="Times New Roman" w:eastAsia="Calibri" w:hAnsi="Times New Roman" w:cs="Times New Roman"/>
      <w:sz w:val="20"/>
      <w:szCs w:val="20"/>
      <w:lang w:val="en-CA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text">
    <w:name w:val="Form text"/>
    <w:basedOn w:val="Normal"/>
    <w:link w:val="FormtextChar"/>
    <w:autoRedefine/>
    <w:locked/>
    <w:rsid w:val="004009A8"/>
    <w:pPr>
      <w:tabs>
        <w:tab w:val="left" w:pos="1418"/>
      </w:tabs>
      <w:spacing w:after="0" w:line="270" w:lineRule="exact"/>
      <w:jc w:val="right"/>
    </w:pPr>
    <w:rPr>
      <w:rFonts w:ascii="Arial" w:eastAsia="Calibri" w:hAnsi="Arial" w:cs="Arial"/>
      <w:color w:val="1F497D"/>
      <w:lang w:val="en-CA" w:eastAsia="ja-JP"/>
    </w:rPr>
  </w:style>
  <w:style w:type="character" w:customStyle="1" w:styleId="FormtextChar">
    <w:name w:val="Form text Char"/>
    <w:basedOn w:val="DefaultParagraphFont"/>
    <w:link w:val="Formtext"/>
    <w:rsid w:val="004009A8"/>
    <w:rPr>
      <w:rFonts w:ascii="Arial" w:eastAsia="Calibri" w:hAnsi="Arial" w:cs="Arial"/>
      <w:color w:val="1F497D"/>
      <w:lang w:val="en-CA" w:eastAsia="ja-JP"/>
    </w:rPr>
  </w:style>
  <w:style w:type="paragraph" w:customStyle="1" w:styleId="FormTextSubmitted">
    <w:name w:val="Form Text Submitted"/>
    <w:basedOn w:val="Formtext"/>
    <w:link w:val="FormTextSubmittedChar"/>
    <w:qFormat/>
    <w:locked/>
    <w:rsid w:val="004009A8"/>
  </w:style>
  <w:style w:type="character" w:customStyle="1" w:styleId="FormTextSubmittedChar">
    <w:name w:val="Form Text Submitted Char"/>
    <w:basedOn w:val="FormtextChar"/>
    <w:link w:val="FormTextSubmitted"/>
    <w:rsid w:val="004009A8"/>
    <w:rPr>
      <w:rFonts w:ascii="Arial" w:eastAsia="Calibri" w:hAnsi="Arial" w:cs="Arial"/>
      <w:color w:val="1F497D"/>
      <w:lang w:val="en-CA" w:eastAsia="ja-JP"/>
    </w:rPr>
  </w:style>
  <w:style w:type="paragraph" w:customStyle="1" w:styleId="FormtextBold">
    <w:name w:val="Form text Bold"/>
    <w:basedOn w:val="FormTextSubmitted"/>
    <w:link w:val="FormtextBoldChar"/>
    <w:locked/>
    <w:rsid w:val="004009A8"/>
    <w:pPr>
      <w:jc w:val="left"/>
    </w:pPr>
    <w:rPr>
      <w:b/>
      <w:color w:val="000000"/>
    </w:rPr>
  </w:style>
  <w:style w:type="character" w:customStyle="1" w:styleId="FormtextBoldChar">
    <w:name w:val="Form text Bold Char"/>
    <w:basedOn w:val="FormTextSubmittedChar"/>
    <w:link w:val="FormtextBold"/>
    <w:rsid w:val="004009A8"/>
    <w:rPr>
      <w:rFonts w:ascii="Arial" w:eastAsia="Calibri" w:hAnsi="Arial" w:cs="Arial"/>
      <w:b/>
      <w:color w:val="000000"/>
      <w:lang w:val="en-CA" w:eastAsia="ja-JP"/>
    </w:rPr>
  </w:style>
  <w:style w:type="paragraph" w:customStyle="1" w:styleId="Bold1">
    <w:name w:val="Bold 1"/>
    <w:basedOn w:val="Normal"/>
    <w:rsid w:val="004009A8"/>
    <w:pPr>
      <w:spacing w:after="0" w:line="270" w:lineRule="exact"/>
    </w:pPr>
    <w:rPr>
      <w:rFonts w:ascii="Arial" w:eastAsia="Calibri" w:hAnsi="Arial" w:cs="Times New Roman"/>
      <w:b/>
      <w:color w:val="000000"/>
      <w:szCs w:val="24"/>
      <w:lang w:val="en-CA" w:eastAsia="ja-JP"/>
    </w:rPr>
  </w:style>
  <w:style w:type="paragraph" w:customStyle="1" w:styleId="Bold2">
    <w:name w:val="Bold 2"/>
    <w:basedOn w:val="Bold1"/>
    <w:rsid w:val="004009A8"/>
    <w:rPr>
      <w:sz w:val="26"/>
    </w:rPr>
  </w:style>
  <w:style w:type="character" w:styleId="Hyperlink">
    <w:name w:val="Hyperlink"/>
    <w:basedOn w:val="DefaultParagraphFont"/>
    <w:uiPriority w:val="99"/>
    <w:unhideWhenUsed/>
    <w:rsid w:val="004009A8"/>
    <w:rPr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unhideWhenUsed/>
    <w:rsid w:val="004009A8"/>
    <w:pPr>
      <w:spacing w:line="480" w:lineRule="auto"/>
    </w:pPr>
    <w:rPr>
      <w:rFonts w:ascii="Optimum" w:eastAsia="Times New Roman" w:hAnsi="Optimum" w:cs="Times New Roman"/>
      <w:sz w:val="24"/>
      <w:lang w:val="en-GB"/>
    </w:rPr>
  </w:style>
  <w:style w:type="character" w:customStyle="1" w:styleId="BodyText2Char">
    <w:name w:val="Body Text 2 Char"/>
    <w:basedOn w:val="DefaultParagraphFont"/>
    <w:link w:val="BodyText2"/>
    <w:uiPriority w:val="99"/>
    <w:rsid w:val="004009A8"/>
    <w:rPr>
      <w:rFonts w:ascii="Optimum" w:eastAsia="Times New Roman" w:hAnsi="Optimum" w:cs="Times New Roman"/>
      <w:sz w:val="24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4009A8"/>
    <w:rPr>
      <w:b/>
      <w:bCs/>
    </w:rPr>
  </w:style>
  <w:style w:type="numbering" w:customStyle="1" w:styleId="Style1">
    <w:name w:val="Style1"/>
    <w:uiPriority w:val="99"/>
    <w:rsid w:val="004009A8"/>
    <w:pPr>
      <w:numPr>
        <w:numId w:val="1"/>
      </w:numPr>
    </w:pPr>
  </w:style>
  <w:style w:type="character" w:styleId="CommentReference">
    <w:name w:val="annotation reference"/>
    <w:basedOn w:val="DefaultParagraphFont"/>
    <w:rsid w:val="004009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4009A8"/>
    <w:pPr>
      <w:spacing w:after="0"/>
    </w:pPr>
    <w:rPr>
      <w:rFonts w:ascii="Arial" w:eastAsia="Calibri" w:hAnsi="Arial" w:cs="Times New Roman"/>
      <w:color w:val="000000"/>
      <w:lang w:val="en-CA"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009A8"/>
    <w:rPr>
      <w:rFonts w:ascii="Arial" w:eastAsia="Calibri" w:hAnsi="Arial" w:cs="Times New Roman"/>
      <w:color w:val="000000"/>
      <w:sz w:val="20"/>
      <w:szCs w:val="20"/>
      <w:lang w:val="en-CA"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4009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009A8"/>
    <w:rPr>
      <w:rFonts w:ascii="Arial" w:eastAsia="Calibri" w:hAnsi="Arial" w:cs="Times New Roman"/>
      <w:b/>
      <w:bCs/>
      <w:color w:val="000000"/>
      <w:sz w:val="20"/>
      <w:szCs w:val="20"/>
      <w:lang w:val="en-CA" w:eastAsia="ja-JP"/>
    </w:rPr>
  </w:style>
  <w:style w:type="paragraph" w:customStyle="1" w:styleId="Revision1">
    <w:name w:val="Revision1"/>
    <w:next w:val="Revision"/>
    <w:hidden/>
    <w:uiPriority w:val="99"/>
    <w:semiHidden/>
    <w:rsid w:val="004009A8"/>
    <w:pPr>
      <w:spacing w:after="0"/>
    </w:pPr>
  </w:style>
  <w:style w:type="paragraph" w:styleId="Revision">
    <w:name w:val="Revision"/>
    <w:hidden/>
    <w:uiPriority w:val="99"/>
    <w:semiHidden/>
    <w:rsid w:val="004009A8"/>
    <w:pPr>
      <w:spacing w:after="0"/>
    </w:pPr>
  </w:style>
  <w:style w:type="numbering" w:customStyle="1" w:styleId="Style2">
    <w:name w:val="Style2"/>
    <w:uiPriority w:val="99"/>
    <w:rsid w:val="0014116B"/>
    <w:pPr>
      <w:numPr>
        <w:numId w:val="2"/>
      </w:numPr>
    </w:pPr>
  </w:style>
  <w:style w:type="numbering" w:customStyle="1" w:styleId="Style3">
    <w:name w:val="Style3"/>
    <w:uiPriority w:val="99"/>
    <w:rsid w:val="0014116B"/>
    <w:pPr>
      <w:numPr>
        <w:numId w:val="3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9E30A2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7D132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7D13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Style4">
    <w:name w:val="Style4"/>
    <w:uiPriority w:val="99"/>
    <w:rsid w:val="00A37DD2"/>
    <w:pPr>
      <w:numPr>
        <w:numId w:val="4"/>
      </w:numPr>
    </w:pPr>
  </w:style>
  <w:style w:type="paragraph" w:customStyle="1" w:styleId="aBy-laws">
    <w:name w:val="(a) By-laws"/>
    <w:basedOn w:val="ListParagraph"/>
    <w:link w:val="aBy-lawsChar"/>
    <w:qFormat/>
    <w:rsid w:val="00653C7F"/>
    <w:pPr>
      <w:numPr>
        <w:numId w:val="31"/>
      </w:numPr>
      <w:spacing w:after="120"/>
      <w:contextualSpacing w:val="0"/>
    </w:pPr>
    <w:rPr>
      <w:rFonts w:asciiTheme="minorHAnsi" w:eastAsia="TheSans B5 Plain" w:hAnsiTheme="minorHAnsi"/>
      <w:sz w:val="20"/>
      <w:lang w:eastAsia="ja-JP"/>
    </w:rPr>
  </w:style>
  <w:style w:type="paragraph" w:customStyle="1" w:styleId="11Numbering-By-laws">
    <w:name w:val="1.1. Numbering - By-laws"/>
    <w:basedOn w:val="ListParagraph"/>
    <w:link w:val="11Numbering-By-lawsChar"/>
    <w:rsid w:val="00F853D5"/>
    <w:pPr>
      <w:numPr>
        <w:ilvl w:val="1"/>
        <w:numId w:val="5"/>
      </w:numPr>
      <w:spacing w:after="120"/>
    </w:pPr>
    <w:rPr>
      <w:rFonts w:asciiTheme="minorHAnsi" w:eastAsia="TheSans B5 Plain" w:hAnsiTheme="minorHAnsi" w:cs="TheSans B5 Plain"/>
      <w:sz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4779A"/>
    <w:rPr>
      <w:rFonts w:ascii="Optimum" w:eastAsia="Times New Roman" w:hAnsi="Optimum" w:cs="Times New Roman"/>
      <w:sz w:val="24"/>
      <w:szCs w:val="20"/>
      <w:lang w:val="en-GB"/>
    </w:rPr>
  </w:style>
  <w:style w:type="character" w:customStyle="1" w:styleId="aBy-lawsChar">
    <w:name w:val="(a) By-laws Char"/>
    <w:basedOn w:val="ListParagraphChar"/>
    <w:link w:val="aBy-laws"/>
    <w:rsid w:val="00653C7F"/>
    <w:rPr>
      <w:rFonts w:ascii="Optimum" w:eastAsia="TheSans B5 Plain" w:hAnsi="Optimum" w:cs="Times New Roman"/>
      <w:sz w:val="20"/>
      <w:szCs w:val="20"/>
      <w:lang w:val="en-GB" w:eastAsia="ja-JP"/>
    </w:rPr>
  </w:style>
  <w:style w:type="paragraph" w:customStyle="1" w:styleId="Heading1-By-Laws">
    <w:name w:val="Heading 1- By-Laws"/>
    <w:basedOn w:val="ListParagraph"/>
    <w:link w:val="Heading1-By-LawsChar"/>
    <w:qFormat/>
    <w:rsid w:val="00530A54"/>
    <w:pPr>
      <w:spacing w:before="240" w:after="240"/>
      <w:ind w:left="0" w:firstLine="2"/>
    </w:pPr>
    <w:rPr>
      <w:rFonts w:asciiTheme="minorHAnsi" w:eastAsia="TheSans B5 Plain" w:hAnsiTheme="minorHAnsi" w:cs="TheSans B5 Plain"/>
      <w:color w:val="78A22F"/>
      <w:sz w:val="30"/>
      <w:szCs w:val="30"/>
    </w:rPr>
  </w:style>
  <w:style w:type="character" w:customStyle="1" w:styleId="11Numbering-By-lawsChar">
    <w:name w:val="1.1. Numbering - By-laws Char"/>
    <w:basedOn w:val="ListParagraphChar"/>
    <w:link w:val="11Numbering-By-laws"/>
    <w:rsid w:val="00F853D5"/>
    <w:rPr>
      <w:rFonts w:ascii="Optimum" w:eastAsia="TheSans B5 Plain" w:hAnsi="Optimum" w:cs="TheSans B5 Plain"/>
      <w:sz w:val="20"/>
      <w:szCs w:val="20"/>
      <w:lang w:val="en-GB"/>
    </w:rPr>
  </w:style>
  <w:style w:type="paragraph" w:customStyle="1" w:styleId="NumberingBy-laws">
    <w:name w:val="Numbering By-laws"/>
    <w:basedOn w:val="11Numbering-By-laws"/>
    <w:link w:val="NumberingBy-lawsChar"/>
    <w:rsid w:val="00D263C6"/>
    <w:pPr>
      <w:numPr>
        <w:ilvl w:val="0"/>
        <w:numId w:val="73"/>
      </w:numPr>
    </w:pPr>
    <w:rPr>
      <w:lang w:eastAsia="ja-JP"/>
    </w:rPr>
  </w:style>
  <w:style w:type="character" w:customStyle="1" w:styleId="Heading1-By-LawsChar">
    <w:name w:val="Heading 1- By-Laws Char"/>
    <w:basedOn w:val="ListParagraphChar"/>
    <w:link w:val="Heading1-By-Laws"/>
    <w:rsid w:val="00530A54"/>
    <w:rPr>
      <w:rFonts w:ascii="Optimum" w:eastAsia="TheSans B5 Plain" w:hAnsi="Optimum" w:cs="TheSans B5 Plain"/>
      <w:color w:val="78A22F"/>
      <w:sz w:val="30"/>
      <w:szCs w:val="30"/>
      <w:lang w:val="en-GB"/>
    </w:rPr>
  </w:style>
  <w:style w:type="paragraph" w:customStyle="1" w:styleId="Lettersby-laws">
    <w:name w:val="Letters by-laws"/>
    <w:basedOn w:val="aBy-laws"/>
    <w:link w:val="Lettersby-lawsChar"/>
    <w:rsid w:val="001C57EF"/>
  </w:style>
  <w:style w:type="character" w:customStyle="1" w:styleId="NumberingBy-lawsChar">
    <w:name w:val="Numbering By-laws Char"/>
    <w:basedOn w:val="11Numbering-By-lawsChar"/>
    <w:link w:val="NumberingBy-laws"/>
    <w:rsid w:val="00D263C6"/>
    <w:rPr>
      <w:rFonts w:ascii="Optimum" w:eastAsia="TheSans B5 Plain" w:hAnsi="Optimum" w:cs="TheSans B5 Plain"/>
      <w:sz w:val="20"/>
      <w:szCs w:val="20"/>
      <w:lang w:val="en-GB" w:eastAsia="ja-JP"/>
    </w:rPr>
  </w:style>
  <w:style w:type="paragraph" w:customStyle="1" w:styleId="iiby-laws">
    <w:name w:val="(ii) by-laws"/>
    <w:basedOn w:val="ListParagraph"/>
    <w:link w:val="iiby-lawsChar"/>
    <w:qFormat/>
    <w:rsid w:val="00B57A7C"/>
    <w:pPr>
      <w:numPr>
        <w:numId w:val="8"/>
      </w:numPr>
      <w:spacing w:after="120"/>
      <w:contextualSpacing w:val="0"/>
    </w:pPr>
    <w:rPr>
      <w:rFonts w:asciiTheme="minorHAnsi" w:eastAsia="TheSans B5 Plain" w:hAnsiTheme="minorHAnsi" w:cs="TheSans B5 Plain"/>
      <w:sz w:val="20"/>
    </w:rPr>
  </w:style>
  <w:style w:type="character" w:customStyle="1" w:styleId="Lettersby-lawsChar">
    <w:name w:val="Letters by-laws Char"/>
    <w:basedOn w:val="aBy-lawsChar"/>
    <w:link w:val="Lettersby-laws"/>
    <w:rsid w:val="001C57EF"/>
    <w:rPr>
      <w:rFonts w:ascii="Optimum" w:eastAsia="TheSans B5 Plain" w:hAnsi="Optimum" w:cs="Times New Roman"/>
      <w:sz w:val="20"/>
      <w:szCs w:val="20"/>
      <w:lang w:val="en-GB" w:eastAsia="ja-JP"/>
    </w:rPr>
  </w:style>
  <w:style w:type="table" w:styleId="MediumList2-Accent1">
    <w:name w:val="Medium List 2 Accent 1"/>
    <w:basedOn w:val="TableNormal"/>
    <w:uiPriority w:val="66"/>
    <w:rsid w:val="00C6177B"/>
    <w:pPr>
      <w:spacing w:after="0"/>
    </w:pPr>
    <w:rPr>
      <w:rFonts w:asciiTheme="majorHAnsi" w:eastAsiaTheme="majorEastAsia" w:hAnsiTheme="majorHAnsi" w:cstheme="majorBidi"/>
      <w:color w:val="000000" w:themeColor="text1"/>
      <w:lang w:eastAsia="ja-JP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iiby-lawsChar">
    <w:name w:val="(ii) by-laws Char"/>
    <w:basedOn w:val="ListParagraphChar"/>
    <w:link w:val="iiby-laws"/>
    <w:rsid w:val="00B57A7C"/>
    <w:rPr>
      <w:rFonts w:ascii="Optimum" w:eastAsia="TheSans B5 Plain" w:hAnsi="Optimum" w:cs="TheSans B5 Plain"/>
      <w:sz w:val="20"/>
      <w:szCs w:val="20"/>
      <w:lang w:val="en-GB"/>
    </w:rPr>
  </w:style>
  <w:style w:type="paragraph" w:styleId="NoSpacing">
    <w:name w:val="No Spacing"/>
    <w:uiPriority w:val="1"/>
    <w:qFormat/>
    <w:rsid w:val="00AB1E76"/>
    <w:pPr>
      <w:spacing w:after="0"/>
    </w:pPr>
  </w:style>
  <w:style w:type="paragraph" w:customStyle="1" w:styleId="Paragraph-by-laws">
    <w:name w:val="Paragraph # - by-laws"/>
    <w:basedOn w:val="NumberingBy-laws"/>
    <w:link w:val="Paragraph-by-lawsChar"/>
    <w:qFormat/>
    <w:rsid w:val="00713057"/>
  </w:style>
  <w:style w:type="character" w:customStyle="1" w:styleId="Paragraph-by-lawsChar">
    <w:name w:val="Paragraph # - by-laws Char"/>
    <w:basedOn w:val="NumberingBy-lawsChar"/>
    <w:link w:val="Paragraph-by-laws"/>
    <w:rsid w:val="00713057"/>
    <w:rPr>
      <w:rFonts w:ascii="Optimum" w:eastAsia="TheSans B5 Plain" w:hAnsi="Optimum" w:cs="TheSans B5 Plain"/>
      <w:sz w:val="20"/>
      <w:szCs w:val="20"/>
      <w:lang w:val="en-GB" w:eastAsia="ja-JP"/>
    </w:rPr>
  </w:style>
  <w:style w:type="paragraph" w:customStyle="1" w:styleId="Heading2-by-laws">
    <w:name w:val="Heading 2 - by-laws"/>
    <w:basedOn w:val="Heading1-By-Laws"/>
    <w:link w:val="Heading2-by-lawsChar"/>
    <w:rsid w:val="00295719"/>
    <w:pPr>
      <w:ind w:left="2" w:firstLine="0"/>
    </w:pPr>
  </w:style>
  <w:style w:type="paragraph" w:customStyle="1" w:styleId="2ndlevel-NumberingBy-laws">
    <w:name w:val="2nd level - Numbering By-laws"/>
    <w:basedOn w:val="aBy-laws"/>
    <w:next w:val="2ndnumberingBy-laws"/>
    <w:link w:val="2ndlevel-NumberingBy-lawsChar"/>
    <w:rsid w:val="000D464C"/>
    <w:pPr>
      <w:numPr>
        <w:ilvl w:val="1"/>
        <w:numId w:val="73"/>
      </w:numPr>
    </w:pPr>
    <w:rPr>
      <w:rFonts w:cs="TheSans B5 Plain"/>
    </w:rPr>
  </w:style>
  <w:style w:type="character" w:customStyle="1" w:styleId="Heading2-by-lawsChar">
    <w:name w:val="Heading 2 - by-laws Char"/>
    <w:basedOn w:val="Heading1-By-LawsChar"/>
    <w:link w:val="Heading2-by-laws"/>
    <w:rsid w:val="00295719"/>
    <w:rPr>
      <w:rFonts w:ascii="Optimum" w:eastAsia="TheSans B5 Plain" w:hAnsi="Optimum" w:cs="TheSans B5 Plain"/>
      <w:color w:val="78A22F"/>
      <w:sz w:val="30"/>
      <w:szCs w:val="30"/>
      <w:lang w:val="en-GB"/>
    </w:rPr>
  </w:style>
  <w:style w:type="paragraph" w:customStyle="1" w:styleId="NumberingBy-lawsML">
    <w:name w:val="Numbering By-laws ML"/>
    <w:basedOn w:val="NumberingBy-laws"/>
    <w:link w:val="NumberingBy-lawsMLChar"/>
    <w:qFormat/>
    <w:rsid w:val="000307D8"/>
    <w:pPr>
      <w:numPr>
        <w:numId w:val="0"/>
      </w:numPr>
      <w:suppressLineNumbers/>
      <w:tabs>
        <w:tab w:val="left" w:pos="426"/>
      </w:tabs>
      <w:ind w:left="454" w:hanging="454"/>
    </w:pPr>
    <w:rPr>
      <w:rFonts w:eastAsiaTheme="minorHAnsi" w:cstheme="minorBidi"/>
      <w:lang w:val="en-US" w:eastAsia="en-US"/>
    </w:rPr>
  </w:style>
  <w:style w:type="character" w:customStyle="1" w:styleId="2ndlevel-NumberingBy-lawsChar">
    <w:name w:val="2nd level - Numbering By-laws Char"/>
    <w:basedOn w:val="NumberingBy-lawsChar"/>
    <w:link w:val="2ndlevel-NumberingBy-laws"/>
    <w:rsid w:val="000D464C"/>
    <w:rPr>
      <w:rFonts w:ascii="Optimum" w:eastAsia="TheSans B5 Plain" w:hAnsi="Optimum" w:cs="TheSans B5 Plain"/>
      <w:sz w:val="20"/>
      <w:szCs w:val="20"/>
      <w:lang w:val="en-GB" w:eastAsia="ja-JP"/>
    </w:rPr>
  </w:style>
  <w:style w:type="paragraph" w:customStyle="1" w:styleId="2ndnumberingBy-laws">
    <w:name w:val="2nd numbering By-laws"/>
    <w:basedOn w:val="2ndlevel-NumberingBy-laws"/>
    <w:link w:val="2ndnumberingBy-lawsChar"/>
    <w:autoRedefine/>
    <w:qFormat/>
    <w:rsid w:val="0011096A"/>
    <w:pPr>
      <w:numPr>
        <w:ilvl w:val="0"/>
        <w:numId w:val="0"/>
      </w:numPr>
      <w:tabs>
        <w:tab w:val="left" w:pos="1418"/>
      </w:tabs>
      <w:ind w:left="1170" w:hanging="630"/>
    </w:pPr>
    <w:rPr>
      <w:spacing w:val="-2"/>
      <w:shd w:val="pct15" w:color="auto" w:fill="FFFFFF"/>
    </w:rPr>
  </w:style>
  <w:style w:type="character" w:customStyle="1" w:styleId="NumberingBy-lawsMLChar">
    <w:name w:val="Numbering By-laws ML Char"/>
    <w:basedOn w:val="NumberingBy-lawsChar"/>
    <w:link w:val="NumberingBy-lawsML"/>
    <w:rsid w:val="000307D8"/>
    <w:rPr>
      <w:rFonts w:ascii="Optimum" w:eastAsia="TheSans B5 Plain" w:hAnsi="Optimum" w:cs="TheSans B5 Plain"/>
      <w:color w:val="231F20"/>
      <w:sz w:val="20"/>
      <w:szCs w:val="20"/>
      <w:lang w:val="en-GB" w:eastAsia="ja-JP"/>
    </w:rPr>
  </w:style>
  <w:style w:type="paragraph" w:customStyle="1" w:styleId="MainHeading-By-laws">
    <w:name w:val="Main Heading - By-laws"/>
    <w:basedOn w:val="Normal"/>
    <w:link w:val="MainHeading-By-lawsChar"/>
    <w:qFormat/>
    <w:rsid w:val="00424DE2"/>
    <w:pPr>
      <w:ind w:left="2" w:hanging="2"/>
    </w:pPr>
    <w:rPr>
      <w:rFonts w:eastAsia="TheSans B3 Light" w:cs="TheSans B3 Light"/>
      <w:color w:val="9BBB59" w:themeColor="accent3"/>
      <w:spacing w:val="-12"/>
      <w:sz w:val="50"/>
      <w:szCs w:val="50"/>
    </w:rPr>
  </w:style>
  <w:style w:type="character" w:customStyle="1" w:styleId="2ndnumberingBy-lawsChar">
    <w:name w:val="2nd numbering By-laws Char"/>
    <w:basedOn w:val="2ndlevel-NumberingBy-lawsChar"/>
    <w:link w:val="2ndnumberingBy-laws"/>
    <w:rsid w:val="0011096A"/>
    <w:rPr>
      <w:rFonts w:ascii="Optimum" w:eastAsia="TheSans B5 Plain" w:hAnsi="Optimum" w:cs="TheSans B5 Plain"/>
      <w:spacing w:val="-2"/>
      <w:sz w:val="20"/>
      <w:szCs w:val="20"/>
      <w:lang w:val="en-GB" w:eastAsia="ja-JP"/>
    </w:rPr>
  </w:style>
  <w:style w:type="paragraph" w:customStyle="1" w:styleId="Heading2-By-laws0">
    <w:name w:val="Heading 2 - By-laws"/>
    <w:basedOn w:val="Normal"/>
    <w:link w:val="Heading2-By-lawsChar0"/>
    <w:qFormat/>
    <w:rsid w:val="00D87342"/>
    <w:pPr>
      <w:keepNext/>
      <w:tabs>
        <w:tab w:val="left" w:pos="10348"/>
      </w:tabs>
      <w:spacing w:before="240"/>
    </w:pPr>
    <w:rPr>
      <w:color w:val="78A22F"/>
      <w:sz w:val="26"/>
      <w:szCs w:val="26"/>
    </w:rPr>
  </w:style>
  <w:style w:type="character" w:customStyle="1" w:styleId="MainHeading-By-lawsChar">
    <w:name w:val="Main Heading - By-laws Char"/>
    <w:basedOn w:val="DefaultParagraphFont"/>
    <w:link w:val="MainHeading-By-laws"/>
    <w:rsid w:val="00424DE2"/>
    <w:rPr>
      <w:rFonts w:eastAsia="TheSans B3 Light" w:cs="TheSans B3 Light"/>
      <w:color w:val="9BBB59" w:themeColor="accent3"/>
      <w:spacing w:val="-12"/>
      <w:sz w:val="50"/>
      <w:szCs w:val="50"/>
    </w:rPr>
  </w:style>
  <w:style w:type="character" w:customStyle="1" w:styleId="Heading2-By-lawsChar0">
    <w:name w:val="Heading 2 - By-laws Char"/>
    <w:basedOn w:val="DefaultParagraphFont"/>
    <w:link w:val="Heading2-By-laws0"/>
    <w:rsid w:val="00D87342"/>
    <w:rPr>
      <w:color w:val="78A22F"/>
      <w:sz w:val="26"/>
      <w:szCs w:val="26"/>
    </w:rPr>
  </w:style>
  <w:style w:type="paragraph" w:customStyle="1" w:styleId="Number1By-laws">
    <w:name w:val="Number (1) By-laws"/>
    <w:basedOn w:val="NumberingBy-lawsML"/>
    <w:link w:val="Number1By-lawsChar"/>
    <w:qFormat/>
    <w:rsid w:val="000307D8"/>
    <w:pPr>
      <w:ind w:left="851" w:hanging="851"/>
    </w:pPr>
  </w:style>
  <w:style w:type="paragraph" w:customStyle="1" w:styleId="Asub-numberingby-laws">
    <w:name w:val="(A) sub-numbering by-laws"/>
    <w:basedOn w:val="aBy-laws"/>
    <w:link w:val="Asub-numberingby-lawsChar"/>
    <w:qFormat/>
    <w:rsid w:val="0048619B"/>
    <w:pPr>
      <w:numPr>
        <w:numId w:val="69"/>
      </w:numPr>
    </w:pPr>
  </w:style>
  <w:style w:type="character" w:customStyle="1" w:styleId="Number1By-lawsChar">
    <w:name w:val="Number (1) By-laws Char"/>
    <w:basedOn w:val="NumberingBy-lawsMLChar"/>
    <w:link w:val="Number1By-laws"/>
    <w:rsid w:val="000307D8"/>
    <w:rPr>
      <w:rFonts w:ascii="Optimum" w:eastAsia="TheSans B5 Plain" w:hAnsi="Optimum" w:cs="TheSans B5 Plain"/>
      <w:color w:val="231F20"/>
      <w:sz w:val="20"/>
      <w:szCs w:val="20"/>
      <w:lang w:val="en-GB" w:eastAsia="ja-JP"/>
    </w:rPr>
  </w:style>
  <w:style w:type="character" w:customStyle="1" w:styleId="Asub-numberingby-lawsChar">
    <w:name w:val="(A) sub-numbering by-laws Char"/>
    <w:basedOn w:val="aBy-lawsChar"/>
    <w:link w:val="Asub-numberingby-laws"/>
    <w:rsid w:val="0048619B"/>
    <w:rPr>
      <w:rFonts w:ascii="Optimum" w:eastAsia="TheSans B5 Plain" w:hAnsi="Optimum" w:cs="Times New Roman"/>
      <w:sz w:val="20"/>
      <w:szCs w:val="20"/>
      <w:lang w:val="en-GB"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362B05"/>
    <w:pPr>
      <w:spacing w:line="276" w:lineRule="auto"/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62B05"/>
    <w:pPr>
      <w:spacing w:after="0"/>
      <w:ind w:left="220"/>
    </w:pPr>
    <w:rPr>
      <w:smallCap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12738"/>
    <w:pPr>
      <w:tabs>
        <w:tab w:val="right" w:pos="8828"/>
      </w:tabs>
      <w:spacing w:before="240"/>
    </w:pPr>
    <w:rPr>
      <w:bCs/>
      <w:caps/>
      <w:noProof/>
      <w:color w:val="76923C" w:themeColor="accent3" w:themeShade="BF"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62B05"/>
    <w:pPr>
      <w:spacing w:after="0"/>
      <w:ind w:left="440"/>
    </w:pPr>
    <w:rPr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7853B7"/>
    <w:pPr>
      <w:spacing w:after="0"/>
      <w:ind w:left="660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7853B7"/>
    <w:pPr>
      <w:spacing w:after="0"/>
      <w:ind w:left="88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7853B7"/>
    <w:pPr>
      <w:spacing w:after="0"/>
      <w:ind w:left="11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7853B7"/>
    <w:pPr>
      <w:spacing w:after="0"/>
      <w:ind w:left="132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7853B7"/>
    <w:pPr>
      <w:spacing w:after="0"/>
      <w:ind w:left="154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7853B7"/>
    <w:pPr>
      <w:spacing w:after="0"/>
      <w:ind w:left="1760"/>
    </w:pPr>
    <w:rPr>
      <w:sz w:val="18"/>
      <w:szCs w:val="18"/>
    </w:rPr>
  </w:style>
  <w:style w:type="paragraph" w:customStyle="1" w:styleId="2ndoption">
    <w:name w:val="2nd option"/>
    <w:basedOn w:val="2ndlevel-NumberingBy-laws"/>
    <w:link w:val="2ndoptionChar"/>
    <w:rsid w:val="00784D8E"/>
  </w:style>
  <w:style w:type="character" w:customStyle="1" w:styleId="2ndoptionChar">
    <w:name w:val="2nd option Char"/>
    <w:basedOn w:val="2ndlevel-NumberingBy-lawsChar"/>
    <w:link w:val="2ndoption"/>
    <w:rsid w:val="00784D8E"/>
    <w:rPr>
      <w:rFonts w:ascii="Optimum" w:eastAsia="TheSans B5 Plain" w:hAnsi="Optimum" w:cs="TheSans B5 Plain"/>
      <w:sz w:val="20"/>
      <w:szCs w:val="20"/>
      <w:lang w:val="en-GB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1147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Numbering">
    <w:name w:val="Numbering"/>
    <w:basedOn w:val="ListParagraph"/>
    <w:link w:val="NumberingChar"/>
    <w:qFormat/>
    <w:rsid w:val="00EC1147"/>
    <w:pPr>
      <w:numPr>
        <w:numId w:val="109"/>
      </w:numPr>
      <w:spacing w:after="120" w:line="276" w:lineRule="auto"/>
      <w:ind w:left="720"/>
      <w:contextualSpacing w:val="0"/>
    </w:pPr>
    <w:rPr>
      <w:rFonts w:asciiTheme="minorHAnsi" w:hAnsiTheme="minorHAnsi" w:cs="Arial"/>
      <w:sz w:val="22"/>
      <w:lang w:val="en-US"/>
    </w:rPr>
  </w:style>
  <w:style w:type="character" w:customStyle="1" w:styleId="NumberingChar">
    <w:name w:val="Numbering Char"/>
    <w:basedOn w:val="DefaultParagraphFont"/>
    <w:link w:val="Numbering"/>
    <w:rsid w:val="00EC1147"/>
    <w:rPr>
      <w:rFonts w:eastAsia="Times New Roman" w:cs="Arial"/>
    </w:rPr>
  </w:style>
  <w:style w:type="paragraph" w:customStyle="1" w:styleId="HeadingGovPolicy">
    <w:name w:val="Heading Gov. Policy"/>
    <w:basedOn w:val="Heading1"/>
    <w:link w:val="HeadingGovPolicyChar"/>
    <w:rsid w:val="00EC1147"/>
    <w:pPr>
      <w:keepLines w:val="0"/>
      <w:spacing w:before="0" w:after="120"/>
    </w:pPr>
    <w:rPr>
      <w:rFonts w:ascii="Calibri" w:eastAsia="Times New Roman" w:hAnsi="Calibri" w:cs="Times New Roman"/>
      <w:bCs w:val="0"/>
      <w:szCs w:val="20"/>
    </w:rPr>
  </w:style>
  <w:style w:type="character" w:customStyle="1" w:styleId="HeadingGovPolicyChar">
    <w:name w:val="Heading Gov. Policy Char"/>
    <w:basedOn w:val="Heading1Char"/>
    <w:link w:val="HeadingGovPolicy"/>
    <w:rsid w:val="00EC1147"/>
    <w:rPr>
      <w:rFonts w:ascii="Calibri" w:eastAsia="Times New Roman" w:hAnsi="Calibri" w:cs="Times New Roman"/>
      <w:b/>
      <w:bCs w:val="0"/>
      <w:color w:val="365F91" w:themeColor="accent1" w:themeShade="BF"/>
      <w:sz w:val="28"/>
      <w:szCs w:val="20"/>
    </w:rPr>
  </w:style>
  <w:style w:type="paragraph" w:customStyle="1" w:styleId="HeadingGov">
    <w:name w:val="Heading Gov"/>
    <w:basedOn w:val="Normal"/>
    <w:link w:val="HeadingGovChar"/>
    <w:qFormat/>
    <w:rsid w:val="00EC1147"/>
    <w:pPr>
      <w:keepNext/>
      <w:spacing w:before="240"/>
      <w:outlineLvl w:val="0"/>
    </w:pPr>
    <w:rPr>
      <w:rFonts w:ascii="Calibri" w:eastAsia="Times New Roman" w:hAnsi="Calibri" w:cs="Times New Roman"/>
      <w:b/>
      <w:szCs w:val="20"/>
    </w:rPr>
  </w:style>
  <w:style w:type="character" w:customStyle="1" w:styleId="HeadingGovChar">
    <w:name w:val="Heading Gov Char"/>
    <w:basedOn w:val="DefaultParagraphFont"/>
    <w:link w:val="HeadingGov"/>
    <w:rsid w:val="00EC1147"/>
    <w:rPr>
      <w:rFonts w:ascii="Calibri" w:eastAsia="Times New Roman" w:hAnsi="Calibri" w:cs="Times New Roman"/>
      <w:b/>
      <w:szCs w:val="20"/>
    </w:rPr>
  </w:style>
  <w:style w:type="paragraph" w:customStyle="1" w:styleId="Default">
    <w:name w:val="Default"/>
    <w:rsid w:val="00AB08F5"/>
    <w:pPr>
      <w:autoSpaceDE w:val="0"/>
      <w:autoSpaceDN w:val="0"/>
      <w:adjustRightInd w:val="0"/>
      <w:spacing w:after="0"/>
      <w:ind w:left="0" w:firstLine="0"/>
    </w:pPr>
    <w:rPr>
      <w:rFonts w:ascii="Symbol" w:hAnsi="Symbol" w:cs="Symbol"/>
      <w:color w:val="000000"/>
      <w:sz w:val="24"/>
      <w:szCs w:val="24"/>
      <w:lang w:val="en-CA"/>
    </w:rPr>
  </w:style>
  <w:style w:type="paragraph" w:customStyle="1" w:styleId="CM24">
    <w:name w:val="CM24"/>
    <w:basedOn w:val="Default"/>
    <w:next w:val="Default"/>
    <w:rsid w:val="00B97B4B"/>
    <w:pPr>
      <w:widowControl w:val="0"/>
    </w:pPr>
    <w:rPr>
      <w:rFonts w:ascii="Arial" w:eastAsia="Times New Roman" w:hAnsi="Arial" w:cs="Arial"/>
      <w:color w:val="auto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1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378505-F892-40AD-809E-1931B933C84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72418F3-321A-4F89-81E3-E67473CC0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2</Pages>
  <Words>535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 Hamilton</dc:creator>
  <cp:keywords/>
  <dc:description/>
  <cp:lastModifiedBy>Connie Fong</cp:lastModifiedBy>
  <cp:revision>53</cp:revision>
  <cp:lastPrinted>2020-09-01T20:12:00Z</cp:lastPrinted>
  <dcterms:created xsi:type="dcterms:W3CDTF">2021-03-04T21:38:00Z</dcterms:created>
  <dcterms:modified xsi:type="dcterms:W3CDTF">2022-02-24T20:35:00Z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2012-07-11T00:00:00Z</vt:filetime>
  </property>
  <property fmtid="{D5CDD505-2E9C-101B-9397-08002B2CF9AE}" pid="3" name="LastSaved">
    <vt:filetime>2013-01-24T00:00:00Z</vt:filetime>
  </property>
</Properties>
</file>