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908"/>
        <w:rPr>
          <w:rFonts w:ascii="Times New Roman"/>
          <w:sz w:val="20"/>
        </w:rPr>
      </w:pPr>
      <w:r>
        <w:rPr>
          <w:rFonts w:ascii="Times New Roman"/>
          <w:sz w:val="20"/>
        </w:rPr>
        <w:drawing>
          <wp:inline distT="0" distB="0" distL="0" distR="0">
            <wp:extent cx="2084995" cy="644651"/>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2084995" cy="644651"/>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1"/>
        </w:rPr>
      </w:pPr>
    </w:p>
    <w:p>
      <w:pPr>
        <w:spacing w:before="100"/>
        <w:ind w:left="6768" w:right="0" w:firstLine="0"/>
        <w:jc w:val="left"/>
        <w:rPr>
          <w:rFonts w:ascii="Lato" w:hAnsi="Lato"/>
          <w:sz w:val="40"/>
        </w:rPr>
      </w:pPr>
      <w:r>
        <w:rPr/>
        <w:drawing>
          <wp:anchor distT="0" distB="0" distL="0" distR="0" allowOverlap="1" layoutInCell="1" locked="0" behindDoc="0" simplePos="0" relativeHeight="251658240">
            <wp:simplePos x="0" y="0"/>
            <wp:positionH relativeFrom="page">
              <wp:posOffset>2109419</wp:posOffset>
            </wp:positionH>
            <wp:positionV relativeFrom="paragraph">
              <wp:posOffset>-7524224</wp:posOffset>
            </wp:positionV>
            <wp:extent cx="5662980" cy="7125999"/>
            <wp:effectExtent l="0" t="0" r="0" b="0"/>
            <wp:wrapNone/>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5662980" cy="7125999"/>
                    </a:xfrm>
                    <a:prstGeom prst="rect">
                      <a:avLst/>
                    </a:prstGeom>
                  </pic:spPr>
                </pic:pic>
              </a:graphicData>
            </a:graphic>
          </wp:anchor>
        </w:drawing>
      </w:r>
      <w:r>
        <w:rPr>
          <w:rFonts w:ascii="Lato" w:hAnsi="Lato"/>
          <w:color w:val="1B7979"/>
          <w:sz w:val="40"/>
        </w:rPr>
        <w:t>Annual Report 2017–2018</w:t>
      </w:r>
    </w:p>
    <w:p>
      <w:pPr>
        <w:spacing w:after="0"/>
        <w:jc w:val="left"/>
        <w:rPr>
          <w:rFonts w:ascii="Lato" w:hAnsi="Lato"/>
          <w:sz w:val="40"/>
        </w:rPr>
        <w:sectPr>
          <w:type w:val="continuous"/>
          <w:pgSz w:w="12240" w:h="15840"/>
          <w:pgMar w:top="840" w:bottom="280" w:left="0" w:right="0"/>
        </w:sectPr>
      </w:pPr>
    </w:p>
    <w:p>
      <w:pPr>
        <w:pStyle w:val="BodyText"/>
        <w:rPr>
          <w:rFonts w:ascii="Lato"/>
          <w:sz w:val="20"/>
        </w:rPr>
      </w:pPr>
    </w:p>
    <w:p>
      <w:pPr>
        <w:pStyle w:val="BodyText"/>
        <w:spacing w:before="9"/>
        <w:rPr>
          <w:rFonts w:ascii="Lato"/>
          <w:sz w:val="28"/>
        </w:rPr>
      </w:pPr>
    </w:p>
    <w:p>
      <w:pPr>
        <w:pStyle w:val="Heading5"/>
        <w:spacing w:before="100"/>
        <w:ind w:left="1171"/>
        <w:rPr>
          <w:rFonts w:ascii="Calibri"/>
        </w:rPr>
      </w:pPr>
      <w:r>
        <w:rPr/>
        <w:drawing>
          <wp:anchor distT="0" distB="0" distL="0" distR="0" allowOverlap="1" layoutInCell="1" locked="0" behindDoc="0" simplePos="0" relativeHeight="251661312">
            <wp:simplePos x="0" y="0"/>
            <wp:positionH relativeFrom="page">
              <wp:posOffset>5857875</wp:posOffset>
            </wp:positionH>
            <wp:positionV relativeFrom="paragraph">
              <wp:posOffset>176521</wp:posOffset>
            </wp:positionV>
            <wp:extent cx="1266825" cy="1933575"/>
            <wp:effectExtent l="0" t="0" r="0" b="0"/>
            <wp:wrapNone/>
            <wp:docPr id="5" name="image3.jpeg"/>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1266825" cy="1933575"/>
                    </a:xfrm>
                    <a:prstGeom prst="rect">
                      <a:avLst/>
                    </a:prstGeom>
                  </pic:spPr>
                </pic:pic>
              </a:graphicData>
            </a:graphic>
          </wp:anchor>
        </w:drawing>
      </w:r>
      <w:r>
        <w:rPr>
          <w:rFonts w:ascii="Calibri"/>
          <w:color w:val="303030"/>
          <w:w w:val="110"/>
        </w:rPr>
        <w:t>Letter from the President</w:t>
      </w:r>
    </w:p>
    <w:p>
      <w:pPr>
        <w:pStyle w:val="BodyText"/>
        <w:spacing w:line="201" w:lineRule="auto" w:before="400"/>
        <w:ind w:left="1171" w:right="3598"/>
      </w:pPr>
      <w:r>
        <w:rPr/>
        <w:t>Over</w:t>
      </w:r>
      <w:r>
        <w:rPr>
          <w:spacing w:val="-25"/>
        </w:rPr>
        <w:t> </w:t>
      </w:r>
      <w:r>
        <w:rPr>
          <w:spacing w:val="-3"/>
        </w:rPr>
        <w:t>the</w:t>
      </w:r>
      <w:r>
        <w:rPr>
          <w:spacing w:val="-22"/>
        </w:rPr>
        <w:t> </w:t>
      </w:r>
      <w:r>
        <w:rPr>
          <w:spacing w:val="-6"/>
        </w:rPr>
        <w:t>past</w:t>
      </w:r>
      <w:r>
        <w:rPr>
          <w:spacing w:val="-24"/>
        </w:rPr>
        <w:t> </w:t>
      </w:r>
      <w:r>
        <w:rPr>
          <w:spacing w:val="-6"/>
        </w:rPr>
        <w:t>year</w:t>
      </w:r>
      <w:r>
        <w:rPr>
          <w:spacing w:val="-24"/>
        </w:rPr>
        <w:t> </w:t>
      </w:r>
      <w:r>
        <w:rPr/>
        <w:t>I</w:t>
      </w:r>
      <w:r>
        <w:rPr>
          <w:spacing w:val="-31"/>
        </w:rPr>
        <w:t> </w:t>
      </w:r>
      <w:r>
        <w:rPr>
          <w:spacing w:val="-9"/>
        </w:rPr>
        <w:t>have</w:t>
      </w:r>
      <w:r>
        <w:rPr>
          <w:spacing w:val="-22"/>
        </w:rPr>
        <w:t> </w:t>
      </w:r>
      <w:r>
        <w:rPr>
          <w:spacing w:val="-6"/>
        </w:rPr>
        <w:t>taken</w:t>
      </w:r>
      <w:r>
        <w:rPr>
          <w:spacing w:val="-28"/>
        </w:rPr>
        <w:t> </w:t>
      </w:r>
      <w:r>
        <w:rPr>
          <w:spacing w:val="-4"/>
        </w:rPr>
        <w:t>great</w:t>
      </w:r>
      <w:r>
        <w:rPr>
          <w:spacing w:val="-24"/>
        </w:rPr>
        <w:t> </w:t>
      </w:r>
      <w:r>
        <w:rPr>
          <w:spacing w:val="-4"/>
        </w:rPr>
        <w:t>pride</w:t>
      </w:r>
      <w:r>
        <w:rPr>
          <w:spacing w:val="-22"/>
        </w:rPr>
        <w:t> </w:t>
      </w:r>
      <w:r>
        <w:rPr>
          <w:spacing w:val="-3"/>
        </w:rPr>
        <w:t>in</w:t>
      </w:r>
      <w:r>
        <w:rPr>
          <w:spacing w:val="-28"/>
        </w:rPr>
        <w:t> </w:t>
      </w:r>
      <w:r>
        <w:rPr>
          <w:spacing w:val="-3"/>
        </w:rPr>
        <w:t>my</w:t>
      </w:r>
      <w:r>
        <w:rPr>
          <w:spacing w:val="-30"/>
        </w:rPr>
        <w:t> </w:t>
      </w:r>
      <w:r>
        <w:rPr>
          <w:spacing w:val="-4"/>
        </w:rPr>
        <w:t>role</w:t>
      </w:r>
      <w:r>
        <w:rPr>
          <w:spacing w:val="-22"/>
        </w:rPr>
        <w:t> </w:t>
      </w:r>
      <w:r>
        <w:rPr>
          <w:spacing w:val="-8"/>
        </w:rPr>
        <w:t>as</w:t>
      </w:r>
      <w:r>
        <w:rPr>
          <w:spacing w:val="-22"/>
        </w:rPr>
        <w:t> </w:t>
      </w:r>
      <w:r>
        <w:rPr>
          <w:spacing w:val="-6"/>
        </w:rPr>
        <w:t>Council</w:t>
      </w:r>
      <w:r>
        <w:rPr>
          <w:spacing w:val="-32"/>
        </w:rPr>
        <w:t> </w:t>
      </w:r>
      <w:r>
        <w:rPr>
          <w:spacing w:val="-3"/>
        </w:rPr>
        <w:t>President</w:t>
      </w:r>
      <w:r>
        <w:rPr>
          <w:spacing w:val="-24"/>
        </w:rPr>
        <w:t> </w:t>
      </w:r>
      <w:r>
        <w:rPr>
          <w:spacing w:val="-8"/>
        </w:rPr>
        <w:t>and</w:t>
      </w:r>
      <w:r>
        <w:rPr>
          <w:spacing w:val="-26"/>
        </w:rPr>
        <w:t> </w:t>
      </w:r>
      <w:r>
        <w:rPr/>
        <w:t>I</w:t>
      </w:r>
      <w:r>
        <w:rPr>
          <w:spacing w:val="-31"/>
        </w:rPr>
        <w:t> </w:t>
      </w:r>
      <w:r>
        <w:rPr>
          <w:spacing w:val="-8"/>
        </w:rPr>
        <w:t>am </w:t>
      </w:r>
      <w:r>
        <w:rPr>
          <w:spacing w:val="-4"/>
        </w:rPr>
        <w:t>delighted</w:t>
      </w:r>
      <w:r>
        <w:rPr>
          <w:spacing w:val="-26"/>
        </w:rPr>
        <w:t> </w:t>
      </w:r>
      <w:r>
        <w:rPr/>
        <w:t>to</w:t>
      </w:r>
      <w:r>
        <w:rPr>
          <w:spacing w:val="-25"/>
        </w:rPr>
        <w:t> </w:t>
      </w:r>
      <w:r>
        <w:rPr>
          <w:spacing w:val="-5"/>
        </w:rPr>
        <w:t>recap</w:t>
      </w:r>
      <w:r>
        <w:rPr>
          <w:spacing w:val="-26"/>
        </w:rPr>
        <w:t> </w:t>
      </w:r>
      <w:r>
        <w:rPr>
          <w:spacing w:val="-5"/>
        </w:rPr>
        <w:t>another</w:t>
      </w:r>
      <w:r>
        <w:rPr>
          <w:spacing w:val="-22"/>
        </w:rPr>
        <w:t> </w:t>
      </w:r>
      <w:r>
        <w:rPr/>
        <w:t>successful</w:t>
      </w:r>
      <w:r>
        <w:rPr>
          <w:spacing w:val="-30"/>
        </w:rPr>
        <w:t> </w:t>
      </w:r>
      <w:r>
        <w:rPr>
          <w:spacing w:val="-6"/>
        </w:rPr>
        <w:t>year</w:t>
      </w:r>
      <w:r>
        <w:rPr>
          <w:spacing w:val="-22"/>
        </w:rPr>
        <w:t> </w:t>
      </w:r>
      <w:r>
        <w:rPr/>
        <w:t>for</w:t>
      </w:r>
      <w:r>
        <w:rPr>
          <w:spacing w:val="-23"/>
        </w:rPr>
        <w:t> </w:t>
      </w:r>
      <w:r>
        <w:rPr>
          <w:spacing w:val="-3"/>
        </w:rPr>
        <w:t>the</w:t>
      </w:r>
      <w:r>
        <w:rPr>
          <w:spacing w:val="-20"/>
        </w:rPr>
        <w:t> </w:t>
      </w:r>
      <w:r>
        <w:rPr>
          <w:spacing w:val="-6"/>
        </w:rPr>
        <w:t>College</w:t>
      </w:r>
      <w:r>
        <w:rPr>
          <w:spacing w:val="-20"/>
        </w:rPr>
        <w:t> </w:t>
      </w:r>
      <w:r>
        <w:rPr/>
        <w:t>of</w:t>
      </w:r>
      <w:r>
        <w:rPr>
          <w:spacing w:val="-19"/>
        </w:rPr>
        <w:t> </w:t>
      </w:r>
      <w:r>
        <w:rPr>
          <w:spacing w:val="-5"/>
        </w:rPr>
        <w:t>Physiotherapists</w:t>
      </w:r>
      <w:r>
        <w:rPr>
          <w:spacing w:val="-21"/>
        </w:rPr>
        <w:t> </w:t>
      </w:r>
      <w:r>
        <w:rPr/>
        <w:t>of </w:t>
      </w:r>
      <w:r>
        <w:rPr>
          <w:spacing w:val="-4"/>
        </w:rPr>
        <w:t>Ontario. </w:t>
      </w:r>
      <w:r>
        <w:rPr>
          <w:spacing w:val="-8"/>
        </w:rPr>
        <w:t>As </w:t>
      </w:r>
      <w:r>
        <w:rPr>
          <w:spacing w:val="-5"/>
        </w:rPr>
        <w:t>you continue </w:t>
      </w:r>
      <w:r>
        <w:rPr>
          <w:spacing w:val="-4"/>
        </w:rPr>
        <w:t>through </w:t>
      </w:r>
      <w:r>
        <w:rPr>
          <w:spacing w:val="-3"/>
        </w:rPr>
        <w:t>the </w:t>
      </w:r>
      <w:r>
        <w:rPr>
          <w:spacing w:val="-9"/>
        </w:rPr>
        <w:t>annual </w:t>
      </w:r>
      <w:r>
        <w:rPr/>
        <w:t>report </w:t>
      </w:r>
      <w:r>
        <w:rPr>
          <w:spacing w:val="-5"/>
        </w:rPr>
        <w:t>you </w:t>
      </w:r>
      <w:r>
        <w:rPr>
          <w:spacing w:val="-6"/>
        </w:rPr>
        <w:t>will </w:t>
      </w:r>
      <w:r>
        <w:rPr>
          <w:spacing w:val="-4"/>
        </w:rPr>
        <w:t>ﬁnd </w:t>
      </w:r>
      <w:r>
        <w:rPr>
          <w:spacing w:val="-6"/>
        </w:rPr>
        <w:t>highlights </w:t>
      </w:r>
      <w:r>
        <w:rPr/>
        <w:t>from a </w:t>
      </w:r>
      <w:r>
        <w:rPr>
          <w:spacing w:val="-4"/>
        </w:rPr>
        <w:t>number </w:t>
      </w:r>
      <w:r>
        <w:rPr/>
        <w:t>of </w:t>
      </w:r>
      <w:r>
        <w:rPr>
          <w:spacing w:val="-4"/>
        </w:rPr>
        <w:t>key </w:t>
      </w:r>
      <w:r>
        <w:rPr>
          <w:spacing w:val="-6"/>
        </w:rPr>
        <w:t>initiatives </w:t>
      </w:r>
      <w:r>
        <w:rPr>
          <w:spacing w:val="-8"/>
        </w:rPr>
        <w:t>and </w:t>
      </w:r>
      <w:r>
        <w:rPr/>
        <w:t>I </w:t>
      </w:r>
      <w:r>
        <w:rPr>
          <w:spacing w:val="-6"/>
        </w:rPr>
        <w:t>would </w:t>
      </w:r>
      <w:r>
        <w:rPr>
          <w:spacing w:val="-7"/>
        </w:rPr>
        <w:t>like </w:t>
      </w:r>
      <w:r>
        <w:rPr/>
        <w:t>to </w:t>
      </w:r>
      <w:r>
        <w:rPr>
          <w:spacing w:val="-8"/>
        </w:rPr>
        <w:t>take </w:t>
      </w:r>
      <w:r>
        <w:rPr>
          <w:spacing w:val="-4"/>
        </w:rPr>
        <w:t>this opportunity </w:t>
      </w:r>
      <w:r>
        <w:rPr/>
        <w:t>to </w:t>
      </w:r>
      <w:r>
        <w:rPr>
          <w:spacing w:val="-4"/>
        </w:rPr>
        <w:t>speak </w:t>
      </w:r>
      <w:r>
        <w:rPr/>
        <w:t>to </w:t>
      </w:r>
      <w:r>
        <w:rPr>
          <w:spacing w:val="-4"/>
        </w:rPr>
        <w:t>one </w:t>
      </w:r>
      <w:r>
        <w:rPr>
          <w:spacing w:val="-6"/>
        </w:rPr>
        <w:t>speciﬁcally—the</w:t>
      </w:r>
      <w:r>
        <w:rPr>
          <w:spacing w:val="-13"/>
        </w:rPr>
        <w:t> </w:t>
      </w:r>
      <w:r>
        <w:rPr>
          <w:spacing w:val="-5"/>
        </w:rPr>
        <w:t>development</w:t>
      </w:r>
      <w:r>
        <w:rPr>
          <w:spacing w:val="-15"/>
        </w:rPr>
        <w:t> </w:t>
      </w:r>
      <w:r>
        <w:rPr/>
        <w:t>of</w:t>
      </w:r>
      <w:r>
        <w:rPr>
          <w:spacing w:val="-12"/>
        </w:rPr>
        <w:t> </w:t>
      </w:r>
      <w:r>
        <w:rPr>
          <w:spacing w:val="-3"/>
        </w:rPr>
        <w:t>the</w:t>
      </w:r>
      <w:r>
        <w:rPr>
          <w:spacing w:val="-12"/>
        </w:rPr>
        <w:t> </w:t>
      </w:r>
      <w:r>
        <w:rPr/>
        <w:t>new</w:t>
      </w:r>
      <w:r>
        <w:rPr>
          <w:spacing w:val="-22"/>
        </w:rPr>
        <w:t> </w:t>
      </w:r>
      <w:r>
        <w:rPr>
          <w:spacing w:val="-5"/>
        </w:rPr>
        <w:t>Quality</w:t>
      </w:r>
      <w:r>
        <w:rPr>
          <w:spacing w:val="-22"/>
        </w:rPr>
        <w:t> </w:t>
      </w:r>
      <w:r>
        <w:rPr>
          <w:spacing w:val="-6"/>
        </w:rPr>
        <w:t>Assurance</w:t>
      </w:r>
      <w:r>
        <w:rPr>
          <w:spacing w:val="-12"/>
        </w:rPr>
        <w:t> </w:t>
      </w:r>
      <w:r>
        <w:rPr>
          <w:spacing w:val="-5"/>
        </w:rPr>
        <w:t>program.</w:t>
      </w:r>
    </w:p>
    <w:p>
      <w:pPr>
        <w:pStyle w:val="BodyText"/>
        <w:spacing w:line="201" w:lineRule="auto" w:before="251"/>
        <w:ind w:left="1171" w:right="3471"/>
      </w:pPr>
      <w:r>
        <w:rPr/>
        <w:t>A</w:t>
      </w:r>
      <w:r>
        <w:rPr>
          <w:spacing w:val="-34"/>
        </w:rPr>
        <w:t> </w:t>
      </w:r>
      <w:r>
        <w:rPr>
          <w:spacing w:val="-3"/>
        </w:rPr>
        <w:t>project</w:t>
      </w:r>
      <w:r>
        <w:rPr>
          <w:spacing w:val="-23"/>
        </w:rPr>
        <w:t> </w:t>
      </w:r>
      <w:r>
        <w:rPr/>
        <w:t>of</w:t>
      </w:r>
      <w:r>
        <w:rPr>
          <w:spacing w:val="-20"/>
        </w:rPr>
        <w:t> </w:t>
      </w:r>
      <w:r>
        <w:rPr>
          <w:spacing w:val="-4"/>
        </w:rPr>
        <w:t>this</w:t>
      </w:r>
      <w:r>
        <w:rPr>
          <w:spacing w:val="-22"/>
        </w:rPr>
        <w:t> </w:t>
      </w:r>
      <w:r>
        <w:rPr>
          <w:spacing w:val="-7"/>
        </w:rPr>
        <w:t>scale</w:t>
      </w:r>
      <w:r>
        <w:rPr>
          <w:spacing w:val="-21"/>
        </w:rPr>
        <w:t> </w:t>
      </w:r>
      <w:r>
        <w:rPr/>
        <w:t>requires</w:t>
      </w:r>
      <w:r>
        <w:rPr>
          <w:spacing w:val="-22"/>
        </w:rPr>
        <w:t> </w:t>
      </w:r>
      <w:r>
        <w:rPr>
          <w:spacing w:val="-6"/>
        </w:rPr>
        <w:t>signiﬁcant</w:t>
      </w:r>
      <w:r>
        <w:rPr>
          <w:spacing w:val="-23"/>
        </w:rPr>
        <w:t> </w:t>
      </w:r>
      <w:r>
        <w:rPr>
          <w:spacing w:val="-5"/>
        </w:rPr>
        <w:t>preparation</w:t>
      </w:r>
      <w:r>
        <w:rPr>
          <w:spacing w:val="-28"/>
        </w:rPr>
        <w:t> </w:t>
      </w:r>
      <w:r>
        <w:rPr>
          <w:spacing w:val="-8"/>
        </w:rPr>
        <w:t>and</w:t>
      </w:r>
      <w:r>
        <w:rPr>
          <w:spacing w:val="-26"/>
        </w:rPr>
        <w:t> </w:t>
      </w:r>
      <w:r>
        <w:rPr>
          <w:spacing w:val="-4"/>
        </w:rPr>
        <w:t>multi-faceted</w:t>
      </w:r>
      <w:r>
        <w:rPr>
          <w:spacing w:val="-26"/>
        </w:rPr>
        <w:t> </w:t>
      </w:r>
      <w:r>
        <w:rPr>
          <w:spacing w:val="-3"/>
        </w:rPr>
        <w:t>research</w:t>
      </w:r>
      <w:r>
        <w:rPr>
          <w:spacing w:val="-27"/>
        </w:rPr>
        <w:t> </w:t>
      </w:r>
      <w:r>
        <w:rPr>
          <w:spacing w:val="-3"/>
        </w:rPr>
        <w:t>in </w:t>
      </w:r>
      <w:r>
        <w:rPr/>
        <w:t>order to </w:t>
      </w:r>
      <w:r>
        <w:rPr>
          <w:spacing w:val="-4"/>
        </w:rPr>
        <w:t>generate </w:t>
      </w:r>
      <w:r>
        <w:rPr>
          <w:spacing w:val="-3"/>
        </w:rPr>
        <w:t>informed </w:t>
      </w:r>
      <w:r>
        <w:rPr>
          <w:spacing w:val="-4"/>
        </w:rPr>
        <w:t>solutions </w:t>
      </w:r>
      <w:r>
        <w:rPr>
          <w:spacing w:val="-8"/>
        </w:rPr>
        <w:t>and </w:t>
      </w:r>
      <w:r>
        <w:rPr>
          <w:spacing w:val="-6"/>
        </w:rPr>
        <w:t>maximize efﬁciency. The </w:t>
      </w:r>
      <w:r>
        <w:rPr>
          <w:spacing w:val="-3"/>
        </w:rPr>
        <w:t>research consisted </w:t>
      </w:r>
      <w:r>
        <w:rPr/>
        <w:t>of </w:t>
      </w:r>
      <w:r>
        <w:rPr>
          <w:spacing w:val="-3"/>
        </w:rPr>
        <w:t>extensive </w:t>
      </w:r>
      <w:r>
        <w:rPr>
          <w:spacing w:val="-6"/>
        </w:rPr>
        <w:t>consultations </w:t>
      </w:r>
      <w:r>
        <w:rPr>
          <w:spacing w:val="-4"/>
        </w:rPr>
        <w:t>with </w:t>
      </w:r>
      <w:r>
        <w:rPr>
          <w:spacing w:val="-9"/>
        </w:rPr>
        <w:t>all </w:t>
      </w:r>
      <w:r>
        <w:rPr>
          <w:spacing w:val="-5"/>
        </w:rPr>
        <w:t>stakeholders </w:t>
      </w:r>
      <w:r>
        <w:rPr>
          <w:spacing w:val="-6"/>
        </w:rPr>
        <w:t>including </w:t>
      </w:r>
      <w:r>
        <w:rPr>
          <w:spacing w:val="-4"/>
        </w:rPr>
        <w:t>physiotherapists, </w:t>
      </w:r>
      <w:r>
        <w:rPr>
          <w:spacing w:val="-3"/>
        </w:rPr>
        <w:t>the </w:t>
      </w:r>
      <w:r>
        <w:rPr>
          <w:spacing w:val="-6"/>
        </w:rPr>
        <w:t>public, </w:t>
      </w:r>
      <w:r>
        <w:rPr>
          <w:spacing w:val="-3"/>
        </w:rPr>
        <w:t>the </w:t>
      </w:r>
      <w:r>
        <w:rPr>
          <w:spacing w:val="-7"/>
        </w:rPr>
        <w:t>academic </w:t>
      </w:r>
      <w:r>
        <w:rPr>
          <w:spacing w:val="-5"/>
        </w:rPr>
        <w:t>community </w:t>
      </w:r>
      <w:r>
        <w:rPr>
          <w:spacing w:val="-8"/>
        </w:rPr>
        <w:t>and </w:t>
      </w:r>
      <w:r>
        <w:rPr>
          <w:spacing w:val="-3"/>
        </w:rPr>
        <w:t>those </w:t>
      </w:r>
      <w:r>
        <w:rPr>
          <w:spacing w:val="-5"/>
        </w:rPr>
        <w:t>who </w:t>
      </w:r>
      <w:r>
        <w:rPr>
          <w:spacing w:val="-9"/>
        </w:rPr>
        <w:t>have </w:t>
      </w:r>
      <w:r>
        <w:rPr/>
        <w:t>been </w:t>
      </w:r>
      <w:r>
        <w:rPr>
          <w:spacing w:val="-7"/>
        </w:rPr>
        <w:t>involved</w:t>
      </w:r>
      <w:r>
        <w:rPr>
          <w:spacing w:val="-25"/>
        </w:rPr>
        <w:t> </w:t>
      </w:r>
      <w:r>
        <w:rPr>
          <w:spacing w:val="-4"/>
        </w:rPr>
        <w:t>with</w:t>
      </w:r>
      <w:r>
        <w:rPr>
          <w:spacing w:val="-26"/>
        </w:rPr>
        <w:t> </w:t>
      </w:r>
      <w:r>
        <w:rPr>
          <w:spacing w:val="-3"/>
        </w:rPr>
        <w:t>the</w:t>
      </w:r>
      <w:r>
        <w:rPr>
          <w:spacing w:val="-19"/>
        </w:rPr>
        <w:t> </w:t>
      </w:r>
      <w:r>
        <w:rPr>
          <w:spacing w:val="-3"/>
        </w:rPr>
        <w:t>current</w:t>
      </w:r>
      <w:r>
        <w:rPr>
          <w:spacing w:val="-22"/>
        </w:rPr>
        <w:t> </w:t>
      </w:r>
      <w:r>
        <w:rPr>
          <w:spacing w:val="-5"/>
        </w:rPr>
        <w:t>Quality</w:t>
      </w:r>
      <w:r>
        <w:rPr>
          <w:spacing w:val="-27"/>
        </w:rPr>
        <w:t> </w:t>
      </w:r>
      <w:r>
        <w:rPr>
          <w:spacing w:val="-6"/>
        </w:rPr>
        <w:t>Assurance</w:t>
      </w:r>
      <w:r>
        <w:rPr>
          <w:spacing w:val="-20"/>
        </w:rPr>
        <w:t> </w:t>
      </w:r>
      <w:r>
        <w:rPr>
          <w:spacing w:val="-5"/>
        </w:rPr>
        <w:t>program,</w:t>
      </w:r>
      <w:r>
        <w:rPr>
          <w:spacing w:val="-47"/>
        </w:rPr>
        <w:t> </w:t>
      </w:r>
      <w:r>
        <w:rPr>
          <w:spacing w:val="-8"/>
        </w:rPr>
        <w:t>along</w:t>
      </w:r>
      <w:r>
        <w:rPr>
          <w:spacing w:val="-25"/>
        </w:rPr>
        <w:t> </w:t>
      </w:r>
      <w:r>
        <w:rPr>
          <w:spacing w:val="-4"/>
        </w:rPr>
        <w:t>with</w:t>
      </w:r>
      <w:r>
        <w:rPr>
          <w:spacing w:val="-26"/>
        </w:rPr>
        <w:t> </w:t>
      </w:r>
      <w:r>
        <w:rPr/>
        <w:t>a</w:t>
      </w:r>
      <w:r>
        <w:rPr>
          <w:spacing w:val="-33"/>
        </w:rPr>
        <w:t> </w:t>
      </w:r>
      <w:r>
        <w:rPr>
          <w:spacing w:val="-4"/>
        </w:rPr>
        <w:t>meticulous</w:t>
      </w:r>
      <w:r>
        <w:rPr>
          <w:spacing w:val="-20"/>
        </w:rPr>
        <w:t> </w:t>
      </w:r>
      <w:r>
        <w:rPr/>
        <w:t>study of</w:t>
      </w:r>
      <w:r>
        <w:rPr>
          <w:spacing w:val="-12"/>
        </w:rPr>
        <w:t> </w:t>
      </w:r>
      <w:r>
        <w:rPr>
          <w:spacing w:val="-5"/>
        </w:rPr>
        <w:t>programs</w:t>
      </w:r>
      <w:r>
        <w:rPr>
          <w:spacing w:val="-14"/>
        </w:rPr>
        <w:t> </w:t>
      </w:r>
      <w:r>
        <w:rPr/>
        <w:t>from</w:t>
      </w:r>
      <w:r>
        <w:rPr>
          <w:spacing w:val="-18"/>
        </w:rPr>
        <w:t> </w:t>
      </w:r>
      <w:r>
        <w:rPr/>
        <w:t>other</w:t>
      </w:r>
      <w:r>
        <w:rPr>
          <w:spacing w:val="-16"/>
        </w:rPr>
        <w:t> </w:t>
      </w:r>
      <w:r>
        <w:rPr>
          <w:spacing w:val="-5"/>
        </w:rPr>
        <w:t>regulators</w:t>
      </w:r>
      <w:r>
        <w:rPr>
          <w:spacing w:val="-13"/>
        </w:rPr>
        <w:t> </w:t>
      </w:r>
      <w:r>
        <w:rPr>
          <w:spacing w:val="-8"/>
        </w:rPr>
        <w:t>and</w:t>
      </w:r>
      <w:r>
        <w:rPr>
          <w:spacing w:val="-19"/>
        </w:rPr>
        <w:t> </w:t>
      </w:r>
      <w:r>
        <w:rPr/>
        <w:t>best</w:t>
      </w:r>
      <w:r>
        <w:rPr>
          <w:spacing w:val="-15"/>
        </w:rPr>
        <w:t> </w:t>
      </w:r>
      <w:r>
        <w:rPr>
          <w:spacing w:val="-5"/>
        </w:rPr>
        <w:t>practices</w:t>
      </w:r>
      <w:r>
        <w:rPr>
          <w:spacing w:val="-14"/>
        </w:rPr>
        <w:t> </w:t>
      </w:r>
      <w:r>
        <w:rPr/>
        <w:t>from</w:t>
      </w:r>
      <w:r>
        <w:rPr>
          <w:spacing w:val="-18"/>
        </w:rPr>
        <w:t> </w:t>
      </w:r>
      <w:r>
        <w:rPr>
          <w:spacing w:val="-6"/>
        </w:rPr>
        <w:t>around</w:t>
      </w:r>
      <w:r>
        <w:rPr>
          <w:spacing w:val="-19"/>
        </w:rPr>
        <w:t> </w:t>
      </w:r>
      <w:r>
        <w:rPr>
          <w:spacing w:val="-3"/>
        </w:rPr>
        <w:t>the</w:t>
      </w:r>
      <w:r>
        <w:rPr>
          <w:spacing w:val="-13"/>
        </w:rPr>
        <w:t> </w:t>
      </w:r>
      <w:r>
        <w:rPr>
          <w:spacing w:val="-5"/>
        </w:rPr>
        <w:t>world.</w:t>
      </w:r>
    </w:p>
    <w:p>
      <w:pPr>
        <w:pStyle w:val="BodyText"/>
        <w:spacing w:line="201" w:lineRule="auto" w:before="250"/>
        <w:ind w:left="1171" w:right="3598"/>
      </w:pPr>
      <w:r>
        <w:rPr>
          <w:spacing w:val="-4"/>
        </w:rPr>
        <w:t>Armed</w:t>
      </w:r>
      <w:r>
        <w:rPr>
          <w:spacing w:val="-37"/>
        </w:rPr>
        <w:t> </w:t>
      </w:r>
      <w:r>
        <w:rPr>
          <w:spacing w:val="-4"/>
        </w:rPr>
        <w:t>with</w:t>
      </w:r>
      <w:r>
        <w:rPr>
          <w:spacing w:val="-38"/>
        </w:rPr>
        <w:t> </w:t>
      </w:r>
      <w:r>
        <w:rPr/>
        <w:t>a</w:t>
      </w:r>
      <w:r>
        <w:rPr>
          <w:spacing w:val="-43"/>
        </w:rPr>
        <w:t> </w:t>
      </w:r>
      <w:r>
        <w:rPr>
          <w:spacing w:val="-6"/>
        </w:rPr>
        <w:t>library</w:t>
      </w:r>
      <w:r>
        <w:rPr>
          <w:spacing w:val="-38"/>
        </w:rPr>
        <w:t> </w:t>
      </w:r>
      <w:r>
        <w:rPr/>
        <w:t>of</w:t>
      </w:r>
      <w:r>
        <w:rPr>
          <w:spacing w:val="-33"/>
        </w:rPr>
        <w:t> </w:t>
      </w:r>
      <w:r>
        <w:rPr>
          <w:spacing w:val="-3"/>
        </w:rPr>
        <w:t>research,</w:t>
      </w:r>
      <w:r>
        <w:rPr>
          <w:spacing w:val="-53"/>
        </w:rPr>
        <w:t> </w:t>
      </w:r>
      <w:r>
        <w:rPr/>
        <w:t>a</w:t>
      </w:r>
      <w:r>
        <w:rPr>
          <w:spacing w:val="-42"/>
        </w:rPr>
        <w:t> </w:t>
      </w:r>
      <w:r>
        <w:rPr>
          <w:spacing w:val="-4"/>
        </w:rPr>
        <w:t>dedicated</w:t>
      </w:r>
      <w:r>
        <w:rPr>
          <w:spacing w:val="-37"/>
        </w:rPr>
        <w:t> </w:t>
      </w:r>
      <w:r>
        <w:rPr>
          <w:spacing w:val="-5"/>
        </w:rPr>
        <w:t>Quality</w:t>
      </w:r>
      <w:r>
        <w:rPr>
          <w:spacing w:val="-39"/>
        </w:rPr>
        <w:t> </w:t>
      </w:r>
      <w:r>
        <w:rPr>
          <w:spacing w:val="-6"/>
        </w:rPr>
        <w:t>Assurance</w:t>
      </w:r>
      <w:r>
        <w:rPr>
          <w:spacing w:val="-33"/>
        </w:rPr>
        <w:t> </w:t>
      </w:r>
      <w:r>
        <w:rPr>
          <w:spacing w:val="-6"/>
        </w:rPr>
        <w:t>Working</w:t>
      </w:r>
      <w:r>
        <w:rPr>
          <w:spacing w:val="-37"/>
        </w:rPr>
        <w:t> </w:t>
      </w:r>
      <w:r>
        <w:rPr>
          <w:spacing w:val="-3"/>
        </w:rPr>
        <w:t>Group— </w:t>
      </w:r>
      <w:r>
        <w:rPr>
          <w:spacing w:val="-7"/>
        </w:rPr>
        <w:t>made</w:t>
      </w:r>
      <w:r>
        <w:rPr>
          <w:spacing w:val="-30"/>
        </w:rPr>
        <w:t> </w:t>
      </w:r>
      <w:r>
        <w:rPr>
          <w:spacing w:val="-3"/>
        </w:rPr>
        <w:t>up</w:t>
      </w:r>
      <w:r>
        <w:rPr>
          <w:spacing w:val="-34"/>
        </w:rPr>
        <w:t> </w:t>
      </w:r>
      <w:r>
        <w:rPr/>
        <w:t>of</w:t>
      </w:r>
      <w:r>
        <w:rPr>
          <w:spacing w:val="-28"/>
        </w:rPr>
        <w:t> </w:t>
      </w:r>
      <w:r>
        <w:rPr>
          <w:spacing w:val="-6"/>
        </w:rPr>
        <w:t>Council</w:t>
      </w:r>
      <w:r>
        <w:rPr>
          <w:spacing w:val="-37"/>
        </w:rPr>
        <w:t> </w:t>
      </w:r>
      <w:r>
        <w:rPr>
          <w:spacing w:val="-8"/>
        </w:rPr>
        <w:t>and</w:t>
      </w:r>
      <w:r>
        <w:rPr>
          <w:spacing w:val="-33"/>
        </w:rPr>
        <w:t> </w:t>
      </w:r>
      <w:r>
        <w:rPr>
          <w:spacing w:val="-4"/>
        </w:rPr>
        <w:t>Committee</w:t>
      </w:r>
      <w:r>
        <w:rPr>
          <w:spacing w:val="-30"/>
        </w:rPr>
        <w:t> </w:t>
      </w:r>
      <w:r>
        <w:rPr/>
        <w:t>members,</w:t>
      </w:r>
      <w:r>
        <w:rPr>
          <w:spacing w:val="-50"/>
        </w:rPr>
        <w:t> </w:t>
      </w:r>
      <w:r>
        <w:rPr/>
        <w:t>members</w:t>
      </w:r>
      <w:r>
        <w:rPr>
          <w:spacing w:val="-30"/>
        </w:rPr>
        <w:t> </w:t>
      </w:r>
      <w:r>
        <w:rPr/>
        <w:t>of</w:t>
      </w:r>
      <w:r>
        <w:rPr>
          <w:spacing w:val="-29"/>
        </w:rPr>
        <w:t> </w:t>
      </w:r>
      <w:r>
        <w:rPr>
          <w:spacing w:val="-3"/>
        </w:rPr>
        <w:t>the</w:t>
      </w:r>
      <w:r>
        <w:rPr>
          <w:spacing w:val="-29"/>
        </w:rPr>
        <w:t> </w:t>
      </w:r>
      <w:r>
        <w:rPr>
          <w:spacing w:val="-6"/>
        </w:rPr>
        <w:t>public</w:t>
      </w:r>
      <w:r>
        <w:rPr>
          <w:spacing w:val="-34"/>
        </w:rPr>
        <w:t> </w:t>
      </w:r>
      <w:r>
        <w:rPr>
          <w:spacing w:val="-8"/>
        </w:rPr>
        <w:t>and</w:t>
      </w:r>
      <w:r>
        <w:rPr>
          <w:spacing w:val="-33"/>
        </w:rPr>
        <w:t> </w:t>
      </w:r>
      <w:r>
        <w:rPr>
          <w:spacing w:val="-6"/>
        </w:rPr>
        <w:t>College </w:t>
      </w:r>
      <w:r>
        <w:rPr>
          <w:spacing w:val="-3"/>
        </w:rPr>
        <w:t>staff—scrutinized</w:t>
      </w:r>
      <w:r>
        <w:rPr>
          <w:spacing w:val="-30"/>
        </w:rPr>
        <w:t> </w:t>
      </w:r>
      <w:r>
        <w:rPr>
          <w:spacing w:val="-3"/>
        </w:rPr>
        <w:t>the</w:t>
      </w:r>
      <w:r>
        <w:rPr>
          <w:spacing w:val="-25"/>
        </w:rPr>
        <w:t> </w:t>
      </w:r>
      <w:r>
        <w:rPr>
          <w:spacing w:val="-6"/>
        </w:rPr>
        <w:t>data</w:t>
      </w:r>
      <w:r>
        <w:rPr>
          <w:spacing w:val="-37"/>
        </w:rPr>
        <w:t> </w:t>
      </w:r>
      <w:r>
        <w:rPr>
          <w:spacing w:val="-8"/>
        </w:rPr>
        <w:t>and</w:t>
      </w:r>
      <w:r>
        <w:rPr>
          <w:spacing w:val="-29"/>
        </w:rPr>
        <w:t> </w:t>
      </w:r>
      <w:r>
        <w:rPr>
          <w:spacing w:val="-4"/>
        </w:rPr>
        <w:t>established</w:t>
      </w:r>
      <w:r>
        <w:rPr>
          <w:spacing w:val="-30"/>
        </w:rPr>
        <w:t> </w:t>
      </w:r>
      <w:r>
        <w:rPr>
          <w:spacing w:val="-3"/>
        </w:rPr>
        <w:t>the</w:t>
      </w:r>
      <w:r>
        <w:rPr>
          <w:spacing w:val="-25"/>
        </w:rPr>
        <w:t> </w:t>
      </w:r>
      <w:r>
        <w:rPr>
          <w:spacing w:val="-4"/>
        </w:rPr>
        <w:t>framework</w:t>
      </w:r>
      <w:r>
        <w:rPr>
          <w:spacing w:val="-34"/>
        </w:rPr>
        <w:t> </w:t>
      </w:r>
      <w:r>
        <w:rPr/>
        <w:t>for</w:t>
      </w:r>
      <w:r>
        <w:rPr>
          <w:spacing w:val="-27"/>
        </w:rPr>
        <w:t> </w:t>
      </w:r>
      <w:r>
        <w:rPr/>
        <w:t>a</w:t>
      </w:r>
      <w:r>
        <w:rPr>
          <w:spacing w:val="-36"/>
        </w:rPr>
        <w:t> </w:t>
      </w:r>
      <w:r>
        <w:rPr>
          <w:spacing w:val="-3"/>
        </w:rPr>
        <w:t>more</w:t>
      </w:r>
      <w:r>
        <w:rPr>
          <w:spacing w:val="-25"/>
        </w:rPr>
        <w:t> </w:t>
      </w:r>
      <w:r>
        <w:rPr>
          <w:spacing w:val="-4"/>
        </w:rPr>
        <w:t>streamlined </w:t>
      </w:r>
      <w:r>
        <w:rPr>
          <w:spacing w:val="-8"/>
        </w:rPr>
        <w:t>and </w:t>
      </w:r>
      <w:r>
        <w:rPr>
          <w:spacing w:val="-4"/>
        </w:rPr>
        <w:t>responsive</w:t>
      </w:r>
      <w:r>
        <w:rPr>
          <w:spacing w:val="-12"/>
        </w:rPr>
        <w:t> </w:t>
      </w:r>
      <w:r>
        <w:rPr>
          <w:spacing w:val="-5"/>
        </w:rPr>
        <w:t>program.</w:t>
      </w:r>
    </w:p>
    <w:p>
      <w:pPr>
        <w:pStyle w:val="BodyText"/>
        <w:spacing w:before="10"/>
        <w:rPr>
          <w:sz w:val="14"/>
        </w:rPr>
      </w:pPr>
    </w:p>
    <w:p>
      <w:pPr>
        <w:pStyle w:val="BodyText"/>
        <w:spacing w:line="201" w:lineRule="auto"/>
        <w:ind w:left="1171" w:right="3471"/>
      </w:pPr>
      <w:r>
        <w:rPr>
          <w:spacing w:val="-4"/>
        </w:rPr>
        <w:t>With</w:t>
      </w:r>
      <w:r>
        <w:rPr>
          <w:spacing w:val="-23"/>
        </w:rPr>
        <w:t> </w:t>
      </w:r>
      <w:r>
        <w:rPr>
          <w:spacing w:val="-7"/>
        </w:rPr>
        <w:t>collaboration</w:t>
      </w:r>
      <w:r>
        <w:rPr>
          <w:spacing w:val="-23"/>
        </w:rPr>
        <w:t> </w:t>
      </w:r>
      <w:r>
        <w:rPr>
          <w:spacing w:val="-8"/>
        </w:rPr>
        <w:t>at</w:t>
      </w:r>
      <w:r>
        <w:rPr>
          <w:spacing w:val="-18"/>
        </w:rPr>
        <w:t> </w:t>
      </w:r>
      <w:r>
        <w:rPr>
          <w:spacing w:val="-3"/>
        </w:rPr>
        <w:t>the</w:t>
      </w:r>
      <w:r>
        <w:rPr>
          <w:spacing w:val="-15"/>
        </w:rPr>
        <w:t> </w:t>
      </w:r>
      <w:r>
        <w:rPr/>
        <w:t>forefront</w:t>
      </w:r>
      <w:r>
        <w:rPr>
          <w:spacing w:val="-18"/>
        </w:rPr>
        <w:t> </w:t>
      </w:r>
      <w:r>
        <w:rPr/>
        <w:t>of</w:t>
      </w:r>
      <w:r>
        <w:rPr>
          <w:spacing w:val="-14"/>
        </w:rPr>
        <w:t> </w:t>
      </w:r>
      <w:r>
        <w:rPr>
          <w:spacing w:val="-3"/>
        </w:rPr>
        <w:t>the</w:t>
      </w:r>
      <w:r>
        <w:rPr>
          <w:spacing w:val="-16"/>
        </w:rPr>
        <w:t> </w:t>
      </w:r>
      <w:r>
        <w:rPr>
          <w:spacing w:val="-3"/>
        </w:rPr>
        <w:t>project,</w:t>
      </w:r>
      <w:r>
        <w:rPr>
          <w:spacing w:val="-46"/>
        </w:rPr>
        <w:t> </w:t>
      </w:r>
      <w:r>
        <w:rPr/>
        <w:t>a</w:t>
      </w:r>
      <w:r>
        <w:rPr>
          <w:spacing w:val="-30"/>
        </w:rPr>
        <w:t> </w:t>
      </w:r>
      <w:r>
        <w:rPr>
          <w:spacing w:val="-3"/>
        </w:rPr>
        <w:t>second</w:t>
      </w:r>
      <w:r>
        <w:rPr>
          <w:spacing w:val="-21"/>
        </w:rPr>
        <w:t> </w:t>
      </w:r>
      <w:r>
        <w:rPr>
          <w:spacing w:val="-5"/>
        </w:rPr>
        <w:t>consultation</w:t>
      </w:r>
      <w:r>
        <w:rPr>
          <w:spacing w:val="-23"/>
        </w:rPr>
        <w:t> </w:t>
      </w:r>
      <w:r>
        <w:rPr>
          <w:spacing w:val="-6"/>
        </w:rPr>
        <w:t>phase</w:t>
      </w:r>
      <w:r>
        <w:rPr>
          <w:spacing w:val="-15"/>
        </w:rPr>
        <w:t> </w:t>
      </w:r>
      <w:r>
        <w:rPr>
          <w:spacing w:val="-8"/>
        </w:rPr>
        <w:t>was </w:t>
      </w:r>
      <w:r>
        <w:rPr>
          <w:spacing w:val="-7"/>
        </w:rPr>
        <w:t>launched </w:t>
      </w:r>
      <w:r>
        <w:rPr>
          <w:spacing w:val="-4"/>
        </w:rPr>
        <w:t>with </w:t>
      </w:r>
      <w:r>
        <w:rPr>
          <w:spacing w:val="-5"/>
        </w:rPr>
        <w:t>physiotherapist </w:t>
      </w:r>
      <w:r>
        <w:rPr/>
        <w:t>members </w:t>
      </w:r>
      <w:r>
        <w:rPr>
          <w:spacing w:val="-8"/>
        </w:rPr>
        <w:t>and </w:t>
      </w:r>
      <w:r>
        <w:rPr/>
        <w:t>other </w:t>
      </w:r>
      <w:r>
        <w:rPr>
          <w:spacing w:val="-5"/>
        </w:rPr>
        <w:t>stakeholders </w:t>
      </w:r>
      <w:r>
        <w:rPr/>
        <w:t>to </w:t>
      </w:r>
      <w:r>
        <w:rPr>
          <w:spacing w:val="-9"/>
        </w:rPr>
        <w:t>validate </w:t>
      </w:r>
      <w:r>
        <w:rPr>
          <w:spacing w:val="-3"/>
        </w:rPr>
        <w:t>the recommended </w:t>
      </w:r>
      <w:r>
        <w:rPr>
          <w:spacing w:val="-6"/>
        </w:rPr>
        <w:t>changes </w:t>
      </w:r>
      <w:r>
        <w:rPr>
          <w:spacing w:val="-8"/>
        </w:rPr>
        <w:t>and </w:t>
      </w:r>
      <w:r>
        <w:rPr/>
        <w:t>ensure </w:t>
      </w:r>
      <w:r>
        <w:rPr>
          <w:spacing w:val="-6"/>
        </w:rPr>
        <w:t>that </w:t>
      </w:r>
      <w:r>
        <w:rPr>
          <w:spacing w:val="-3"/>
        </w:rPr>
        <w:t>the </w:t>
      </w:r>
      <w:r>
        <w:rPr>
          <w:spacing w:val="-6"/>
        </w:rPr>
        <w:t>College </w:t>
      </w:r>
      <w:r>
        <w:rPr>
          <w:spacing w:val="-8"/>
        </w:rPr>
        <w:t>was </w:t>
      </w:r>
      <w:r>
        <w:rPr/>
        <w:t>on </w:t>
      </w:r>
      <w:r>
        <w:rPr>
          <w:spacing w:val="-3"/>
        </w:rPr>
        <w:t>the </w:t>
      </w:r>
      <w:r>
        <w:rPr>
          <w:spacing w:val="-4"/>
        </w:rPr>
        <w:t>right </w:t>
      </w:r>
      <w:r>
        <w:rPr>
          <w:spacing w:val="-6"/>
        </w:rPr>
        <w:t>path. The </w:t>
      </w:r>
      <w:r>
        <w:rPr>
          <w:spacing w:val="-3"/>
        </w:rPr>
        <w:t>results </w:t>
      </w:r>
      <w:r>
        <w:rPr/>
        <w:t>were </w:t>
      </w:r>
      <w:r>
        <w:rPr>
          <w:spacing w:val="-5"/>
        </w:rPr>
        <w:t>positive </w:t>
      </w:r>
      <w:r>
        <w:rPr>
          <w:spacing w:val="-8"/>
        </w:rPr>
        <w:t>and </w:t>
      </w:r>
      <w:r>
        <w:rPr>
          <w:spacing w:val="-3"/>
        </w:rPr>
        <w:t>the </w:t>
      </w:r>
      <w:r>
        <w:rPr>
          <w:spacing w:val="-4"/>
        </w:rPr>
        <w:t>feedback </w:t>
      </w:r>
      <w:r>
        <w:rPr>
          <w:spacing w:val="-3"/>
        </w:rPr>
        <w:t>received </w:t>
      </w:r>
      <w:r>
        <w:rPr>
          <w:spacing w:val="-6"/>
        </w:rPr>
        <w:t>via </w:t>
      </w:r>
      <w:r>
        <w:rPr>
          <w:spacing w:val="-4"/>
        </w:rPr>
        <w:t>surveys </w:t>
      </w:r>
      <w:r>
        <w:rPr>
          <w:spacing w:val="-8"/>
        </w:rPr>
        <w:t>and </w:t>
      </w:r>
      <w:r>
        <w:rPr>
          <w:spacing w:val="-3"/>
        </w:rPr>
        <w:t>in-person </w:t>
      </w:r>
      <w:r>
        <w:rPr>
          <w:spacing w:val="-6"/>
        </w:rPr>
        <w:t>consultations</w:t>
      </w:r>
      <w:r>
        <w:rPr>
          <w:spacing w:val="-20"/>
        </w:rPr>
        <w:t> </w:t>
      </w:r>
      <w:r>
        <w:rPr>
          <w:spacing w:val="-8"/>
        </w:rPr>
        <w:t>was</w:t>
      </w:r>
      <w:r>
        <w:rPr>
          <w:spacing w:val="-20"/>
        </w:rPr>
        <w:t> </w:t>
      </w:r>
      <w:r>
        <w:rPr>
          <w:spacing w:val="-9"/>
        </w:rPr>
        <w:t>invaluable</w:t>
      </w:r>
      <w:r>
        <w:rPr>
          <w:spacing w:val="-19"/>
        </w:rPr>
        <w:t> </w:t>
      </w:r>
      <w:r>
        <w:rPr>
          <w:spacing w:val="-3"/>
        </w:rPr>
        <w:t>in</w:t>
      </w:r>
      <w:r>
        <w:rPr>
          <w:spacing w:val="-25"/>
        </w:rPr>
        <w:t> </w:t>
      </w:r>
      <w:r>
        <w:rPr>
          <w:spacing w:val="-8"/>
        </w:rPr>
        <w:t>making</w:t>
      </w:r>
      <w:r>
        <w:rPr>
          <w:spacing w:val="-24"/>
        </w:rPr>
        <w:t> </w:t>
      </w:r>
      <w:r>
        <w:rPr>
          <w:spacing w:val="-4"/>
        </w:rPr>
        <w:t>adjustments</w:t>
      </w:r>
      <w:r>
        <w:rPr>
          <w:spacing w:val="-20"/>
        </w:rPr>
        <w:t> </w:t>
      </w:r>
      <w:r>
        <w:rPr>
          <w:spacing w:val="-8"/>
        </w:rPr>
        <w:t>and</w:t>
      </w:r>
      <w:r>
        <w:rPr>
          <w:spacing w:val="-24"/>
        </w:rPr>
        <w:t> </w:t>
      </w:r>
      <w:r>
        <w:rPr>
          <w:spacing w:val="-5"/>
        </w:rPr>
        <w:t>developing</w:t>
      </w:r>
      <w:r>
        <w:rPr>
          <w:spacing w:val="-24"/>
        </w:rPr>
        <w:t> </w:t>
      </w:r>
      <w:r>
        <w:rPr/>
        <w:t>a</w:t>
      </w:r>
      <w:r>
        <w:rPr>
          <w:spacing w:val="-33"/>
        </w:rPr>
        <w:t> </w:t>
      </w:r>
      <w:r>
        <w:rPr>
          <w:spacing w:val="-5"/>
        </w:rPr>
        <w:t>detailed</w:t>
      </w:r>
      <w:r>
        <w:rPr>
          <w:spacing w:val="-24"/>
        </w:rPr>
        <w:t> </w:t>
      </w:r>
      <w:r>
        <w:rPr>
          <w:spacing w:val="-4"/>
        </w:rPr>
        <w:t>work </w:t>
      </w:r>
      <w:r>
        <w:rPr>
          <w:spacing w:val="-8"/>
        </w:rPr>
        <w:t>plan.</w:t>
      </w:r>
    </w:p>
    <w:p>
      <w:pPr>
        <w:pStyle w:val="BodyText"/>
        <w:spacing w:line="201" w:lineRule="auto" w:before="250"/>
        <w:ind w:left="1171" w:right="3737"/>
      </w:pPr>
      <w:r>
        <w:rPr>
          <w:spacing w:val="-6"/>
        </w:rPr>
        <w:t>The</w:t>
      </w:r>
      <w:r>
        <w:rPr>
          <w:spacing w:val="-22"/>
        </w:rPr>
        <w:t> </w:t>
      </w:r>
      <w:r>
        <w:rPr/>
        <w:t>new</w:t>
      </w:r>
      <w:r>
        <w:rPr>
          <w:spacing w:val="-28"/>
        </w:rPr>
        <w:t> </w:t>
      </w:r>
      <w:r>
        <w:rPr>
          <w:spacing w:val="-5"/>
        </w:rPr>
        <w:t>program</w:t>
      </w:r>
      <w:r>
        <w:rPr>
          <w:spacing w:val="-27"/>
        </w:rPr>
        <w:t> </w:t>
      </w:r>
      <w:r>
        <w:rPr>
          <w:spacing w:val="-8"/>
        </w:rPr>
        <w:t>has</w:t>
      </w:r>
      <w:r>
        <w:rPr>
          <w:spacing w:val="-22"/>
        </w:rPr>
        <w:t> </w:t>
      </w:r>
      <w:r>
        <w:rPr/>
        <w:t>been</w:t>
      </w:r>
      <w:r>
        <w:rPr>
          <w:spacing w:val="-28"/>
        </w:rPr>
        <w:t> </w:t>
      </w:r>
      <w:r>
        <w:rPr>
          <w:spacing w:val="-6"/>
        </w:rPr>
        <w:t>approved</w:t>
      </w:r>
      <w:r>
        <w:rPr>
          <w:spacing w:val="-26"/>
        </w:rPr>
        <w:t> </w:t>
      </w:r>
      <w:r>
        <w:rPr>
          <w:spacing w:val="-3"/>
        </w:rPr>
        <w:t>by</w:t>
      </w:r>
      <w:r>
        <w:rPr>
          <w:spacing w:val="-29"/>
        </w:rPr>
        <w:t> </w:t>
      </w:r>
      <w:r>
        <w:rPr>
          <w:spacing w:val="-6"/>
        </w:rPr>
        <w:t>Council</w:t>
      </w:r>
      <w:r>
        <w:rPr>
          <w:spacing w:val="-31"/>
        </w:rPr>
        <w:t> </w:t>
      </w:r>
      <w:r>
        <w:rPr>
          <w:spacing w:val="-8"/>
        </w:rPr>
        <w:t>and</w:t>
      </w:r>
      <w:r>
        <w:rPr>
          <w:spacing w:val="-26"/>
        </w:rPr>
        <w:t> </w:t>
      </w:r>
      <w:r>
        <w:rPr>
          <w:spacing w:val="-6"/>
        </w:rPr>
        <w:t>will</w:t>
      </w:r>
      <w:r>
        <w:rPr>
          <w:spacing w:val="-31"/>
        </w:rPr>
        <w:t> </w:t>
      </w:r>
      <w:r>
        <w:rPr>
          <w:spacing w:val="-8"/>
        </w:rPr>
        <w:t>launch</w:t>
      </w:r>
      <w:r>
        <w:rPr>
          <w:spacing w:val="-28"/>
        </w:rPr>
        <w:t> </w:t>
      </w:r>
      <w:r>
        <w:rPr/>
        <w:t>next</w:t>
      </w:r>
      <w:r>
        <w:rPr>
          <w:spacing w:val="-23"/>
        </w:rPr>
        <w:t> </w:t>
      </w:r>
      <w:r>
        <w:rPr>
          <w:spacing w:val="-4"/>
        </w:rPr>
        <w:t>spring.</w:t>
      </w:r>
      <w:r>
        <w:rPr>
          <w:spacing w:val="-47"/>
        </w:rPr>
        <w:t> </w:t>
      </w:r>
      <w:r>
        <w:rPr/>
        <w:t>For </w:t>
      </w:r>
      <w:r>
        <w:rPr>
          <w:spacing w:val="-5"/>
        </w:rPr>
        <w:t>updates</w:t>
      </w:r>
      <w:r>
        <w:rPr>
          <w:spacing w:val="-32"/>
        </w:rPr>
        <w:t> </w:t>
      </w:r>
      <w:r>
        <w:rPr>
          <w:spacing w:val="-5"/>
        </w:rPr>
        <w:t>please</w:t>
      </w:r>
      <w:r>
        <w:rPr>
          <w:spacing w:val="-32"/>
        </w:rPr>
        <w:t> </w:t>
      </w:r>
      <w:r>
        <w:rPr>
          <w:spacing w:val="-5"/>
        </w:rPr>
        <w:t>continue</w:t>
      </w:r>
      <w:r>
        <w:rPr>
          <w:spacing w:val="-31"/>
        </w:rPr>
        <w:t> </w:t>
      </w:r>
      <w:r>
        <w:rPr/>
        <w:t>to</w:t>
      </w:r>
      <w:r>
        <w:rPr>
          <w:spacing w:val="-36"/>
        </w:rPr>
        <w:t> </w:t>
      </w:r>
      <w:r>
        <w:rPr>
          <w:spacing w:val="-7"/>
        </w:rPr>
        <w:t>watch</w:t>
      </w:r>
      <w:r>
        <w:rPr>
          <w:spacing w:val="-36"/>
        </w:rPr>
        <w:t> </w:t>
      </w:r>
      <w:r>
        <w:rPr>
          <w:spacing w:val="-3"/>
        </w:rPr>
        <w:t>the</w:t>
      </w:r>
      <w:r>
        <w:rPr>
          <w:spacing w:val="-31"/>
        </w:rPr>
        <w:t> </w:t>
      </w:r>
      <w:r>
        <w:rPr>
          <w:spacing w:val="-6"/>
        </w:rPr>
        <w:t>College</w:t>
      </w:r>
      <w:r>
        <w:rPr>
          <w:spacing w:val="-32"/>
        </w:rPr>
        <w:t> </w:t>
      </w:r>
      <w:r>
        <w:rPr/>
        <w:t>website,</w:t>
      </w:r>
      <w:r>
        <w:rPr>
          <w:spacing w:val="-51"/>
        </w:rPr>
        <w:t> </w:t>
      </w:r>
      <w:r>
        <w:rPr>
          <w:spacing w:val="-3"/>
        </w:rPr>
        <w:t>Perspectives</w:t>
      </w:r>
      <w:r>
        <w:rPr>
          <w:spacing w:val="-32"/>
        </w:rPr>
        <w:t> </w:t>
      </w:r>
      <w:r>
        <w:rPr>
          <w:spacing w:val="-3"/>
        </w:rPr>
        <w:t>e-newsletter </w:t>
      </w:r>
      <w:r>
        <w:rPr>
          <w:spacing w:val="-8"/>
        </w:rPr>
        <w:t>and </w:t>
      </w:r>
      <w:r>
        <w:rPr>
          <w:spacing w:val="-3"/>
        </w:rPr>
        <w:t>our </w:t>
      </w:r>
      <w:r>
        <w:rPr>
          <w:spacing w:val="-5"/>
        </w:rPr>
        <w:t>social </w:t>
      </w:r>
      <w:r>
        <w:rPr>
          <w:spacing w:val="-3"/>
        </w:rPr>
        <w:t>media</w:t>
      </w:r>
      <w:r>
        <w:rPr>
          <w:spacing w:val="-50"/>
        </w:rPr>
        <w:t> </w:t>
      </w:r>
      <w:r>
        <w:rPr>
          <w:spacing w:val="-6"/>
        </w:rPr>
        <w:t>channels.</w:t>
      </w:r>
    </w:p>
    <w:p>
      <w:pPr>
        <w:pStyle w:val="BodyText"/>
        <w:spacing w:before="11"/>
        <w:rPr>
          <w:sz w:val="14"/>
        </w:rPr>
      </w:pPr>
    </w:p>
    <w:p>
      <w:pPr>
        <w:pStyle w:val="BodyText"/>
        <w:spacing w:line="201" w:lineRule="auto"/>
        <w:ind w:left="1171" w:right="3471"/>
      </w:pPr>
      <w:r>
        <w:rPr/>
        <w:pict>
          <v:shape style="position:absolute;margin-left:58.5937pt;margin-top:90.878052pt;width:42.8pt;height:14.25pt;mso-position-horizontal-relative:page;mso-position-vertical-relative:paragraph;z-index:-254758912" type="#_x0000_t202" filled="false" stroked="false">
            <v:textbox inset="0,0,0,0">
              <w:txbxContent>
                <w:p>
                  <w:pPr>
                    <w:pStyle w:val="BodyText"/>
                    <w:spacing w:line="285" w:lineRule="exact"/>
                  </w:pPr>
                  <w:r>
                    <w:rPr>
                      <w:spacing w:val="-10"/>
                      <w:w w:val="95"/>
                    </w:rPr>
                    <w:t>Sincerely,</w:t>
                  </w:r>
                </w:p>
              </w:txbxContent>
            </v:textbox>
            <w10:wrap type="none"/>
          </v:shape>
        </w:pict>
      </w:r>
      <w:r>
        <w:rPr>
          <w:spacing w:val="-8"/>
        </w:rPr>
        <w:t>As</w:t>
      </w:r>
      <w:r>
        <w:rPr>
          <w:spacing w:val="-21"/>
        </w:rPr>
        <w:t> </w:t>
      </w:r>
      <w:r>
        <w:rPr/>
        <w:t>I</w:t>
      </w:r>
      <w:r>
        <w:rPr>
          <w:spacing w:val="-30"/>
        </w:rPr>
        <w:t> </w:t>
      </w:r>
      <w:r>
        <w:rPr/>
        <w:t>enter</w:t>
      </w:r>
      <w:r>
        <w:rPr>
          <w:spacing w:val="-22"/>
        </w:rPr>
        <w:t> </w:t>
      </w:r>
      <w:r>
        <w:rPr>
          <w:spacing w:val="-3"/>
        </w:rPr>
        <w:t>my</w:t>
      </w:r>
      <w:r>
        <w:rPr>
          <w:spacing w:val="-29"/>
        </w:rPr>
        <w:t> </w:t>
      </w:r>
      <w:r>
        <w:rPr>
          <w:spacing w:val="-3"/>
        </w:rPr>
        <w:t>second</w:t>
      </w:r>
      <w:r>
        <w:rPr>
          <w:spacing w:val="-25"/>
        </w:rPr>
        <w:t> </w:t>
      </w:r>
      <w:r>
        <w:rPr/>
        <w:t>term</w:t>
      </w:r>
      <w:r>
        <w:rPr>
          <w:spacing w:val="-25"/>
        </w:rPr>
        <w:t> </w:t>
      </w:r>
      <w:r>
        <w:rPr>
          <w:spacing w:val="-8"/>
        </w:rPr>
        <w:t>as</w:t>
      </w:r>
      <w:r>
        <w:rPr>
          <w:spacing w:val="-21"/>
        </w:rPr>
        <w:t> </w:t>
      </w:r>
      <w:r>
        <w:rPr>
          <w:spacing w:val="-3"/>
        </w:rPr>
        <w:t>President,</w:t>
      </w:r>
      <w:r>
        <w:rPr>
          <w:spacing w:val="-48"/>
        </w:rPr>
        <w:t> </w:t>
      </w:r>
      <w:r>
        <w:rPr/>
        <w:t>I</w:t>
      </w:r>
      <w:r>
        <w:rPr>
          <w:spacing w:val="-29"/>
        </w:rPr>
        <w:t> </w:t>
      </w:r>
      <w:r>
        <w:rPr>
          <w:spacing w:val="-8"/>
        </w:rPr>
        <w:t>am</w:t>
      </w:r>
      <w:r>
        <w:rPr>
          <w:spacing w:val="-26"/>
        </w:rPr>
        <w:t> </w:t>
      </w:r>
      <w:r>
        <w:rPr>
          <w:spacing w:val="-7"/>
        </w:rPr>
        <w:t>looking</w:t>
      </w:r>
      <w:r>
        <w:rPr>
          <w:spacing w:val="-25"/>
        </w:rPr>
        <w:t> </w:t>
      </w:r>
      <w:r>
        <w:rPr>
          <w:spacing w:val="-4"/>
        </w:rPr>
        <w:t>forward</w:t>
      </w:r>
      <w:r>
        <w:rPr>
          <w:spacing w:val="-25"/>
        </w:rPr>
        <w:t> </w:t>
      </w:r>
      <w:r>
        <w:rPr/>
        <w:t>to</w:t>
      </w:r>
      <w:r>
        <w:rPr>
          <w:spacing w:val="-26"/>
        </w:rPr>
        <w:t> </w:t>
      </w:r>
      <w:r>
        <w:rPr/>
        <w:t>seeing</w:t>
      </w:r>
      <w:r>
        <w:rPr>
          <w:spacing w:val="-25"/>
        </w:rPr>
        <w:t> </w:t>
      </w:r>
      <w:r>
        <w:rPr>
          <w:spacing w:val="-3"/>
        </w:rPr>
        <w:t>the</w:t>
      </w:r>
      <w:r>
        <w:rPr>
          <w:spacing w:val="-20"/>
        </w:rPr>
        <w:t> </w:t>
      </w:r>
      <w:r>
        <w:rPr>
          <w:spacing w:val="-5"/>
        </w:rPr>
        <w:t>Quality </w:t>
      </w:r>
      <w:r>
        <w:rPr>
          <w:spacing w:val="-6"/>
        </w:rPr>
        <w:t>Assurance</w:t>
      </w:r>
      <w:r>
        <w:rPr>
          <w:spacing w:val="-14"/>
        </w:rPr>
        <w:t> </w:t>
      </w:r>
      <w:r>
        <w:rPr>
          <w:spacing w:val="-3"/>
        </w:rPr>
        <w:t>project,</w:t>
      </w:r>
      <w:r>
        <w:rPr>
          <w:spacing w:val="-46"/>
        </w:rPr>
        <w:t> </w:t>
      </w:r>
      <w:r>
        <w:rPr>
          <w:spacing w:val="-8"/>
        </w:rPr>
        <w:t>along</w:t>
      </w:r>
      <w:r>
        <w:rPr>
          <w:spacing w:val="-19"/>
        </w:rPr>
        <w:t> </w:t>
      </w:r>
      <w:r>
        <w:rPr>
          <w:spacing w:val="-4"/>
        </w:rPr>
        <w:t>with</w:t>
      </w:r>
      <w:r>
        <w:rPr>
          <w:spacing w:val="-21"/>
        </w:rPr>
        <w:t> </w:t>
      </w:r>
      <w:r>
        <w:rPr>
          <w:spacing w:val="-7"/>
        </w:rPr>
        <w:t>many</w:t>
      </w:r>
      <w:r>
        <w:rPr>
          <w:spacing w:val="-23"/>
        </w:rPr>
        <w:t> </w:t>
      </w:r>
      <w:r>
        <w:rPr/>
        <w:t>other</w:t>
      </w:r>
      <w:r>
        <w:rPr>
          <w:spacing w:val="-16"/>
        </w:rPr>
        <w:t> </w:t>
      </w:r>
      <w:r>
        <w:rPr>
          <w:spacing w:val="-5"/>
        </w:rPr>
        <w:t>important</w:t>
      </w:r>
      <w:r>
        <w:rPr>
          <w:spacing w:val="-17"/>
        </w:rPr>
        <w:t> </w:t>
      </w:r>
      <w:r>
        <w:rPr>
          <w:spacing w:val="-5"/>
        </w:rPr>
        <w:t>initiatives,</w:t>
      </w:r>
      <w:r>
        <w:rPr>
          <w:spacing w:val="-45"/>
        </w:rPr>
        <w:t> </w:t>
      </w:r>
      <w:r>
        <w:rPr>
          <w:spacing w:val="-4"/>
        </w:rPr>
        <w:t>come</w:t>
      </w:r>
      <w:r>
        <w:rPr>
          <w:spacing w:val="-14"/>
        </w:rPr>
        <w:t> </w:t>
      </w:r>
      <w:r>
        <w:rPr/>
        <w:t>to</w:t>
      </w:r>
      <w:r>
        <w:rPr>
          <w:spacing w:val="-19"/>
        </w:rPr>
        <w:t> </w:t>
      </w:r>
      <w:r>
        <w:rPr>
          <w:spacing w:val="-3"/>
        </w:rPr>
        <w:t>fruition</w:t>
      </w:r>
      <w:r>
        <w:rPr>
          <w:spacing w:val="-22"/>
        </w:rPr>
        <w:t> </w:t>
      </w:r>
      <w:r>
        <w:rPr>
          <w:spacing w:val="-8"/>
        </w:rPr>
        <w:t>as </w:t>
      </w:r>
      <w:r>
        <w:rPr>
          <w:spacing w:val="-3"/>
        </w:rPr>
        <w:t>the </w:t>
      </w:r>
      <w:r>
        <w:rPr>
          <w:spacing w:val="-6"/>
        </w:rPr>
        <w:t>College </w:t>
      </w:r>
      <w:r>
        <w:rPr>
          <w:spacing w:val="-5"/>
        </w:rPr>
        <w:t>works </w:t>
      </w:r>
      <w:r>
        <w:rPr/>
        <w:t>to </w:t>
      </w:r>
      <w:r>
        <w:rPr>
          <w:spacing w:val="-5"/>
        </w:rPr>
        <w:t>fulﬁll </w:t>
      </w:r>
      <w:r>
        <w:rPr/>
        <w:t>its </w:t>
      </w:r>
      <w:r>
        <w:rPr>
          <w:spacing w:val="-3"/>
        </w:rPr>
        <w:t>strategic </w:t>
      </w:r>
      <w:r>
        <w:rPr>
          <w:spacing w:val="-6"/>
        </w:rPr>
        <w:t>goals. </w:t>
      </w:r>
      <w:r>
        <w:rPr/>
        <w:t>I </w:t>
      </w:r>
      <w:r>
        <w:rPr>
          <w:spacing w:val="-6"/>
        </w:rPr>
        <w:t>would </w:t>
      </w:r>
      <w:r>
        <w:rPr>
          <w:spacing w:val="-7"/>
        </w:rPr>
        <w:t>like </w:t>
      </w:r>
      <w:r>
        <w:rPr/>
        <w:t>to </w:t>
      </w:r>
      <w:r>
        <w:rPr>
          <w:spacing w:val="-7"/>
        </w:rPr>
        <w:t>thank </w:t>
      </w:r>
      <w:r>
        <w:rPr>
          <w:spacing w:val="-3"/>
        </w:rPr>
        <w:t>my </w:t>
      </w:r>
      <w:r>
        <w:rPr>
          <w:spacing w:val="-4"/>
        </w:rPr>
        <w:t>fellow </w:t>
      </w:r>
      <w:r>
        <w:rPr>
          <w:spacing w:val="-6"/>
        </w:rPr>
        <w:t>Council</w:t>
      </w:r>
      <w:r>
        <w:rPr>
          <w:spacing w:val="-30"/>
        </w:rPr>
        <w:t> </w:t>
      </w:r>
      <w:r>
        <w:rPr/>
        <w:t>members</w:t>
      </w:r>
      <w:r>
        <w:rPr>
          <w:spacing w:val="-22"/>
        </w:rPr>
        <w:t> </w:t>
      </w:r>
      <w:r>
        <w:rPr>
          <w:spacing w:val="-8"/>
        </w:rPr>
        <w:t>and</w:t>
      </w:r>
      <w:r>
        <w:rPr>
          <w:spacing w:val="-25"/>
        </w:rPr>
        <w:t> </w:t>
      </w:r>
      <w:r>
        <w:rPr>
          <w:spacing w:val="-6"/>
        </w:rPr>
        <w:t>College</w:t>
      </w:r>
      <w:r>
        <w:rPr>
          <w:spacing w:val="-21"/>
        </w:rPr>
        <w:t> </w:t>
      </w:r>
      <w:r>
        <w:rPr>
          <w:spacing w:val="-3"/>
        </w:rPr>
        <w:t>staff</w:t>
      </w:r>
      <w:r>
        <w:rPr>
          <w:spacing w:val="-20"/>
        </w:rPr>
        <w:t> </w:t>
      </w:r>
      <w:r>
        <w:rPr/>
        <w:t>for</w:t>
      </w:r>
      <w:r>
        <w:rPr>
          <w:spacing w:val="-22"/>
        </w:rPr>
        <w:t> </w:t>
      </w:r>
      <w:r>
        <w:rPr>
          <w:spacing w:val="-3"/>
        </w:rPr>
        <w:t>their</w:t>
      </w:r>
      <w:r>
        <w:rPr>
          <w:spacing w:val="-23"/>
        </w:rPr>
        <w:t> </w:t>
      </w:r>
      <w:r>
        <w:rPr>
          <w:spacing w:val="-6"/>
        </w:rPr>
        <w:t>hard</w:t>
      </w:r>
      <w:r>
        <w:rPr>
          <w:spacing w:val="-26"/>
        </w:rPr>
        <w:t> </w:t>
      </w:r>
      <w:r>
        <w:rPr>
          <w:spacing w:val="-4"/>
        </w:rPr>
        <w:t>work</w:t>
      </w:r>
      <w:r>
        <w:rPr>
          <w:spacing w:val="-30"/>
        </w:rPr>
        <w:t> </w:t>
      </w:r>
      <w:r>
        <w:rPr>
          <w:spacing w:val="-8"/>
        </w:rPr>
        <w:t>and</w:t>
      </w:r>
      <w:r>
        <w:rPr>
          <w:spacing w:val="-26"/>
        </w:rPr>
        <w:t> </w:t>
      </w:r>
      <w:r>
        <w:rPr>
          <w:spacing w:val="-5"/>
        </w:rPr>
        <w:t>dedication</w:t>
      </w:r>
      <w:r>
        <w:rPr>
          <w:spacing w:val="-27"/>
        </w:rPr>
        <w:t> </w:t>
      </w:r>
      <w:r>
        <w:rPr>
          <w:spacing w:val="-4"/>
        </w:rPr>
        <w:t>over</w:t>
      </w:r>
      <w:r>
        <w:rPr>
          <w:spacing w:val="-22"/>
        </w:rPr>
        <w:t> </w:t>
      </w:r>
      <w:r>
        <w:rPr>
          <w:spacing w:val="-3"/>
        </w:rPr>
        <w:t>the</w:t>
      </w:r>
      <w:r>
        <w:rPr>
          <w:spacing w:val="-21"/>
        </w:rPr>
        <w:t> </w:t>
      </w:r>
      <w:r>
        <w:rPr>
          <w:spacing w:val="-6"/>
        </w:rPr>
        <w:t>past </w:t>
      </w:r>
      <w:r>
        <w:rPr>
          <w:spacing w:val="-9"/>
        </w:rPr>
        <w:t>year.</w:t>
      </w:r>
    </w:p>
    <w:p>
      <w:pPr>
        <w:pStyle w:val="BodyText"/>
        <w:spacing w:before="3"/>
        <w:rPr>
          <w:sz w:val="15"/>
        </w:rPr>
      </w:pPr>
      <w:r>
        <w:rPr/>
        <w:drawing>
          <wp:anchor distT="0" distB="0" distL="0" distR="0" allowOverlap="1" layoutInCell="1" locked="0" behindDoc="0" simplePos="0" relativeHeight="1">
            <wp:simplePos x="0" y="0"/>
            <wp:positionH relativeFrom="page">
              <wp:posOffset>768511</wp:posOffset>
            </wp:positionH>
            <wp:positionV relativeFrom="paragraph">
              <wp:posOffset>192758</wp:posOffset>
            </wp:positionV>
            <wp:extent cx="1418445" cy="508254"/>
            <wp:effectExtent l="0" t="0" r="0" b="0"/>
            <wp:wrapTopAndBottom/>
            <wp:docPr id="7" name="image4.jpeg"/>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1418445" cy="508254"/>
                    </a:xfrm>
                    <a:prstGeom prst="rect">
                      <a:avLst/>
                    </a:prstGeom>
                  </pic:spPr>
                </pic:pic>
              </a:graphicData>
            </a:graphic>
          </wp:anchor>
        </w:drawing>
      </w:r>
    </w:p>
    <w:p>
      <w:pPr>
        <w:pStyle w:val="BodyText"/>
        <w:spacing w:before="4"/>
        <w:rPr>
          <w:sz w:val="26"/>
        </w:rPr>
      </w:pPr>
    </w:p>
    <w:p>
      <w:pPr>
        <w:pStyle w:val="BodyText"/>
        <w:spacing w:line="351" w:lineRule="exact"/>
        <w:ind w:left="1171"/>
      </w:pPr>
      <w:r>
        <w:rPr/>
        <w:t>Gary Rehan, PT</w:t>
      </w:r>
    </w:p>
    <w:p>
      <w:pPr>
        <w:pStyle w:val="BodyText"/>
        <w:spacing w:line="201" w:lineRule="auto" w:before="11"/>
        <w:ind w:left="1171" w:right="6685"/>
      </w:pPr>
      <w:r>
        <w:rPr>
          <w:spacing w:val="-3"/>
        </w:rPr>
        <w:t>President,</w:t>
      </w:r>
      <w:r>
        <w:rPr>
          <w:spacing w:val="-54"/>
        </w:rPr>
        <w:t> </w:t>
      </w:r>
      <w:r>
        <w:rPr>
          <w:spacing w:val="-6"/>
        </w:rPr>
        <w:t>College</w:t>
      </w:r>
      <w:r>
        <w:rPr>
          <w:spacing w:val="-37"/>
        </w:rPr>
        <w:t> </w:t>
      </w:r>
      <w:r>
        <w:rPr/>
        <w:t>of</w:t>
      </w:r>
      <w:r>
        <w:rPr>
          <w:spacing w:val="-36"/>
        </w:rPr>
        <w:t> </w:t>
      </w:r>
      <w:r>
        <w:rPr>
          <w:spacing w:val="-5"/>
        </w:rPr>
        <w:t>Physiotherapists</w:t>
      </w:r>
      <w:r>
        <w:rPr>
          <w:spacing w:val="-37"/>
        </w:rPr>
        <w:t> </w:t>
      </w:r>
      <w:r>
        <w:rPr/>
        <w:t>of</w:t>
      </w:r>
      <w:r>
        <w:rPr>
          <w:spacing w:val="-37"/>
        </w:rPr>
        <w:t> </w:t>
      </w:r>
      <w:r>
        <w:rPr>
          <w:spacing w:val="-4"/>
        </w:rPr>
        <w:t>Ontario </w:t>
      </w:r>
      <w:hyperlink r:id="rId10">
        <w:r>
          <w:rPr>
            <w:spacing w:val="-4"/>
          </w:rPr>
          <w:t>president@collegept.org</w:t>
        </w:r>
      </w:hyperlink>
    </w:p>
    <w:p>
      <w:pPr>
        <w:spacing w:after="0" w:line="201" w:lineRule="auto"/>
        <w:sectPr>
          <w:headerReference w:type="default" r:id="rId7"/>
          <w:pgSz w:w="12240" w:h="15840"/>
          <w:pgMar w:header="304" w:footer="0" w:top="440" w:bottom="280" w:left="0" w:right="0"/>
          <w:pgNumType w:start="2"/>
        </w:sectPr>
      </w:pPr>
    </w:p>
    <w:p>
      <w:pPr>
        <w:pStyle w:val="BodyText"/>
        <w:spacing w:before="13"/>
        <w:rPr>
          <w:sz w:val="6"/>
        </w:rPr>
      </w:pPr>
    </w:p>
    <w:p>
      <w:pPr>
        <w:pStyle w:val="Heading5"/>
        <w:spacing w:before="100"/>
        <w:ind w:left="1291"/>
        <w:rPr>
          <w:rFonts w:ascii="Calibri"/>
        </w:rPr>
      </w:pPr>
      <w:r>
        <w:rPr>
          <w:rFonts w:ascii="Calibri"/>
          <w:color w:val="303030"/>
          <w:spacing w:val="-9"/>
          <w:w w:val="115"/>
        </w:rPr>
        <w:t>Letter </w:t>
      </w:r>
      <w:r>
        <w:rPr>
          <w:rFonts w:ascii="Calibri"/>
          <w:color w:val="303030"/>
          <w:spacing w:val="-7"/>
          <w:w w:val="115"/>
        </w:rPr>
        <w:t>from</w:t>
      </w:r>
      <w:r>
        <w:rPr>
          <w:rFonts w:ascii="Calibri"/>
          <w:color w:val="303030"/>
          <w:spacing w:val="-60"/>
          <w:w w:val="115"/>
        </w:rPr>
        <w:t> </w:t>
      </w:r>
      <w:r>
        <w:rPr>
          <w:rFonts w:ascii="Calibri"/>
          <w:color w:val="303030"/>
          <w:spacing w:val="-9"/>
          <w:w w:val="115"/>
        </w:rPr>
        <w:t>the </w:t>
      </w:r>
      <w:r>
        <w:rPr>
          <w:rFonts w:ascii="Calibri"/>
          <w:color w:val="303030"/>
          <w:spacing w:val="-6"/>
          <w:w w:val="115"/>
        </w:rPr>
        <w:t>Registrar</w:t>
      </w:r>
    </w:p>
    <w:p>
      <w:pPr>
        <w:pStyle w:val="BodyText"/>
        <w:spacing w:before="7"/>
        <w:rPr>
          <w:rFonts w:ascii="Calibri"/>
          <w:b/>
          <w:sz w:val="17"/>
        </w:rPr>
      </w:pPr>
    </w:p>
    <w:p>
      <w:pPr>
        <w:spacing w:after="0"/>
        <w:rPr>
          <w:rFonts w:ascii="Calibri"/>
          <w:sz w:val="17"/>
        </w:rPr>
        <w:sectPr>
          <w:pgSz w:w="12240" w:h="15840"/>
          <w:pgMar w:header="304" w:footer="0" w:top="500" w:bottom="280" w:left="0" w:right="0"/>
        </w:sectPr>
      </w:pPr>
    </w:p>
    <w:p>
      <w:pPr>
        <w:pStyle w:val="BodyText"/>
        <w:spacing w:line="290" w:lineRule="auto" w:before="100"/>
        <w:ind w:left="1351" w:right="-8"/>
        <w:rPr>
          <w:rFonts w:ascii="Lato" w:hAnsi="Lato"/>
        </w:rPr>
      </w:pPr>
      <w:r>
        <w:rPr>
          <w:rFonts w:ascii="Lato" w:hAnsi="Lato"/>
          <w:color w:val="303030"/>
          <w:spacing w:val="-9"/>
        </w:rPr>
        <w:t>I’m </w:t>
      </w:r>
      <w:r>
        <w:rPr>
          <w:rFonts w:ascii="Lato" w:hAnsi="Lato"/>
          <w:color w:val="303030"/>
          <w:spacing w:val="-5"/>
        </w:rPr>
        <w:t>happy to </w:t>
      </w:r>
      <w:r>
        <w:rPr>
          <w:rFonts w:ascii="Lato" w:hAnsi="Lato"/>
          <w:color w:val="303030"/>
          <w:spacing w:val="-9"/>
        </w:rPr>
        <w:t>report </w:t>
      </w:r>
      <w:r>
        <w:rPr>
          <w:rFonts w:ascii="Lato" w:hAnsi="Lato"/>
          <w:color w:val="303030"/>
          <w:spacing w:val="-4"/>
        </w:rPr>
        <w:t>anotherbusy </w:t>
      </w:r>
      <w:r>
        <w:rPr>
          <w:rFonts w:ascii="Lato" w:hAnsi="Lato"/>
          <w:color w:val="303030"/>
          <w:spacing w:val="-3"/>
        </w:rPr>
        <w:t>and </w:t>
      </w:r>
      <w:r>
        <w:rPr>
          <w:rFonts w:ascii="Lato" w:hAnsi="Lato"/>
          <w:color w:val="303030"/>
          <w:spacing w:val="-7"/>
        </w:rPr>
        <w:t>productive </w:t>
      </w:r>
      <w:r>
        <w:rPr>
          <w:rFonts w:ascii="Lato" w:hAnsi="Lato"/>
          <w:color w:val="303030"/>
          <w:spacing w:val="3"/>
        </w:rPr>
        <w:t>yearat </w:t>
      </w:r>
      <w:r>
        <w:rPr>
          <w:rFonts w:ascii="Lato" w:hAnsi="Lato"/>
          <w:color w:val="303030"/>
          <w:spacing w:val="-6"/>
        </w:rPr>
        <w:t>the </w:t>
      </w:r>
      <w:r>
        <w:rPr>
          <w:rFonts w:ascii="Lato" w:hAnsi="Lato"/>
          <w:color w:val="303030"/>
        </w:rPr>
        <w:t>College.</w:t>
      </w:r>
    </w:p>
    <w:p>
      <w:pPr>
        <w:pStyle w:val="BodyText"/>
        <w:spacing w:before="6"/>
        <w:rPr>
          <w:rFonts w:ascii="Lato"/>
          <w:sz w:val="28"/>
        </w:rPr>
      </w:pPr>
    </w:p>
    <w:p>
      <w:pPr>
        <w:pStyle w:val="BodyText"/>
        <w:spacing w:line="290" w:lineRule="auto"/>
        <w:ind w:left="1351" w:right="-17"/>
        <w:rPr>
          <w:rFonts w:ascii="Lato" w:hAnsi="Lato"/>
        </w:rPr>
      </w:pPr>
      <w:r>
        <w:rPr>
          <w:rFonts w:ascii="Lato" w:hAnsi="Lato"/>
          <w:color w:val="303030"/>
          <w:spacing w:val="-7"/>
        </w:rPr>
        <w:t>First </w:t>
      </w:r>
      <w:r>
        <w:rPr>
          <w:rFonts w:ascii="Lato" w:hAnsi="Lato"/>
          <w:color w:val="303030"/>
          <w:spacing w:val="-3"/>
        </w:rPr>
        <w:t>and </w:t>
      </w:r>
      <w:r>
        <w:rPr>
          <w:rFonts w:ascii="Lato" w:hAnsi="Lato"/>
          <w:color w:val="303030"/>
          <w:spacing w:val="-6"/>
        </w:rPr>
        <w:t>foremost, </w:t>
      </w:r>
      <w:r>
        <w:rPr>
          <w:rFonts w:ascii="Lato" w:hAnsi="Lato"/>
          <w:color w:val="303030"/>
          <w:spacing w:val="-8"/>
        </w:rPr>
        <w:t>we </w:t>
      </w:r>
      <w:r>
        <w:rPr>
          <w:rFonts w:ascii="Lato" w:hAnsi="Lato"/>
          <w:color w:val="303030"/>
          <w:spacing w:val="-5"/>
        </w:rPr>
        <w:t>implemented </w:t>
      </w:r>
      <w:r>
        <w:rPr>
          <w:rFonts w:ascii="Lato" w:hAnsi="Lato"/>
          <w:color w:val="303030"/>
        </w:rPr>
        <w:t>a </w:t>
      </w:r>
      <w:r>
        <w:rPr>
          <w:rFonts w:ascii="Lato" w:hAnsi="Lato"/>
          <w:color w:val="303030"/>
          <w:spacing w:val="-3"/>
        </w:rPr>
        <w:t>newstrategic </w:t>
      </w:r>
      <w:r>
        <w:rPr>
          <w:rFonts w:ascii="Lato" w:hAnsi="Lato"/>
          <w:color w:val="303030"/>
          <w:spacing w:val="-4"/>
        </w:rPr>
        <w:t>plan. Forthe </w:t>
      </w:r>
      <w:r>
        <w:rPr>
          <w:rFonts w:ascii="Lato" w:hAnsi="Lato"/>
          <w:color w:val="303030"/>
        </w:rPr>
        <w:t>next </w:t>
      </w:r>
      <w:r>
        <w:rPr>
          <w:rFonts w:ascii="Lato" w:hAnsi="Lato"/>
          <w:color w:val="303030"/>
          <w:spacing w:val="-7"/>
        </w:rPr>
        <w:t>three </w:t>
      </w:r>
      <w:r>
        <w:rPr>
          <w:rFonts w:ascii="Lato" w:hAnsi="Lato"/>
          <w:color w:val="303030"/>
          <w:spacing w:val="-3"/>
        </w:rPr>
        <w:t>years, </w:t>
      </w:r>
      <w:r>
        <w:rPr>
          <w:rFonts w:ascii="Lato" w:hAnsi="Lato"/>
          <w:color w:val="303030"/>
          <w:spacing w:val="-11"/>
        </w:rPr>
        <w:t>we’ll </w:t>
      </w:r>
      <w:r>
        <w:rPr>
          <w:rFonts w:ascii="Lato" w:hAnsi="Lato"/>
          <w:color w:val="303030"/>
          <w:spacing w:val="-6"/>
        </w:rPr>
        <w:t>focus </w:t>
      </w:r>
      <w:r>
        <w:rPr>
          <w:rFonts w:ascii="Lato" w:hAnsi="Lato"/>
          <w:color w:val="303030"/>
          <w:spacing w:val="-5"/>
        </w:rPr>
        <w:t>on </w:t>
      </w:r>
      <w:r>
        <w:rPr>
          <w:rFonts w:ascii="Lato" w:hAnsi="Lato"/>
          <w:color w:val="303030"/>
          <w:spacing w:val="-6"/>
        </w:rPr>
        <w:t>the following </w:t>
      </w:r>
      <w:r>
        <w:rPr>
          <w:rFonts w:ascii="Lato" w:hAnsi="Lato"/>
          <w:color w:val="303030"/>
          <w:spacing w:val="-7"/>
        </w:rPr>
        <w:t>three </w:t>
      </w:r>
      <w:r>
        <w:rPr>
          <w:rFonts w:ascii="Lato" w:hAnsi="Lato"/>
          <w:color w:val="303030"/>
        </w:rPr>
        <w:t>goals:</w:t>
      </w:r>
    </w:p>
    <w:p>
      <w:pPr>
        <w:pStyle w:val="BodyText"/>
        <w:spacing w:before="6"/>
        <w:rPr>
          <w:rFonts w:ascii="Lato"/>
          <w:sz w:val="28"/>
        </w:rPr>
      </w:pPr>
    </w:p>
    <w:p>
      <w:pPr>
        <w:pStyle w:val="ListParagraph"/>
        <w:numPr>
          <w:ilvl w:val="0"/>
          <w:numId w:val="1"/>
        </w:numPr>
        <w:tabs>
          <w:tab w:pos="1572" w:val="left" w:leader="none"/>
        </w:tabs>
        <w:spacing w:line="290" w:lineRule="auto" w:before="1" w:after="0"/>
        <w:ind w:left="1571" w:right="14" w:hanging="220"/>
        <w:jc w:val="left"/>
        <w:rPr>
          <w:sz w:val="22"/>
        </w:rPr>
      </w:pPr>
      <w:r>
        <w:rPr>
          <w:color w:val="303030"/>
          <w:spacing w:val="-9"/>
          <w:sz w:val="22"/>
        </w:rPr>
        <w:t>Ensure </w:t>
      </w:r>
      <w:r>
        <w:rPr>
          <w:color w:val="303030"/>
          <w:spacing w:val="-6"/>
          <w:sz w:val="22"/>
        </w:rPr>
        <w:t>physiotherapists’ </w:t>
      </w:r>
      <w:r>
        <w:rPr>
          <w:color w:val="303030"/>
          <w:spacing w:val="-5"/>
          <w:sz w:val="22"/>
        </w:rPr>
        <w:t>business </w:t>
      </w:r>
      <w:r>
        <w:rPr>
          <w:color w:val="303030"/>
          <w:spacing w:val="-6"/>
          <w:sz w:val="22"/>
        </w:rPr>
        <w:t>practices </w:t>
      </w:r>
      <w:r>
        <w:rPr>
          <w:color w:val="303030"/>
          <w:spacing w:val="-3"/>
          <w:sz w:val="22"/>
        </w:rPr>
        <w:t>meet </w:t>
      </w:r>
      <w:r>
        <w:rPr>
          <w:color w:val="303030"/>
          <w:spacing w:val="-5"/>
          <w:sz w:val="22"/>
        </w:rPr>
        <w:t>professional </w:t>
      </w:r>
      <w:r>
        <w:rPr>
          <w:color w:val="303030"/>
          <w:spacing w:val="-6"/>
          <w:sz w:val="22"/>
        </w:rPr>
        <w:t>standards </w:t>
      </w:r>
      <w:r>
        <w:rPr>
          <w:color w:val="303030"/>
          <w:spacing w:val="-3"/>
          <w:sz w:val="22"/>
        </w:rPr>
        <w:t>and </w:t>
      </w:r>
      <w:r>
        <w:rPr>
          <w:color w:val="303030"/>
          <w:spacing w:val="-5"/>
          <w:sz w:val="22"/>
        </w:rPr>
        <w:t>do</w:t>
      </w:r>
      <w:r>
        <w:rPr>
          <w:color w:val="303030"/>
          <w:spacing w:val="-18"/>
          <w:sz w:val="22"/>
        </w:rPr>
        <w:t> </w:t>
      </w:r>
      <w:r>
        <w:rPr>
          <w:color w:val="303030"/>
          <w:spacing w:val="-6"/>
          <w:sz w:val="22"/>
        </w:rPr>
        <w:t>not</w:t>
      </w:r>
      <w:r>
        <w:rPr>
          <w:color w:val="303030"/>
          <w:spacing w:val="-17"/>
          <w:sz w:val="22"/>
        </w:rPr>
        <w:t> </w:t>
      </w:r>
      <w:r>
        <w:rPr>
          <w:color w:val="303030"/>
          <w:sz w:val="22"/>
        </w:rPr>
        <w:t>damage</w:t>
      </w:r>
      <w:r>
        <w:rPr>
          <w:color w:val="303030"/>
          <w:spacing w:val="-11"/>
          <w:sz w:val="22"/>
        </w:rPr>
        <w:t> </w:t>
      </w:r>
      <w:r>
        <w:rPr>
          <w:color w:val="303030"/>
          <w:spacing w:val="-6"/>
          <w:sz w:val="22"/>
        </w:rPr>
        <w:t>the</w:t>
      </w:r>
      <w:r>
        <w:rPr>
          <w:color w:val="303030"/>
          <w:spacing w:val="-10"/>
          <w:sz w:val="22"/>
        </w:rPr>
        <w:t> </w:t>
      </w:r>
      <w:r>
        <w:rPr>
          <w:color w:val="303030"/>
          <w:spacing w:val="-7"/>
          <w:sz w:val="22"/>
        </w:rPr>
        <w:t>reputation </w:t>
      </w:r>
      <w:r>
        <w:rPr>
          <w:color w:val="303030"/>
          <w:spacing w:val="-5"/>
          <w:sz w:val="22"/>
        </w:rPr>
        <w:t>of </w:t>
      </w:r>
      <w:r>
        <w:rPr>
          <w:color w:val="303030"/>
          <w:spacing w:val="-6"/>
          <w:sz w:val="22"/>
        </w:rPr>
        <w:t>the</w:t>
      </w:r>
      <w:r>
        <w:rPr>
          <w:color w:val="303030"/>
          <w:spacing w:val="-14"/>
          <w:sz w:val="22"/>
        </w:rPr>
        <w:t> </w:t>
      </w:r>
      <w:r>
        <w:rPr>
          <w:color w:val="303030"/>
          <w:spacing w:val="-6"/>
          <w:sz w:val="22"/>
        </w:rPr>
        <w:t>profession.</w:t>
      </w:r>
    </w:p>
    <w:p>
      <w:pPr>
        <w:pStyle w:val="ListParagraph"/>
        <w:numPr>
          <w:ilvl w:val="0"/>
          <w:numId w:val="1"/>
        </w:numPr>
        <w:tabs>
          <w:tab w:pos="1572" w:val="left" w:leader="none"/>
        </w:tabs>
        <w:spacing w:line="290" w:lineRule="auto" w:before="2" w:after="0"/>
        <w:ind w:left="1571" w:right="9" w:hanging="220"/>
        <w:jc w:val="left"/>
        <w:rPr>
          <w:sz w:val="22"/>
        </w:rPr>
      </w:pPr>
      <w:r>
        <w:rPr>
          <w:color w:val="303030"/>
          <w:spacing w:val="-8"/>
          <w:sz w:val="22"/>
        </w:rPr>
        <w:t>Promote </w:t>
      </w:r>
      <w:r>
        <w:rPr>
          <w:color w:val="303030"/>
          <w:spacing w:val="-5"/>
          <w:sz w:val="22"/>
        </w:rPr>
        <w:t>quality </w:t>
      </w:r>
      <w:r>
        <w:rPr>
          <w:color w:val="303030"/>
          <w:spacing w:val="-6"/>
          <w:sz w:val="22"/>
        </w:rPr>
        <w:t>physiotherapy </w:t>
      </w:r>
      <w:r>
        <w:rPr>
          <w:color w:val="303030"/>
          <w:spacing w:val="-4"/>
          <w:sz w:val="22"/>
        </w:rPr>
        <w:t>services </w:t>
      </w:r>
      <w:r>
        <w:rPr>
          <w:color w:val="303030"/>
          <w:spacing w:val="-5"/>
          <w:sz w:val="22"/>
        </w:rPr>
        <w:t>by </w:t>
      </w:r>
      <w:r>
        <w:rPr>
          <w:color w:val="303030"/>
          <w:spacing w:val="-7"/>
          <w:sz w:val="22"/>
        </w:rPr>
        <w:t>ensuring </w:t>
      </w:r>
      <w:r>
        <w:rPr>
          <w:color w:val="303030"/>
          <w:spacing w:val="-5"/>
          <w:sz w:val="22"/>
        </w:rPr>
        <w:t>registered </w:t>
      </w:r>
      <w:r>
        <w:rPr>
          <w:color w:val="303030"/>
          <w:spacing w:val="-6"/>
          <w:sz w:val="22"/>
        </w:rPr>
        <w:t>physiotherapists </w:t>
      </w:r>
      <w:r>
        <w:rPr>
          <w:color w:val="303030"/>
          <w:spacing w:val="-5"/>
          <w:sz w:val="22"/>
        </w:rPr>
        <w:t>are </w:t>
      </w:r>
      <w:r>
        <w:rPr>
          <w:color w:val="303030"/>
          <w:spacing w:val="-6"/>
          <w:sz w:val="22"/>
        </w:rPr>
        <w:t>aware </w:t>
      </w:r>
      <w:r>
        <w:rPr>
          <w:color w:val="303030"/>
          <w:spacing w:val="-5"/>
          <w:sz w:val="22"/>
        </w:rPr>
        <w:t>of </w:t>
      </w:r>
      <w:r>
        <w:rPr>
          <w:color w:val="303030"/>
          <w:spacing w:val="-3"/>
          <w:sz w:val="22"/>
        </w:rPr>
        <w:t>and </w:t>
      </w:r>
      <w:r>
        <w:rPr>
          <w:color w:val="303030"/>
          <w:spacing w:val="-6"/>
          <w:sz w:val="22"/>
        </w:rPr>
        <w:t>adhere </w:t>
      </w:r>
      <w:r>
        <w:rPr>
          <w:color w:val="303030"/>
          <w:spacing w:val="-5"/>
          <w:sz w:val="22"/>
        </w:rPr>
        <w:t>to professional </w:t>
      </w:r>
      <w:r>
        <w:rPr>
          <w:color w:val="303030"/>
          <w:spacing w:val="-6"/>
          <w:sz w:val="22"/>
        </w:rPr>
        <w:t>standards </w:t>
      </w:r>
      <w:r>
        <w:rPr>
          <w:color w:val="303030"/>
          <w:spacing w:val="-3"/>
          <w:sz w:val="22"/>
        </w:rPr>
        <w:t>and </w:t>
      </w:r>
      <w:r>
        <w:rPr>
          <w:color w:val="303030"/>
          <w:spacing w:val="-5"/>
          <w:sz w:val="22"/>
        </w:rPr>
        <w:t>expectations</w:t>
      </w:r>
      <w:r>
        <w:rPr>
          <w:color w:val="303030"/>
          <w:spacing w:val="-24"/>
          <w:sz w:val="22"/>
        </w:rPr>
        <w:t> </w:t>
      </w:r>
      <w:r>
        <w:rPr>
          <w:color w:val="303030"/>
          <w:sz w:val="22"/>
        </w:rPr>
        <w:t>.</w:t>
      </w:r>
    </w:p>
    <w:p>
      <w:pPr>
        <w:pStyle w:val="ListParagraph"/>
        <w:numPr>
          <w:ilvl w:val="0"/>
          <w:numId w:val="1"/>
        </w:numPr>
        <w:tabs>
          <w:tab w:pos="1572" w:val="left" w:leader="none"/>
        </w:tabs>
        <w:spacing w:line="290" w:lineRule="auto" w:before="4" w:after="0"/>
        <w:ind w:left="1571" w:right="28" w:hanging="220"/>
        <w:jc w:val="left"/>
        <w:rPr>
          <w:sz w:val="22"/>
        </w:rPr>
      </w:pPr>
      <w:r>
        <w:rPr>
          <w:color w:val="303030"/>
          <w:spacing w:val="-7"/>
          <w:sz w:val="22"/>
        </w:rPr>
        <w:t>Increase </w:t>
      </w:r>
      <w:r>
        <w:rPr>
          <w:color w:val="303030"/>
          <w:spacing w:val="-6"/>
          <w:sz w:val="22"/>
        </w:rPr>
        <w:t>the </w:t>
      </w:r>
      <w:r>
        <w:rPr>
          <w:color w:val="303030"/>
          <w:sz w:val="22"/>
        </w:rPr>
        <w:t>value </w:t>
      </w:r>
      <w:r>
        <w:rPr>
          <w:color w:val="303030"/>
          <w:spacing w:val="-3"/>
          <w:sz w:val="22"/>
        </w:rPr>
        <w:t>and </w:t>
      </w:r>
      <w:r>
        <w:rPr>
          <w:color w:val="303030"/>
          <w:spacing w:val="-5"/>
          <w:sz w:val="22"/>
        </w:rPr>
        <w:t>awareness of </w:t>
      </w:r>
      <w:r>
        <w:rPr>
          <w:color w:val="303030"/>
          <w:spacing w:val="-6"/>
          <w:sz w:val="22"/>
        </w:rPr>
        <w:t>the </w:t>
      </w:r>
      <w:r>
        <w:rPr>
          <w:color w:val="303030"/>
          <w:spacing w:val="-4"/>
          <w:sz w:val="22"/>
        </w:rPr>
        <w:t>services </w:t>
      </w:r>
      <w:r>
        <w:rPr>
          <w:color w:val="303030"/>
          <w:spacing w:val="-6"/>
          <w:sz w:val="22"/>
        </w:rPr>
        <w:t>the </w:t>
      </w:r>
      <w:r>
        <w:rPr>
          <w:color w:val="303030"/>
          <w:sz w:val="22"/>
        </w:rPr>
        <w:t>College </w:t>
      </w:r>
      <w:r>
        <w:rPr>
          <w:color w:val="303030"/>
          <w:spacing w:val="-6"/>
          <w:sz w:val="22"/>
        </w:rPr>
        <w:t>provides </w:t>
      </w:r>
      <w:r>
        <w:rPr>
          <w:color w:val="303030"/>
          <w:spacing w:val="-4"/>
          <w:sz w:val="22"/>
        </w:rPr>
        <w:t>for </w:t>
      </w:r>
      <w:r>
        <w:rPr>
          <w:color w:val="303030"/>
          <w:spacing w:val="-5"/>
          <w:sz w:val="22"/>
        </w:rPr>
        <w:t>Ontarians.</w:t>
      </w:r>
    </w:p>
    <w:p>
      <w:pPr>
        <w:pStyle w:val="BodyText"/>
        <w:spacing w:before="6"/>
        <w:rPr>
          <w:rFonts w:ascii="Lato"/>
          <w:sz w:val="28"/>
        </w:rPr>
      </w:pPr>
    </w:p>
    <w:p>
      <w:pPr>
        <w:pStyle w:val="BodyText"/>
        <w:spacing w:line="290" w:lineRule="auto"/>
        <w:ind w:left="1351" w:right="-8"/>
        <w:rPr>
          <w:rFonts w:ascii="Lato"/>
        </w:rPr>
      </w:pPr>
      <w:r>
        <w:rPr>
          <w:rFonts w:ascii="Lato"/>
          <w:color w:val="303030"/>
          <w:spacing w:val="-9"/>
        </w:rPr>
        <w:t>The </w:t>
      </w:r>
      <w:r>
        <w:rPr>
          <w:rFonts w:ascii="Lato"/>
          <w:color w:val="303030"/>
          <w:spacing w:val="-8"/>
        </w:rPr>
        <w:t>cornerstone </w:t>
      </w:r>
      <w:r>
        <w:rPr>
          <w:rFonts w:ascii="Lato"/>
          <w:color w:val="303030"/>
          <w:spacing w:val="-5"/>
        </w:rPr>
        <w:t>of </w:t>
      </w:r>
      <w:r>
        <w:rPr>
          <w:rFonts w:ascii="Lato"/>
          <w:color w:val="303030"/>
          <w:spacing w:val="-6"/>
        </w:rPr>
        <w:t>accomplishing </w:t>
      </w:r>
      <w:r>
        <w:rPr>
          <w:rFonts w:ascii="Lato"/>
          <w:color w:val="303030"/>
          <w:spacing w:val="-3"/>
        </w:rPr>
        <w:t>ourstrategic </w:t>
      </w:r>
      <w:r>
        <w:rPr>
          <w:rFonts w:ascii="Lato"/>
          <w:color w:val="303030"/>
        </w:rPr>
        <w:t>goals is </w:t>
      </w:r>
      <w:r>
        <w:rPr>
          <w:rFonts w:ascii="Lato"/>
          <w:color w:val="303030"/>
          <w:spacing w:val="-7"/>
        </w:rPr>
        <w:t>communication. </w:t>
      </w:r>
      <w:r>
        <w:rPr>
          <w:rFonts w:ascii="Lato"/>
          <w:color w:val="303030"/>
          <w:spacing w:val="-4"/>
        </w:rPr>
        <w:t>Our </w:t>
      </w:r>
      <w:r>
        <w:rPr>
          <w:rFonts w:ascii="Lato"/>
          <w:color w:val="303030"/>
          <w:spacing w:val="-6"/>
        </w:rPr>
        <w:t>approach </w:t>
      </w:r>
      <w:r>
        <w:rPr>
          <w:rFonts w:ascii="Lato"/>
          <w:color w:val="303030"/>
          <w:spacing w:val="-5"/>
        </w:rPr>
        <w:t>to regulation </w:t>
      </w:r>
      <w:r>
        <w:rPr>
          <w:rFonts w:ascii="Lato"/>
          <w:color w:val="303030"/>
        </w:rPr>
        <w:t>is </w:t>
      </w:r>
      <w:r>
        <w:rPr>
          <w:rFonts w:ascii="Lato"/>
          <w:color w:val="303030"/>
          <w:spacing w:val="-5"/>
        </w:rPr>
        <w:t>to </w:t>
      </w:r>
      <w:r>
        <w:rPr>
          <w:rFonts w:ascii="Lato"/>
          <w:color w:val="303030"/>
        </w:rPr>
        <w:t>make </w:t>
      </w:r>
      <w:r>
        <w:rPr>
          <w:rFonts w:ascii="Lato"/>
          <w:color w:val="303030"/>
          <w:spacing w:val="-4"/>
        </w:rPr>
        <w:t>every </w:t>
      </w:r>
      <w:r>
        <w:rPr>
          <w:rFonts w:ascii="Lato"/>
          <w:color w:val="303030"/>
          <w:spacing w:val="-5"/>
        </w:rPr>
        <w:t>effort to </w:t>
      </w:r>
      <w:r>
        <w:rPr>
          <w:rFonts w:ascii="Lato"/>
          <w:color w:val="303030"/>
          <w:spacing w:val="-4"/>
        </w:rPr>
        <w:t>advance </w:t>
      </w:r>
      <w:r>
        <w:rPr>
          <w:rFonts w:ascii="Lato"/>
          <w:color w:val="303030"/>
          <w:spacing w:val="-6"/>
        </w:rPr>
        <w:t>education </w:t>
      </w:r>
      <w:r>
        <w:rPr>
          <w:rFonts w:ascii="Lato"/>
          <w:color w:val="303030"/>
          <w:spacing w:val="-3"/>
        </w:rPr>
        <w:t>and </w:t>
      </w:r>
      <w:r>
        <w:rPr>
          <w:rFonts w:ascii="Lato"/>
          <w:color w:val="303030"/>
          <w:spacing w:val="-4"/>
        </w:rPr>
        <w:t>foster </w:t>
      </w:r>
      <w:r>
        <w:rPr>
          <w:rFonts w:ascii="Lato"/>
          <w:color w:val="303030"/>
          <w:spacing w:val="-7"/>
        </w:rPr>
        <w:t>cooperation.</w:t>
      </w:r>
    </w:p>
    <w:p>
      <w:pPr>
        <w:pStyle w:val="BodyText"/>
        <w:spacing w:before="8"/>
        <w:rPr>
          <w:rFonts w:ascii="Lato"/>
          <w:sz w:val="28"/>
        </w:rPr>
      </w:pPr>
    </w:p>
    <w:p>
      <w:pPr>
        <w:pStyle w:val="BodyText"/>
        <w:spacing w:line="290" w:lineRule="auto"/>
        <w:ind w:left="1351" w:right="-8"/>
        <w:rPr>
          <w:rFonts w:ascii="Lato"/>
        </w:rPr>
      </w:pPr>
      <w:r>
        <w:rPr>
          <w:rFonts w:ascii="Lato"/>
          <w:color w:val="303030"/>
          <w:spacing w:val="-7"/>
        </w:rPr>
        <w:t>In </w:t>
      </w:r>
      <w:r>
        <w:rPr>
          <w:rFonts w:ascii="Lato"/>
          <w:color w:val="303030"/>
          <w:spacing w:val="-6"/>
        </w:rPr>
        <w:t>the </w:t>
      </w:r>
      <w:r>
        <w:rPr>
          <w:rFonts w:ascii="Lato"/>
          <w:color w:val="303030"/>
        </w:rPr>
        <w:t>past </w:t>
      </w:r>
      <w:r>
        <w:rPr>
          <w:rFonts w:ascii="Lato"/>
          <w:color w:val="303030"/>
          <w:spacing w:val="-7"/>
        </w:rPr>
        <w:t>year, </w:t>
      </w:r>
      <w:r>
        <w:rPr>
          <w:rFonts w:ascii="Lato"/>
          <w:color w:val="303030"/>
          <w:spacing w:val="-8"/>
        </w:rPr>
        <w:t>we </w:t>
      </w:r>
      <w:r>
        <w:rPr>
          <w:rFonts w:ascii="Lato"/>
          <w:color w:val="303030"/>
          <w:spacing w:val="-4"/>
        </w:rPr>
        <w:t>made </w:t>
      </w:r>
      <w:r>
        <w:rPr>
          <w:rFonts w:ascii="Lato"/>
          <w:color w:val="303030"/>
          <w:spacing w:val="-7"/>
        </w:rPr>
        <w:t>11 </w:t>
      </w:r>
      <w:r>
        <w:rPr>
          <w:rFonts w:ascii="Lato"/>
          <w:color w:val="303030"/>
          <w:spacing w:val="-3"/>
        </w:rPr>
        <w:t>visits </w:t>
      </w:r>
      <w:r>
        <w:rPr>
          <w:rFonts w:ascii="Lato"/>
          <w:color w:val="303030"/>
          <w:spacing w:val="-5"/>
        </w:rPr>
        <w:t>to </w:t>
      </w:r>
      <w:r>
        <w:rPr>
          <w:rFonts w:ascii="Lato"/>
          <w:color w:val="303030"/>
          <w:spacing w:val="-6"/>
        </w:rPr>
        <w:t>Ontario </w:t>
      </w:r>
      <w:r>
        <w:rPr>
          <w:rFonts w:ascii="Lato"/>
          <w:color w:val="303030"/>
          <w:spacing w:val="-5"/>
        </w:rPr>
        <w:t>University </w:t>
      </w:r>
      <w:r>
        <w:rPr>
          <w:rFonts w:ascii="Lato"/>
          <w:color w:val="303030"/>
          <w:spacing w:val="-7"/>
        </w:rPr>
        <w:t>programs </w:t>
      </w:r>
      <w:r>
        <w:rPr>
          <w:rFonts w:ascii="Lato"/>
          <w:color w:val="303030"/>
          <w:spacing w:val="-3"/>
        </w:rPr>
        <w:t>and </w:t>
      </w:r>
      <w:r>
        <w:rPr>
          <w:rFonts w:ascii="Lato"/>
          <w:color w:val="303030"/>
          <w:spacing w:val="-6"/>
        </w:rPr>
        <w:t>the Bridging Program </w:t>
      </w:r>
      <w:r>
        <w:rPr>
          <w:rFonts w:ascii="Lato"/>
          <w:color w:val="303030"/>
        </w:rPr>
        <w:t>at </w:t>
      </w:r>
      <w:r>
        <w:rPr>
          <w:rFonts w:ascii="Lato"/>
          <w:color w:val="303030"/>
          <w:spacing w:val="-6"/>
        </w:rPr>
        <w:t>the </w:t>
      </w:r>
      <w:r>
        <w:rPr>
          <w:rFonts w:ascii="Lato"/>
          <w:color w:val="303030"/>
          <w:spacing w:val="-5"/>
        </w:rPr>
        <w:t>University of </w:t>
      </w:r>
      <w:r>
        <w:rPr>
          <w:rFonts w:ascii="Lato"/>
          <w:color w:val="303030"/>
          <w:spacing w:val="-12"/>
        </w:rPr>
        <w:t>Toronto, </w:t>
      </w:r>
      <w:r>
        <w:rPr>
          <w:rFonts w:ascii="Lato"/>
          <w:color w:val="303030"/>
          <w:spacing w:val="-5"/>
        </w:rPr>
        <w:t>attended </w:t>
      </w:r>
      <w:r>
        <w:rPr>
          <w:rFonts w:ascii="Lato"/>
          <w:color w:val="303030"/>
          <w:spacing w:val="-6"/>
        </w:rPr>
        <w:t>the </w:t>
      </w:r>
      <w:r>
        <w:rPr>
          <w:rFonts w:ascii="Lato"/>
          <w:color w:val="303030"/>
          <w:spacing w:val="-3"/>
        </w:rPr>
        <w:t>Physio </w:t>
      </w:r>
      <w:r>
        <w:rPr>
          <w:rFonts w:ascii="Lato"/>
          <w:color w:val="303030"/>
          <w:spacing w:val="-10"/>
        </w:rPr>
        <w:t>North </w:t>
      </w:r>
      <w:r>
        <w:rPr>
          <w:rFonts w:ascii="Lato"/>
          <w:color w:val="303030"/>
          <w:spacing w:val="-7"/>
        </w:rPr>
        <w:t>conference, </w:t>
      </w:r>
      <w:r>
        <w:rPr>
          <w:rFonts w:ascii="Lato"/>
          <w:color w:val="303030"/>
          <w:spacing w:val="-3"/>
        </w:rPr>
        <w:t>and </w:t>
      </w:r>
      <w:r>
        <w:rPr>
          <w:rFonts w:ascii="Lato"/>
          <w:color w:val="303030"/>
          <w:spacing w:val="-4"/>
        </w:rPr>
        <w:t>made </w:t>
      </w:r>
      <w:r>
        <w:rPr>
          <w:rFonts w:ascii="Lato"/>
          <w:color w:val="303030"/>
          <w:spacing w:val="-8"/>
        </w:rPr>
        <w:t>more </w:t>
      </w:r>
      <w:r>
        <w:rPr>
          <w:rFonts w:ascii="Lato"/>
          <w:color w:val="303030"/>
          <w:spacing w:val="-4"/>
        </w:rPr>
        <w:t>than </w:t>
      </w:r>
      <w:r>
        <w:rPr>
          <w:rFonts w:ascii="Lato"/>
          <w:color w:val="303030"/>
          <w:spacing w:val="-7"/>
        </w:rPr>
        <w:t>10 </w:t>
      </w:r>
      <w:r>
        <w:rPr>
          <w:rFonts w:ascii="Lato"/>
          <w:color w:val="303030"/>
          <w:spacing w:val="-6"/>
        </w:rPr>
        <w:t>presentations </w:t>
      </w:r>
      <w:r>
        <w:rPr>
          <w:rFonts w:ascii="Lato"/>
          <w:color w:val="303030"/>
          <w:spacing w:val="-5"/>
        </w:rPr>
        <w:t>(in </w:t>
      </w:r>
      <w:r>
        <w:rPr>
          <w:rFonts w:ascii="Lato"/>
          <w:color w:val="303030"/>
          <w:spacing w:val="-6"/>
        </w:rPr>
        <w:t>person </w:t>
      </w:r>
      <w:r>
        <w:rPr>
          <w:rFonts w:ascii="Lato"/>
          <w:color w:val="303030"/>
          <w:spacing w:val="-3"/>
        </w:rPr>
        <w:t>and </w:t>
      </w:r>
      <w:r>
        <w:rPr>
          <w:rFonts w:ascii="Lato"/>
          <w:color w:val="303030"/>
        </w:rPr>
        <w:t>via</w:t>
      </w:r>
    </w:p>
    <w:p>
      <w:pPr>
        <w:pStyle w:val="BodyText"/>
        <w:spacing w:line="201" w:lineRule="auto" w:before="146"/>
        <w:ind w:left="507" w:right="33"/>
      </w:pPr>
      <w:r>
        <w:rPr/>
        <w:br w:type="column"/>
      </w:r>
      <w:r>
        <w:rPr>
          <w:color w:val="303030"/>
          <w:spacing w:val="-3"/>
        </w:rPr>
        <w:t>videoconference) </w:t>
      </w:r>
      <w:r>
        <w:rPr>
          <w:color w:val="303030"/>
        </w:rPr>
        <w:t>to </w:t>
      </w:r>
      <w:r>
        <w:rPr>
          <w:color w:val="303030"/>
          <w:spacing w:val="-5"/>
          <w:w w:val="95"/>
        </w:rPr>
        <w:t>hospitals, PT </w:t>
      </w:r>
      <w:r>
        <w:rPr>
          <w:color w:val="303030"/>
          <w:spacing w:val="-4"/>
          <w:w w:val="95"/>
        </w:rPr>
        <w:t>employers </w:t>
      </w:r>
      <w:r>
        <w:rPr>
          <w:color w:val="303030"/>
          <w:spacing w:val="-8"/>
          <w:w w:val="95"/>
        </w:rPr>
        <w:t>and </w:t>
      </w:r>
      <w:r>
        <w:rPr>
          <w:color w:val="303030"/>
          <w:spacing w:val="-6"/>
        </w:rPr>
        <w:t>PTA </w:t>
      </w:r>
      <w:r>
        <w:rPr>
          <w:color w:val="303030"/>
          <w:spacing w:val="-5"/>
        </w:rPr>
        <w:t>programs. Plus, </w:t>
      </w:r>
      <w:r>
        <w:rPr>
          <w:color w:val="303030"/>
          <w:spacing w:val="-4"/>
        </w:rPr>
        <w:t>we </w:t>
      </w:r>
      <w:r>
        <w:rPr>
          <w:color w:val="303030"/>
        </w:rPr>
        <w:t>hosted </w:t>
      </w:r>
      <w:r>
        <w:rPr>
          <w:color w:val="303030"/>
          <w:spacing w:val="-5"/>
        </w:rPr>
        <w:t>breakfast </w:t>
      </w:r>
      <w:r>
        <w:rPr>
          <w:color w:val="303030"/>
          <w:spacing w:val="-8"/>
        </w:rPr>
        <w:t>and had </w:t>
      </w:r>
      <w:r>
        <w:rPr>
          <w:color w:val="303030"/>
        </w:rPr>
        <w:t>a </w:t>
      </w:r>
      <w:r>
        <w:rPr>
          <w:color w:val="303030"/>
          <w:spacing w:val="-3"/>
          <w:w w:val="95"/>
        </w:rPr>
        <w:t>booth </w:t>
      </w:r>
      <w:r>
        <w:rPr>
          <w:color w:val="303030"/>
          <w:spacing w:val="-8"/>
          <w:w w:val="95"/>
        </w:rPr>
        <w:t>at </w:t>
      </w:r>
      <w:r>
        <w:rPr>
          <w:color w:val="303030"/>
          <w:spacing w:val="-6"/>
          <w:w w:val="95"/>
        </w:rPr>
        <w:t>OPA’s InterACTION </w:t>
      </w:r>
      <w:r>
        <w:rPr>
          <w:color w:val="303030"/>
          <w:spacing w:val="-3"/>
        </w:rPr>
        <w:t>conference where </w:t>
      </w:r>
      <w:r>
        <w:rPr>
          <w:color w:val="303030"/>
          <w:spacing w:val="-4"/>
        </w:rPr>
        <w:t>we </w:t>
      </w:r>
      <w:r>
        <w:rPr>
          <w:color w:val="303030"/>
        </w:rPr>
        <w:t>met </w:t>
      </w:r>
      <w:r>
        <w:rPr>
          <w:color w:val="303030"/>
          <w:spacing w:val="-6"/>
        </w:rPr>
        <w:t>approximately </w:t>
      </w:r>
      <w:r>
        <w:rPr>
          <w:color w:val="303030"/>
          <w:spacing w:val="-4"/>
        </w:rPr>
        <w:t>250 </w:t>
      </w:r>
      <w:r>
        <w:rPr>
          <w:color w:val="303030"/>
          <w:spacing w:val="-6"/>
        </w:rPr>
        <w:t>PTs </w:t>
      </w:r>
      <w:r>
        <w:rPr>
          <w:color w:val="303030"/>
          <w:spacing w:val="-8"/>
        </w:rPr>
        <w:t>and </w:t>
      </w:r>
      <w:r>
        <w:rPr>
          <w:color w:val="303030"/>
          <w:spacing w:val="-5"/>
        </w:rPr>
        <w:t>PT </w:t>
      </w:r>
      <w:r>
        <w:rPr>
          <w:color w:val="303030"/>
        </w:rPr>
        <w:t>students.</w:t>
      </w:r>
    </w:p>
    <w:p>
      <w:pPr>
        <w:pStyle w:val="BodyText"/>
        <w:spacing w:line="201" w:lineRule="auto"/>
        <w:ind w:left="507" w:right="-11"/>
      </w:pPr>
      <w:r>
        <w:rPr>
          <w:color w:val="303030"/>
          <w:spacing w:val="-5"/>
        </w:rPr>
        <w:t>We </w:t>
      </w:r>
      <w:r>
        <w:rPr>
          <w:color w:val="303030"/>
          <w:spacing w:val="-7"/>
        </w:rPr>
        <w:t>also </w:t>
      </w:r>
      <w:r>
        <w:rPr>
          <w:color w:val="303030"/>
          <w:spacing w:val="-4"/>
        </w:rPr>
        <w:t>attended </w:t>
      </w:r>
      <w:r>
        <w:rPr>
          <w:color w:val="303030"/>
          <w:spacing w:val="-3"/>
        </w:rPr>
        <w:t>the Zoomer</w:t>
      </w:r>
      <w:r>
        <w:rPr>
          <w:color w:val="303030"/>
          <w:spacing w:val="-22"/>
        </w:rPr>
        <w:t> </w:t>
      </w:r>
      <w:r>
        <w:rPr>
          <w:color w:val="303030"/>
          <w:spacing w:val="-4"/>
        </w:rPr>
        <w:t>Show</w:t>
      </w:r>
      <w:r>
        <w:rPr>
          <w:color w:val="303030"/>
          <w:spacing w:val="-28"/>
        </w:rPr>
        <w:t> </w:t>
      </w:r>
      <w:r>
        <w:rPr>
          <w:color w:val="303030"/>
          <w:spacing w:val="-3"/>
        </w:rPr>
        <w:t>in</w:t>
      </w:r>
      <w:r>
        <w:rPr>
          <w:color w:val="303030"/>
          <w:spacing w:val="-26"/>
        </w:rPr>
        <w:t> </w:t>
      </w:r>
      <w:r>
        <w:rPr>
          <w:color w:val="303030"/>
          <w:spacing w:val="-4"/>
        </w:rPr>
        <w:t>Toronto</w:t>
      </w:r>
      <w:r>
        <w:rPr>
          <w:color w:val="303030"/>
          <w:spacing w:val="-25"/>
        </w:rPr>
        <w:t> </w:t>
      </w:r>
      <w:r>
        <w:rPr>
          <w:color w:val="303030"/>
        </w:rPr>
        <w:t>for </w:t>
      </w:r>
      <w:r>
        <w:rPr>
          <w:color w:val="303030"/>
          <w:spacing w:val="-3"/>
        </w:rPr>
        <w:t>the </w:t>
      </w:r>
      <w:r>
        <w:rPr>
          <w:color w:val="303030"/>
        </w:rPr>
        <w:t>first </w:t>
      </w:r>
      <w:r>
        <w:rPr>
          <w:color w:val="303030"/>
          <w:spacing w:val="-3"/>
        </w:rPr>
        <w:t>time </w:t>
      </w:r>
      <w:r>
        <w:rPr>
          <w:color w:val="303030"/>
          <w:spacing w:val="-4"/>
        </w:rPr>
        <w:t>this </w:t>
      </w:r>
      <w:r>
        <w:rPr>
          <w:color w:val="303030"/>
          <w:spacing w:val="-5"/>
        </w:rPr>
        <w:t>year, </w:t>
      </w:r>
      <w:r>
        <w:rPr>
          <w:color w:val="303030"/>
          <w:spacing w:val="-3"/>
        </w:rPr>
        <w:t>where </w:t>
      </w:r>
      <w:r>
        <w:rPr>
          <w:color w:val="303030"/>
          <w:spacing w:val="-4"/>
        </w:rPr>
        <w:t>we </w:t>
      </w:r>
      <w:r>
        <w:rPr>
          <w:color w:val="303030"/>
          <w:spacing w:val="-3"/>
        </w:rPr>
        <w:t>connected </w:t>
      </w:r>
      <w:r>
        <w:rPr>
          <w:color w:val="303030"/>
          <w:spacing w:val="-4"/>
        </w:rPr>
        <w:t>with 500</w:t>
      </w:r>
      <w:r>
        <w:rPr>
          <w:color w:val="303030"/>
          <w:spacing w:val="-34"/>
        </w:rPr>
        <w:t> </w:t>
      </w:r>
      <w:r>
        <w:rPr>
          <w:color w:val="303030"/>
          <w:spacing w:val="-5"/>
        </w:rPr>
        <w:t>patients</w:t>
      </w:r>
      <w:r>
        <w:rPr>
          <w:color w:val="303030"/>
          <w:spacing w:val="-28"/>
        </w:rPr>
        <w:t> </w:t>
      </w:r>
      <w:r>
        <w:rPr>
          <w:color w:val="303030"/>
          <w:spacing w:val="-8"/>
        </w:rPr>
        <w:t>and</w:t>
      </w:r>
      <w:r>
        <w:rPr>
          <w:color w:val="303030"/>
          <w:spacing w:val="-32"/>
        </w:rPr>
        <w:t> </w:t>
      </w:r>
      <w:r>
        <w:rPr>
          <w:color w:val="303030"/>
          <w:spacing w:val="-4"/>
        </w:rPr>
        <w:t>caregivers. </w:t>
      </w:r>
      <w:r>
        <w:rPr>
          <w:color w:val="303030"/>
          <w:spacing w:val="-6"/>
        </w:rPr>
        <w:t>This </w:t>
      </w:r>
      <w:r>
        <w:rPr>
          <w:color w:val="303030"/>
          <w:spacing w:val="-8"/>
        </w:rPr>
        <w:t>was </w:t>
      </w:r>
      <w:r>
        <w:rPr>
          <w:color w:val="303030"/>
          <w:spacing w:val="-6"/>
        </w:rPr>
        <w:t>part </w:t>
      </w:r>
      <w:r>
        <w:rPr>
          <w:color w:val="303030"/>
        </w:rPr>
        <w:t>of </w:t>
      </w:r>
      <w:r>
        <w:rPr>
          <w:color w:val="303030"/>
          <w:spacing w:val="-3"/>
        </w:rPr>
        <w:t>our </w:t>
      </w:r>
      <w:r>
        <w:rPr>
          <w:color w:val="303030"/>
        </w:rPr>
        <w:t>effort</w:t>
      </w:r>
      <w:r>
        <w:rPr>
          <w:color w:val="303030"/>
          <w:spacing w:val="-41"/>
        </w:rPr>
        <w:t> </w:t>
      </w:r>
      <w:r>
        <w:rPr>
          <w:color w:val="303030"/>
        </w:rPr>
        <w:t>to ensure </w:t>
      </w:r>
      <w:r>
        <w:rPr>
          <w:color w:val="303030"/>
          <w:spacing w:val="-6"/>
        </w:rPr>
        <w:t>that </w:t>
      </w:r>
      <w:r>
        <w:rPr>
          <w:color w:val="303030"/>
          <w:spacing w:val="-4"/>
        </w:rPr>
        <w:t>we </w:t>
      </w:r>
      <w:r>
        <w:rPr>
          <w:color w:val="303030"/>
          <w:spacing w:val="-9"/>
        </w:rPr>
        <w:t>have </w:t>
      </w:r>
      <w:r>
        <w:rPr>
          <w:color w:val="303030"/>
          <w:spacing w:val="-8"/>
        </w:rPr>
        <w:t>an </w:t>
      </w:r>
      <w:r>
        <w:rPr>
          <w:color w:val="303030"/>
          <w:spacing w:val="-4"/>
        </w:rPr>
        <w:t>opportunity </w:t>
      </w:r>
      <w:r>
        <w:rPr>
          <w:color w:val="303030"/>
        </w:rPr>
        <w:t>for </w:t>
      </w:r>
      <w:r>
        <w:rPr>
          <w:color w:val="303030"/>
          <w:spacing w:val="-5"/>
        </w:rPr>
        <w:t>frank exchange </w:t>
      </w:r>
      <w:r>
        <w:rPr>
          <w:color w:val="303030"/>
          <w:spacing w:val="-4"/>
        </w:rPr>
        <w:t>with </w:t>
      </w:r>
      <w:r>
        <w:rPr>
          <w:color w:val="303030"/>
          <w:spacing w:val="-3"/>
        </w:rPr>
        <w:t>the </w:t>
      </w:r>
      <w:r>
        <w:rPr>
          <w:color w:val="303030"/>
          <w:spacing w:val="-6"/>
        </w:rPr>
        <w:t>public</w:t>
      </w:r>
      <w:r>
        <w:rPr>
          <w:color w:val="303030"/>
          <w:spacing w:val="-44"/>
        </w:rPr>
        <w:t> </w:t>
      </w:r>
      <w:r>
        <w:rPr>
          <w:color w:val="303030"/>
          <w:spacing w:val="-4"/>
        </w:rPr>
        <w:t>we </w:t>
      </w:r>
      <w:r>
        <w:rPr>
          <w:color w:val="303030"/>
        </w:rPr>
        <w:t>were </w:t>
      </w:r>
      <w:r>
        <w:rPr>
          <w:color w:val="303030"/>
          <w:spacing w:val="-3"/>
        </w:rPr>
        <w:t>created </w:t>
      </w:r>
      <w:r>
        <w:rPr>
          <w:color w:val="303030"/>
        </w:rPr>
        <w:t>to serve. </w:t>
      </w:r>
      <w:r>
        <w:rPr>
          <w:color w:val="303030"/>
          <w:spacing w:val="-5"/>
        </w:rPr>
        <w:t>We </w:t>
      </w:r>
      <w:r>
        <w:rPr>
          <w:color w:val="303030"/>
          <w:spacing w:val="-7"/>
        </w:rPr>
        <w:t>also</w:t>
      </w:r>
      <w:r>
        <w:rPr>
          <w:color w:val="303030"/>
          <w:spacing w:val="-26"/>
        </w:rPr>
        <w:t> </w:t>
      </w:r>
      <w:r>
        <w:rPr>
          <w:color w:val="303030"/>
          <w:spacing w:val="-4"/>
        </w:rPr>
        <w:t>partnered</w:t>
      </w:r>
      <w:r>
        <w:rPr>
          <w:color w:val="303030"/>
          <w:spacing w:val="-26"/>
        </w:rPr>
        <w:t> </w:t>
      </w:r>
      <w:r>
        <w:rPr>
          <w:color w:val="303030"/>
          <w:spacing w:val="-4"/>
        </w:rPr>
        <w:t>with</w:t>
      </w:r>
      <w:r>
        <w:rPr>
          <w:color w:val="303030"/>
          <w:spacing w:val="-27"/>
        </w:rPr>
        <w:t> </w:t>
      </w:r>
      <w:r>
        <w:rPr>
          <w:color w:val="303030"/>
          <w:spacing w:val="-5"/>
        </w:rPr>
        <w:t>Ontario’s </w:t>
      </w:r>
      <w:r>
        <w:rPr>
          <w:color w:val="303030"/>
        </w:rPr>
        <w:t>other </w:t>
      </w:r>
      <w:r>
        <w:rPr>
          <w:color w:val="303030"/>
          <w:spacing w:val="-6"/>
        </w:rPr>
        <w:t>health </w:t>
      </w:r>
      <w:r>
        <w:rPr>
          <w:color w:val="303030"/>
          <w:spacing w:val="-5"/>
        </w:rPr>
        <w:t>regulatory colleges </w:t>
      </w:r>
      <w:r>
        <w:rPr>
          <w:color w:val="303030"/>
        </w:rPr>
        <w:t>to </w:t>
      </w:r>
      <w:r>
        <w:rPr>
          <w:color w:val="303030"/>
          <w:spacing w:val="-4"/>
        </w:rPr>
        <w:t>create </w:t>
      </w:r>
      <w:r>
        <w:rPr>
          <w:color w:val="303030"/>
        </w:rPr>
        <w:t>a </w:t>
      </w:r>
      <w:r>
        <w:rPr>
          <w:color w:val="303030"/>
          <w:spacing w:val="-5"/>
        </w:rPr>
        <w:t>single </w:t>
      </w:r>
      <w:r>
        <w:rPr>
          <w:color w:val="303030"/>
          <w:spacing w:val="-3"/>
        </w:rPr>
        <w:t>website</w:t>
      </w:r>
      <w:r>
        <w:rPr>
          <w:color w:val="303030"/>
          <w:spacing w:val="-18"/>
        </w:rPr>
        <w:t> </w:t>
      </w:r>
      <w:r>
        <w:rPr>
          <w:color w:val="303030"/>
        </w:rPr>
        <w:t>for</w:t>
      </w:r>
      <w:r>
        <w:rPr>
          <w:color w:val="303030"/>
          <w:spacing w:val="-20"/>
        </w:rPr>
        <w:t> </w:t>
      </w:r>
      <w:r>
        <w:rPr>
          <w:color w:val="303030"/>
        </w:rPr>
        <w:t>members</w:t>
      </w:r>
      <w:r>
        <w:rPr>
          <w:color w:val="303030"/>
          <w:spacing w:val="-18"/>
        </w:rPr>
        <w:t> </w:t>
      </w:r>
      <w:r>
        <w:rPr>
          <w:color w:val="303030"/>
        </w:rPr>
        <w:t>of</w:t>
      </w:r>
      <w:r>
        <w:rPr>
          <w:color w:val="303030"/>
          <w:spacing w:val="-17"/>
        </w:rPr>
        <w:t> </w:t>
      </w:r>
      <w:r>
        <w:rPr>
          <w:color w:val="303030"/>
          <w:spacing w:val="-3"/>
        </w:rPr>
        <w:t>the </w:t>
      </w:r>
      <w:r>
        <w:rPr>
          <w:color w:val="303030"/>
          <w:spacing w:val="-6"/>
        </w:rPr>
        <w:t>public </w:t>
      </w:r>
      <w:r>
        <w:rPr>
          <w:color w:val="303030"/>
        </w:rPr>
        <w:t>to </w:t>
      </w:r>
      <w:r>
        <w:rPr>
          <w:color w:val="303030"/>
          <w:spacing w:val="-5"/>
        </w:rPr>
        <w:t>access information </w:t>
      </w:r>
      <w:r>
        <w:rPr>
          <w:color w:val="303030"/>
          <w:spacing w:val="-6"/>
        </w:rPr>
        <w:t>about </w:t>
      </w:r>
      <w:r>
        <w:rPr>
          <w:color w:val="303030"/>
          <w:spacing w:val="-9"/>
        </w:rPr>
        <w:t>all </w:t>
      </w:r>
      <w:r>
        <w:rPr>
          <w:color w:val="303030"/>
          <w:spacing w:val="-6"/>
        </w:rPr>
        <w:t>health care </w:t>
      </w:r>
      <w:r>
        <w:rPr>
          <w:color w:val="303030"/>
          <w:spacing w:val="-4"/>
        </w:rPr>
        <w:t>providers </w:t>
      </w:r>
      <w:r>
        <w:rPr>
          <w:color w:val="303030"/>
          <w:spacing w:val="-3"/>
        </w:rPr>
        <w:t>in </w:t>
      </w:r>
      <w:r>
        <w:rPr>
          <w:color w:val="303030"/>
          <w:spacing w:val="-4"/>
        </w:rPr>
        <w:t>Ontario </w:t>
      </w:r>
      <w:r>
        <w:rPr>
          <w:color w:val="303030"/>
        </w:rPr>
        <w:t>– </w:t>
      </w:r>
      <w:hyperlink r:id="rId11">
        <w:r>
          <w:rPr>
            <w:color w:val="303030"/>
            <w:spacing w:val="-6"/>
          </w:rPr>
          <w:t>ontariohealthregulators.ca</w:t>
        </w:r>
      </w:hyperlink>
      <w:r>
        <w:rPr>
          <w:color w:val="303030"/>
          <w:spacing w:val="-6"/>
        </w:rPr>
        <w:t>.</w:t>
      </w:r>
    </w:p>
    <w:p>
      <w:pPr>
        <w:pStyle w:val="BodyText"/>
        <w:spacing w:line="279" w:lineRule="exact"/>
        <w:ind w:left="507"/>
      </w:pPr>
      <w:r>
        <w:rPr>
          <w:color w:val="303030"/>
          <w:w w:val="105"/>
        </w:rPr>
        <w:t>Finally, we built on our</w:t>
      </w:r>
    </w:p>
    <w:p>
      <w:pPr>
        <w:pStyle w:val="BodyText"/>
        <w:spacing w:line="201" w:lineRule="auto"/>
        <w:ind w:left="507" w:right="12"/>
      </w:pPr>
      <w:r>
        <w:rPr>
          <w:color w:val="303030"/>
          <w:spacing w:val="-5"/>
          <w:w w:val="95"/>
        </w:rPr>
        <w:t>earlier </w:t>
      </w:r>
      <w:r>
        <w:rPr>
          <w:color w:val="303030"/>
          <w:w w:val="95"/>
        </w:rPr>
        <w:t>success </w:t>
      </w:r>
      <w:r>
        <w:rPr>
          <w:color w:val="303030"/>
          <w:spacing w:val="-3"/>
          <w:w w:val="95"/>
        </w:rPr>
        <w:t>in </w:t>
      </w:r>
      <w:r>
        <w:rPr>
          <w:color w:val="303030"/>
          <w:spacing w:val="-6"/>
          <w:w w:val="95"/>
        </w:rPr>
        <w:t>convening </w:t>
      </w:r>
      <w:r>
        <w:rPr>
          <w:color w:val="303030"/>
        </w:rPr>
        <w:t>a </w:t>
      </w:r>
      <w:r>
        <w:rPr>
          <w:color w:val="303030"/>
          <w:spacing w:val="-4"/>
        </w:rPr>
        <w:t>Citizen </w:t>
      </w:r>
      <w:r>
        <w:rPr>
          <w:color w:val="303030"/>
          <w:spacing w:val="-6"/>
        </w:rPr>
        <w:t>Advisory </w:t>
      </w:r>
      <w:r>
        <w:rPr>
          <w:color w:val="303030"/>
          <w:spacing w:val="-3"/>
        </w:rPr>
        <w:t>Group </w:t>
      </w:r>
      <w:r>
        <w:rPr>
          <w:color w:val="303030"/>
        </w:rPr>
        <w:t>to meet </w:t>
      </w:r>
      <w:r>
        <w:rPr>
          <w:color w:val="303030"/>
          <w:spacing w:val="-6"/>
        </w:rPr>
        <w:t>regularly </w:t>
      </w:r>
      <w:r>
        <w:rPr>
          <w:color w:val="303030"/>
          <w:spacing w:val="-8"/>
        </w:rPr>
        <w:t>and </w:t>
      </w:r>
      <w:r>
        <w:rPr>
          <w:color w:val="303030"/>
          <w:spacing w:val="-5"/>
        </w:rPr>
        <w:t>provide </w:t>
      </w:r>
      <w:r>
        <w:rPr>
          <w:color w:val="303030"/>
          <w:spacing w:val="-3"/>
        </w:rPr>
        <w:t>unfiltered </w:t>
      </w:r>
      <w:r>
        <w:rPr>
          <w:color w:val="303030"/>
          <w:spacing w:val="-8"/>
        </w:rPr>
        <w:t>advice as </w:t>
      </w:r>
      <w:r>
        <w:rPr>
          <w:color w:val="303030"/>
        </w:rPr>
        <w:t>to </w:t>
      </w:r>
      <w:r>
        <w:rPr>
          <w:color w:val="303030"/>
          <w:spacing w:val="-4"/>
        </w:rPr>
        <w:t>how we </w:t>
      </w:r>
      <w:r>
        <w:rPr>
          <w:color w:val="303030"/>
          <w:spacing w:val="-8"/>
        </w:rPr>
        <w:t>can </w:t>
      </w:r>
      <w:r>
        <w:rPr>
          <w:color w:val="303030"/>
        </w:rPr>
        <w:t>best meet </w:t>
      </w:r>
      <w:r>
        <w:rPr>
          <w:color w:val="303030"/>
          <w:spacing w:val="-5"/>
        </w:rPr>
        <w:t>patient </w:t>
      </w:r>
      <w:r>
        <w:rPr>
          <w:color w:val="303030"/>
          <w:spacing w:val="-8"/>
        </w:rPr>
        <w:t>and </w:t>
      </w:r>
      <w:r>
        <w:rPr>
          <w:color w:val="303030"/>
          <w:spacing w:val="-5"/>
        </w:rPr>
        <w:t>caregiver </w:t>
      </w:r>
      <w:r>
        <w:rPr>
          <w:color w:val="303030"/>
        </w:rPr>
        <w:t>needs.</w:t>
      </w:r>
    </w:p>
    <w:p>
      <w:pPr>
        <w:pStyle w:val="BodyText"/>
        <w:spacing w:before="13"/>
        <w:rPr>
          <w:sz w:val="18"/>
        </w:rPr>
      </w:pPr>
    </w:p>
    <w:p>
      <w:pPr>
        <w:pStyle w:val="BodyText"/>
        <w:spacing w:line="201" w:lineRule="auto" w:before="1"/>
        <w:ind w:left="507" w:right="88"/>
      </w:pPr>
      <w:r>
        <w:rPr>
          <w:color w:val="303030"/>
        </w:rPr>
        <w:t>From an operational </w:t>
      </w:r>
      <w:r>
        <w:rPr>
          <w:color w:val="303030"/>
          <w:w w:val="95"/>
        </w:rPr>
        <w:t>perspective, modernization </w:t>
      </w:r>
      <w:r>
        <w:rPr>
          <w:color w:val="303030"/>
        </w:rPr>
        <w:t>of our information system has been a demanding project this year as physiotherapists</w:t>
      </w:r>
    </w:p>
    <w:p>
      <w:pPr>
        <w:pStyle w:val="BodyText"/>
        <w:spacing w:before="15"/>
        <w:rPr>
          <w:sz w:val="7"/>
        </w:rPr>
      </w:pPr>
      <w:r>
        <w:rPr/>
        <w:br w:type="column"/>
      </w:r>
      <w:r>
        <w:rPr>
          <w:sz w:val="7"/>
        </w:rPr>
      </w:r>
    </w:p>
    <w:p>
      <w:pPr>
        <w:pStyle w:val="BodyText"/>
        <w:ind w:left="713"/>
        <w:rPr>
          <w:sz w:val="20"/>
        </w:rPr>
      </w:pPr>
      <w:r>
        <w:rPr>
          <w:sz w:val="20"/>
        </w:rPr>
        <w:drawing>
          <wp:inline distT="0" distB="0" distL="0" distR="0">
            <wp:extent cx="1215571" cy="1524000"/>
            <wp:effectExtent l="0" t="0" r="0" b="0"/>
            <wp:docPr id="9" name="image5.jpeg"/>
            <wp:cNvGraphicFramePr>
              <a:graphicFrameLocks noChangeAspect="1"/>
            </wp:cNvGraphicFramePr>
            <a:graphic>
              <a:graphicData uri="http://schemas.openxmlformats.org/drawingml/2006/picture">
                <pic:pic>
                  <pic:nvPicPr>
                    <pic:cNvPr id="10" name="image5.jpeg"/>
                    <pic:cNvPicPr/>
                  </pic:nvPicPr>
                  <pic:blipFill>
                    <a:blip r:embed="rId12" cstate="print"/>
                    <a:stretch>
                      <a:fillRect/>
                    </a:stretch>
                  </pic:blipFill>
                  <pic:spPr>
                    <a:xfrm>
                      <a:off x="0" y="0"/>
                      <a:ext cx="1215571" cy="1524000"/>
                    </a:xfrm>
                    <a:prstGeom prst="rect">
                      <a:avLst/>
                    </a:prstGeom>
                  </pic:spPr>
                </pic:pic>
              </a:graphicData>
            </a:graphic>
          </wp:inline>
        </w:drawing>
      </w:r>
      <w:r>
        <w:rPr>
          <w:sz w:val="20"/>
        </w:rPr>
      </w:r>
    </w:p>
    <w:p>
      <w:pPr>
        <w:pStyle w:val="BodyText"/>
        <w:rPr>
          <w:sz w:val="28"/>
        </w:rPr>
      </w:pPr>
    </w:p>
    <w:p>
      <w:pPr>
        <w:pStyle w:val="BodyText"/>
        <w:spacing w:before="10"/>
        <w:rPr>
          <w:sz w:val="15"/>
        </w:rPr>
      </w:pPr>
    </w:p>
    <w:p>
      <w:pPr>
        <w:pStyle w:val="BodyText"/>
        <w:spacing w:line="201" w:lineRule="auto"/>
        <w:ind w:left="745" w:right="1321"/>
      </w:pPr>
      <w:r>
        <w:rPr>
          <w:color w:val="303030"/>
        </w:rPr>
        <w:t>tested</w:t>
      </w:r>
      <w:r>
        <w:rPr>
          <w:color w:val="303030"/>
          <w:spacing w:val="-20"/>
        </w:rPr>
        <w:t> </w:t>
      </w:r>
      <w:r>
        <w:rPr>
          <w:color w:val="303030"/>
          <w:spacing w:val="-3"/>
        </w:rPr>
        <w:t>our</w:t>
      </w:r>
      <w:r>
        <w:rPr>
          <w:color w:val="303030"/>
          <w:spacing w:val="-16"/>
        </w:rPr>
        <w:t> </w:t>
      </w:r>
      <w:r>
        <w:rPr>
          <w:color w:val="303030"/>
        </w:rPr>
        <w:t>new</w:t>
      </w:r>
      <w:r>
        <w:rPr>
          <w:color w:val="303030"/>
          <w:spacing w:val="-22"/>
        </w:rPr>
        <w:t> </w:t>
      </w:r>
      <w:r>
        <w:rPr>
          <w:color w:val="303030"/>
          <w:spacing w:val="-6"/>
        </w:rPr>
        <w:t>online</w:t>
      </w:r>
      <w:r>
        <w:rPr>
          <w:color w:val="303030"/>
          <w:spacing w:val="-14"/>
        </w:rPr>
        <w:t> </w:t>
      </w:r>
      <w:r>
        <w:rPr>
          <w:color w:val="303030"/>
          <w:spacing w:val="-9"/>
        </w:rPr>
        <w:t>annual </w:t>
      </w:r>
      <w:r>
        <w:rPr>
          <w:color w:val="303030"/>
          <w:spacing w:val="-4"/>
        </w:rPr>
        <w:t>renewal</w:t>
      </w:r>
      <w:r>
        <w:rPr>
          <w:color w:val="303030"/>
          <w:spacing w:val="-42"/>
        </w:rPr>
        <w:t> </w:t>
      </w:r>
      <w:r>
        <w:rPr>
          <w:color w:val="303030"/>
        </w:rPr>
        <w:t>system</w:t>
      </w:r>
      <w:r>
        <w:rPr>
          <w:color w:val="303030"/>
          <w:spacing w:val="-38"/>
        </w:rPr>
        <w:t> </w:t>
      </w:r>
      <w:r>
        <w:rPr>
          <w:color w:val="303030"/>
          <w:spacing w:val="-8"/>
        </w:rPr>
        <w:t>and</w:t>
      </w:r>
      <w:r>
        <w:rPr>
          <w:color w:val="303030"/>
          <w:spacing w:val="-38"/>
        </w:rPr>
        <w:t> </w:t>
      </w:r>
      <w:r>
        <w:rPr>
          <w:color w:val="303030"/>
        </w:rPr>
        <w:t>member </w:t>
      </w:r>
      <w:r>
        <w:rPr>
          <w:color w:val="303030"/>
          <w:spacing w:val="-6"/>
        </w:rPr>
        <w:t>portal.</w:t>
      </w:r>
      <w:r>
        <w:rPr>
          <w:color w:val="303030"/>
          <w:spacing w:val="-30"/>
        </w:rPr>
        <w:t> </w:t>
      </w:r>
      <w:r>
        <w:rPr>
          <w:color w:val="303030"/>
        </w:rPr>
        <w:t>Members</w:t>
      </w:r>
      <w:r>
        <w:rPr>
          <w:color w:val="303030"/>
          <w:spacing w:val="-18"/>
        </w:rPr>
        <w:t> </w:t>
      </w:r>
      <w:r>
        <w:rPr>
          <w:color w:val="303030"/>
        </w:rPr>
        <w:t>of</w:t>
      </w:r>
      <w:r>
        <w:rPr>
          <w:color w:val="303030"/>
          <w:spacing w:val="-16"/>
        </w:rPr>
        <w:t> </w:t>
      </w:r>
      <w:r>
        <w:rPr>
          <w:color w:val="303030"/>
          <w:spacing w:val="-3"/>
        </w:rPr>
        <w:t>the</w:t>
      </w:r>
      <w:r>
        <w:rPr>
          <w:color w:val="303030"/>
          <w:spacing w:val="-17"/>
        </w:rPr>
        <w:t> </w:t>
      </w:r>
      <w:r>
        <w:rPr>
          <w:color w:val="303030"/>
          <w:spacing w:val="-6"/>
        </w:rPr>
        <w:t>public will </w:t>
      </w:r>
      <w:r>
        <w:rPr>
          <w:color w:val="303030"/>
        </w:rPr>
        <w:t>see </w:t>
      </w:r>
      <w:r>
        <w:rPr>
          <w:color w:val="303030"/>
          <w:spacing w:val="-3"/>
        </w:rPr>
        <w:t>the </w:t>
      </w:r>
      <w:r>
        <w:rPr>
          <w:color w:val="303030"/>
        </w:rPr>
        <w:t>difference </w:t>
      </w:r>
      <w:r>
        <w:rPr>
          <w:color w:val="303030"/>
          <w:spacing w:val="-3"/>
        </w:rPr>
        <w:t>in our </w:t>
      </w:r>
      <w:r>
        <w:rPr>
          <w:color w:val="303030"/>
          <w:spacing w:val="-6"/>
        </w:rPr>
        <w:t>brand</w:t>
      </w:r>
      <w:r>
        <w:rPr>
          <w:color w:val="303030"/>
          <w:spacing w:val="-31"/>
        </w:rPr>
        <w:t> </w:t>
      </w:r>
      <w:r>
        <w:rPr>
          <w:color w:val="303030"/>
        </w:rPr>
        <w:t>new</w:t>
      </w:r>
      <w:r>
        <w:rPr>
          <w:color w:val="303030"/>
          <w:spacing w:val="-32"/>
        </w:rPr>
        <w:t> </w:t>
      </w:r>
      <w:r>
        <w:rPr>
          <w:color w:val="303030"/>
          <w:spacing w:val="-3"/>
        </w:rPr>
        <w:t>website</w:t>
      </w:r>
      <w:r>
        <w:rPr>
          <w:color w:val="303030"/>
          <w:spacing w:val="-26"/>
        </w:rPr>
        <w:t> </w:t>
      </w:r>
      <w:r>
        <w:rPr>
          <w:color w:val="303030"/>
          <w:spacing w:val="-8"/>
        </w:rPr>
        <w:t>and</w:t>
      </w:r>
      <w:r>
        <w:rPr>
          <w:color w:val="303030"/>
          <w:spacing w:val="-31"/>
        </w:rPr>
        <w:t> </w:t>
      </w:r>
      <w:r>
        <w:rPr>
          <w:color w:val="303030"/>
          <w:spacing w:val="-6"/>
        </w:rPr>
        <w:t>Public </w:t>
      </w:r>
      <w:r>
        <w:rPr>
          <w:color w:val="303030"/>
        </w:rPr>
        <w:t>Register.</w:t>
      </w:r>
      <w:r>
        <w:rPr>
          <w:color w:val="303030"/>
          <w:spacing w:val="-39"/>
        </w:rPr>
        <w:t> </w:t>
      </w:r>
      <w:r>
        <w:rPr>
          <w:color w:val="303030"/>
          <w:spacing w:val="-4"/>
        </w:rPr>
        <w:t>We’re</w:t>
      </w:r>
      <w:r>
        <w:rPr>
          <w:color w:val="303030"/>
          <w:spacing w:val="-30"/>
        </w:rPr>
        <w:t> </w:t>
      </w:r>
      <w:r>
        <w:rPr>
          <w:color w:val="303030"/>
          <w:spacing w:val="-4"/>
        </w:rPr>
        <w:t>not</w:t>
      </w:r>
      <w:r>
        <w:rPr>
          <w:color w:val="303030"/>
          <w:spacing w:val="-32"/>
        </w:rPr>
        <w:t> </w:t>
      </w:r>
      <w:r>
        <w:rPr>
          <w:color w:val="303030"/>
          <w:spacing w:val="-4"/>
        </w:rPr>
        <w:t>done</w:t>
      </w:r>
      <w:r>
        <w:rPr>
          <w:color w:val="303030"/>
          <w:spacing w:val="-30"/>
        </w:rPr>
        <w:t> </w:t>
      </w:r>
      <w:r>
        <w:rPr>
          <w:color w:val="303030"/>
          <w:spacing w:val="-4"/>
        </w:rPr>
        <w:t>with </w:t>
      </w:r>
      <w:r>
        <w:rPr>
          <w:color w:val="303030"/>
        </w:rPr>
        <w:t>these</w:t>
      </w:r>
      <w:r>
        <w:rPr>
          <w:color w:val="303030"/>
          <w:spacing w:val="-26"/>
        </w:rPr>
        <w:t> </w:t>
      </w:r>
      <w:r>
        <w:rPr>
          <w:color w:val="303030"/>
          <w:spacing w:val="-6"/>
        </w:rPr>
        <w:t>changes</w:t>
      </w:r>
      <w:r>
        <w:rPr>
          <w:color w:val="303030"/>
          <w:spacing w:val="-26"/>
        </w:rPr>
        <w:t> </w:t>
      </w:r>
      <w:r>
        <w:rPr>
          <w:color w:val="303030"/>
        </w:rPr>
        <w:t>yet,</w:t>
      </w:r>
      <w:r>
        <w:rPr>
          <w:color w:val="303030"/>
          <w:spacing w:val="-37"/>
        </w:rPr>
        <w:t> </w:t>
      </w:r>
      <w:r>
        <w:rPr>
          <w:color w:val="303030"/>
          <w:spacing w:val="-4"/>
        </w:rPr>
        <w:t>but</w:t>
      </w:r>
      <w:r>
        <w:rPr>
          <w:color w:val="303030"/>
          <w:spacing w:val="-27"/>
        </w:rPr>
        <w:t> </w:t>
      </w:r>
      <w:r>
        <w:rPr>
          <w:color w:val="303030"/>
          <w:spacing w:val="-4"/>
        </w:rPr>
        <w:t>we’re proud </w:t>
      </w:r>
      <w:r>
        <w:rPr>
          <w:color w:val="303030"/>
        </w:rPr>
        <w:t>to </w:t>
      </w:r>
      <w:r>
        <w:rPr>
          <w:color w:val="303030"/>
          <w:spacing w:val="-5"/>
        </w:rPr>
        <w:t>say </w:t>
      </w:r>
      <w:r>
        <w:rPr>
          <w:color w:val="303030"/>
          <w:spacing w:val="-6"/>
        </w:rPr>
        <w:t>that </w:t>
      </w:r>
      <w:r>
        <w:rPr>
          <w:color w:val="303030"/>
          <w:spacing w:val="-3"/>
        </w:rPr>
        <w:t>the </w:t>
      </w:r>
      <w:r>
        <w:rPr>
          <w:color w:val="303030"/>
        </w:rPr>
        <w:t>new </w:t>
      </w:r>
      <w:r>
        <w:rPr>
          <w:color w:val="303030"/>
          <w:spacing w:val="-6"/>
        </w:rPr>
        <w:t>public</w:t>
      </w:r>
      <w:r>
        <w:rPr>
          <w:color w:val="303030"/>
          <w:spacing w:val="-26"/>
        </w:rPr>
        <w:t> </w:t>
      </w:r>
      <w:r>
        <w:rPr>
          <w:color w:val="303030"/>
        </w:rPr>
        <w:t>register</w:t>
      </w:r>
      <w:r>
        <w:rPr>
          <w:color w:val="303030"/>
          <w:spacing w:val="-21"/>
        </w:rPr>
        <w:t> </w:t>
      </w:r>
      <w:r>
        <w:rPr>
          <w:color w:val="303030"/>
          <w:spacing w:val="-6"/>
        </w:rPr>
        <w:t>contains</w:t>
      </w:r>
      <w:r>
        <w:rPr>
          <w:color w:val="303030"/>
          <w:spacing w:val="-20"/>
        </w:rPr>
        <w:t> </w:t>
      </w:r>
      <w:r>
        <w:rPr>
          <w:color w:val="303030"/>
          <w:spacing w:val="-3"/>
        </w:rPr>
        <w:t>more </w:t>
      </w:r>
      <w:r>
        <w:rPr>
          <w:color w:val="303030"/>
          <w:spacing w:val="-5"/>
        </w:rPr>
        <w:t>information </w:t>
      </w:r>
      <w:r>
        <w:rPr>
          <w:color w:val="303030"/>
          <w:spacing w:val="-8"/>
        </w:rPr>
        <w:t>and </w:t>
      </w:r>
      <w:r>
        <w:rPr>
          <w:color w:val="303030"/>
          <w:spacing w:val="-3"/>
        </w:rPr>
        <w:t>is more </w:t>
      </w:r>
      <w:r>
        <w:rPr>
          <w:color w:val="303030"/>
        </w:rPr>
        <w:t>user </w:t>
      </w:r>
      <w:r>
        <w:rPr>
          <w:color w:val="303030"/>
          <w:spacing w:val="-3"/>
        </w:rPr>
        <w:t>friendly </w:t>
      </w:r>
      <w:r>
        <w:rPr>
          <w:color w:val="303030"/>
          <w:spacing w:val="-6"/>
        </w:rPr>
        <w:t>than </w:t>
      </w:r>
      <w:r>
        <w:rPr>
          <w:color w:val="303030"/>
          <w:spacing w:val="-3"/>
        </w:rPr>
        <w:t>ever</w:t>
      </w:r>
      <w:r>
        <w:rPr>
          <w:color w:val="303030"/>
          <w:spacing w:val="-42"/>
        </w:rPr>
        <w:t> </w:t>
      </w:r>
      <w:r>
        <w:rPr>
          <w:color w:val="303030"/>
        </w:rPr>
        <w:t>before.</w:t>
      </w:r>
    </w:p>
    <w:p>
      <w:pPr>
        <w:pStyle w:val="BodyText"/>
        <w:spacing w:line="291" w:lineRule="exact"/>
        <w:ind w:left="745"/>
      </w:pPr>
      <w:r>
        <w:rPr>
          <w:color w:val="303030"/>
        </w:rPr>
        <w:t>We’re looking forward to a</w:t>
      </w:r>
    </w:p>
    <w:p>
      <w:pPr>
        <w:pStyle w:val="BodyText"/>
        <w:spacing w:line="201" w:lineRule="auto" w:before="11"/>
        <w:ind w:left="745" w:right="1376"/>
      </w:pPr>
      <w:r>
        <w:rPr>
          <w:color w:val="303030"/>
          <w:spacing w:val="-6"/>
        </w:rPr>
        <w:t>year</w:t>
      </w:r>
      <w:r>
        <w:rPr>
          <w:color w:val="303030"/>
          <w:spacing w:val="-31"/>
        </w:rPr>
        <w:t> </w:t>
      </w:r>
      <w:r>
        <w:rPr>
          <w:color w:val="303030"/>
          <w:spacing w:val="-8"/>
        </w:rPr>
        <w:t>ahead</w:t>
      </w:r>
      <w:r>
        <w:rPr>
          <w:color w:val="303030"/>
          <w:spacing w:val="-33"/>
        </w:rPr>
        <w:t> </w:t>
      </w:r>
      <w:r>
        <w:rPr>
          <w:color w:val="303030"/>
          <w:spacing w:val="-6"/>
        </w:rPr>
        <w:t>that’s</w:t>
      </w:r>
      <w:r>
        <w:rPr>
          <w:color w:val="303030"/>
          <w:spacing w:val="-29"/>
        </w:rPr>
        <w:t> </w:t>
      </w:r>
      <w:r>
        <w:rPr>
          <w:color w:val="303030"/>
          <w:spacing w:val="-3"/>
        </w:rPr>
        <w:t>just</w:t>
      </w:r>
      <w:r>
        <w:rPr>
          <w:color w:val="303030"/>
          <w:spacing w:val="-30"/>
        </w:rPr>
        <w:t> </w:t>
      </w:r>
      <w:r>
        <w:rPr>
          <w:color w:val="303030"/>
          <w:spacing w:val="-8"/>
        </w:rPr>
        <w:t>as</w:t>
      </w:r>
      <w:r>
        <w:rPr>
          <w:color w:val="303030"/>
          <w:spacing w:val="-29"/>
        </w:rPr>
        <w:t> </w:t>
      </w:r>
      <w:r>
        <w:rPr>
          <w:color w:val="303030"/>
          <w:spacing w:val="-3"/>
        </w:rPr>
        <w:t>busy </w:t>
      </w:r>
      <w:r>
        <w:rPr>
          <w:color w:val="303030"/>
          <w:spacing w:val="-8"/>
        </w:rPr>
        <w:t>and</w:t>
      </w:r>
      <w:r>
        <w:rPr>
          <w:color w:val="303030"/>
          <w:spacing w:val="-27"/>
        </w:rPr>
        <w:t> </w:t>
      </w:r>
      <w:r>
        <w:rPr>
          <w:color w:val="303030"/>
        </w:rPr>
        <w:t>fruitful</w:t>
      </w:r>
      <w:r>
        <w:rPr>
          <w:color w:val="303030"/>
          <w:spacing w:val="-31"/>
        </w:rPr>
        <w:t> </w:t>
      </w:r>
      <w:r>
        <w:rPr>
          <w:color w:val="303030"/>
          <w:spacing w:val="-8"/>
        </w:rPr>
        <w:t>as</w:t>
      </w:r>
      <w:r>
        <w:rPr>
          <w:color w:val="303030"/>
          <w:spacing w:val="-22"/>
        </w:rPr>
        <w:t> </w:t>
      </w:r>
      <w:r>
        <w:rPr>
          <w:color w:val="303030"/>
          <w:spacing w:val="-3"/>
        </w:rPr>
        <w:t>the</w:t>
      </w:r>
      <w:r>
        <w:rPr>
          <w:color w:val="303030"/>
          <w:spacing w:val="-22"/>
        </w:rPr>
        <w:t> </w:t>
      </w:r>
      <w:r>
        <w:rPr>
          <w:color w:val="303030"/>
          <w:spacing w:val="-6"/>
        </w:rPr>
        <w:t>last.</w:t>
      </w:r>
      <w:r>
        <w:rPr>
          <w:color w:val="303030"/>
          <w:spacing w:val="-33"/>
        </w:rPr>
        <w:t> </w:t>
      </w:r>
      <w:r>
        <w:rPr>
          <w:color w:val="303030"/>
          <w:spacing w:val="-6"/>
        </w:rPr>
        <w:t>Please </w:t>
      </w:r>
      <w:r>
        <w:rPr>
          <w:color w:val="303030"/>
          <w:spacing w:val="-3"/>
        </w:rPr>
        <w:t>be </w:t>
      </w:r>
      <w:r>
        <w:rPr>
          <w:color w:val="303030"/>
        </w:rPr>
        <w:t>sure to </w:t>
      </w:r>
      <w:r>
        <w:rPr>
          <w:color w:val="303030"/>
          <w:spacing w:val="-4"/>
        </w:rPr>
        <w:t>flip through </w:t>
      </w:r>
      <w:r>
        <w:rPr>
          <w:color w:val="303030"/>
          <w:spacing w:val="-3"/>
        </w:rPr>
        <w:t>the </w:t>
      </w:r>
      <w:r>
        <w:rPr>
          <w:color w:val="303030"/>
          <w:spacing w:val="-9"/>
        </w:rPr>
        <w:t>annual </w:t>
      </w:r>
      <w:r>
        <w:rPr>
          <w:color w:val="303030"/>
        </w:rPr>
        <w:t>report to see </w:t>
      </w:r>
      <w:r>
        <w:rPr>
          <w:color w:val="303030"/>
          <w:spacing w:val="-3"/>
        </w:rPr>
        <w:t>more </w:t>
      </w:r>
      <w:r>
        <w:rPr>
          <w:color w:val="303030"/>
          <w:spacing w:val="-6"/>
        </w:rPr>
        <w:t>details </w:t>
      </w:r>
      <w:r>
        <w:rPr>
          <w:color w:val="303030"/>
        </w:rPr>
        <w:t>from </w:t>
      </w:r>
      <w:r>
        <w:rPr>
          <w:color w:val="303030"/>
          <w:spacing w:val="-5"/>
        </w:rPr>
        <w:t>each </w:t>
      </w:r>
      <w:r>
        <w:rPr>
          <w:color w:val="303030"/>
        </w:rPr>
        <w:t>of </w:t>
      </w:r>
      <w:r>
        <w:rPr>
          <w:color w:val="303030"/>
          <w:spacing w:val="-3"/>
        </w:rPr>
        <w:t>our </w:t>
      </w:r>
      <w:r>
        <w:rPr>
          <w:color w:val="303030"/>
          <w:spacing w:val="-5"/>
        </w:rPr>
        <w:t>program areas, </w:t>
      </w:r>
      <w:r>
        <w:rPr>
          <w:color w:val="303030"/>
          <w:spacing w:val="-8"/>
        </w:rPr>
        <w:t>along </w:t>
      </w:r>
      <w:r>
        <w:rPr>
          <w:color w:val="303030"/>
          <w:spacing w:val="-4"/>
        </w:rPr>
        <w:t>with </w:t>
      </w:r>
      <w:r>
        <w:rPr>
          <w:color w:val="303030"/>
        </w:rPr>
        <w:t>some fun</w:t>
      </w:r>
      <w:r>
        <w:rPr>
          <w:color w:val="303030"/>
          <w:spacing w:val="-25"/>
        </w:rPr>
        <w:t> </w:t>
      </w:r>
      <w:r>
        <w:rPr>
          <w:color w:val="303030"/>
          <w:spacing w:val="-4"/>
        </w:rPr>
        <w:t>facts.</w:t>
      </w:r>
    </w:p>
    <w:p>
      <w:pPr>
        <w:pStyle w:val="BodyText"/>
        <w:spacing w:before="3"/>
        <w:rPr>
          <w:sz w:val="19"/>
        </w:rPr>
      </w:pPr>
      <w:r>
        <w:rPr/>
        <w:drawing>
          <wp:anchor distT="0" distB="0" distL="0" distR="0" allowOverlap="1" layoutInCell="1" locked="0" behindDoc="0" simplePos="0" relativeHeight="4">
            <wp:simplePos x="0" y="0"/>
            <wp:positionH relativeFrom="page">
              <wp:posOffset>5210719</wp:posOffset>
            </wp:positionH>
            <wp:positionV relativeFrom="paragraph">
              <wp:posOffset>237068</wp:posOffset>
            </wp:positionV>
            <wp:extent cx="1087710" cy="266700"/>
            <wp:effectExtent l="0" t="0" r="0" b="0"/>
            <wp:wrapTopAndBottom/>
            <wp:docPr id="11" name="image6.jpeg"/>
            <wp:cNvGraphicFramePr>
              <a:graphicFrameLocks noChangeAspect="1"/>
            </wp:cNvGraphicFramePr>
            <a:graphic>
              <a:graphicData uri="http://schemas.openxmlformats.org/drawingml/2006/picture">
                <pic:pic>
                  <pic:nvPicPr>
                    <pic:cNvPr id="12" name="image6.jpeg"/>
                    <pic:cNvPicPr/>
                  </pic:nvPicPr>
                  <pic:blipFill>
                    <a:blip r:embed="rId13" cstate="print"/>
                    <a:stretch>
                      <a:fillRect/>
                    </a:stretch>
                  </pic:blipFill>
                  <pic:spPr>
                    <a:xfrm>
                      <a:off x="0" y="0"/>
                      <a:ext cx="1087710" cy="266700"/>
                    </a:xfrm>
                    <a:prstGeom prst="rect">
                      <a:avLst/>
                    </a:prstGeom>
                  </pic:spPr>
                </pic:pic>
              </a:graphicData>
            </a:graphic>
          </wp:anchor>
        </w:drawing>
      </w:r>
    </w:p>
    <w:p>
      <w:pPr>
        <w:pStyle w:val="BodyText"/>
        <w:spacing w:line="201" w:lineRule="auto" w:before="131"/>
        <w:ind w:left="745" w:right="1659"/>
      </w:pPr>
      <w:r>
        <w:rPr>
          <w:color w:val="303030"/>
          <w:spacing w:val="-4"/>
        </w:rPr>
        <w:t>Shenda </w:t>
      </w:r>
      <w:r>
        <w:rPr>
          <w:color w:val="303030"/>
          <w:spacing w:val="-9"/>
        </w:rPr>
        <w:t>Tanchak </w:t>
      </w:r>
      <w:r>
        <w:rPr>
          <w:color w:val="303030"/>
          <w:spacing w:val="-3"/>
          <w:w w:val="95"/>
        </w:rPr>
        <w:t>Registrar </w:t>
      </w:r>
      <w:r>
        <w:rPr>
          <w:color w:val="303030"/>
          <w:spacing w:val="-8"/>
          <w:w w:val="95"/>
        </w:rPr>
        <w:t>and </w:t>
      </w:r>
      <w:r>
        <w:rPr>
          <w:color w:val="303030"/>
          <w:spacing w:val="-10"/>
          <w:w w:val="95"/>
        </w:rPr>
        <w:t>CEO</w:t>
      </w:r>
    </w:p>
    <w:p>
      <w:pPr>
        <w:pStyle w:val="BodyText"/>
        <w:spacing w:line="201" w:lineRule="auto"/>
        <w:ind w:left="745" w:right="1509"/>
      </w:pPr>
      <w:r>
        <w:rPr>
          <w:color w:val="303030"/>
          <w:spacing w:val="-6"/>
        </w:rPr>
        <w:t>College of Physiotherapists </w:t>
      </w:r>
      <w:r>
        <w:rPr>
          <w:color w:val="303030"/>
          <w:w w:val="105"/>
        </w:rPr>
        <w:t>of </w:t>
      </w:r>
      <w:r>
        <w:rPr>
          <w:color w:val="303030"/>
          <w:spacing w:val="-4"/>
          <w:w w:val="105"/>
        </w:rPr>
        <w:t>Ontario</w:t>
      </w:r>
    </w:p>
    <w:p>
      <w:pPr>
        <w:spacing w:after="0" w:line="201" w:lineRule="auto"/>
        <w:sectPr>
          <w:type w:val="continuous"/>
          <w:pgSz w:w="12240" w:h="15840"/>
          <w:pgMar w:top="840" w:bottom="280" w:left="0" w:right="0"/>
          <w:cols w:num="3" w:equalWidth="0">
            <w:col w:w="4270" w:space="40"/>
            <w:col w:w="3113" w:space="39"/>
            <w:col w:w="477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3"/>
        </w:rPr>
      </w:pPr>
    </w:p>
    <w:p>
      <w:pPr>
        <w:pStyle w:val="Heading2"/>
      </w:pPr>
      <w:r>
        <w:rPr/>
        <w:drawing>
          <wp:anchor distT="0" distB="0" distL="0" distR="0" allowOverlap="1" layoutInCell="1" locked="0" behindDoc="0" simplePos="0" relativeHeight="251663360">
            <wp:simplePos x="0" y="0"/>
            <wp:positionH relativeFrom="page">
              <wp:posOffset>4867275</wp:posOffset>
            </wp:positionH>
            <wp:positionV relativeFrom="paragraph">
              <wp:posOffset>-316435</wp:posOffset>
            </wp:positionV>
            <wp:extent cx="838200" cy="838200"/>
            <wp:effectExtent l="0" t="0" r="0" b="0"/>
            <wp:wrapNone/>
            <wp:docPr id="13" name="image7.jpeg"/>
            <wp:cNvGraphicFramePr>
              <a:graphicFrameLocks noChangeAspect="1"/>
            </wp:cNvGraphicFramePr>
            <a:graphic>
              <a:graphicData uri="http://schemas.openxmlformats.org/drawingml/2006/picture">
                <pic:pic>
                  <pic:nvPicPr>
                    <pic:cNvPr id="14" name="image7.jpeg"/>
                    <pic:cNvPicPr/>
                  </pic:nvPicPr>
                  <pic:blipFill>
                    <a:blip r:embed="rId14" cstate="print"/>
                    <a:stretch>
                      <a:fillRect/>
                    </a:stretch>
                  </pic:blipFill>
                  <pic:spPr>
                    <a:xfrm>
                      <a:off x="0" y="0"/>
                      <a:ext cx="838200" cy="838200"/>
                    </a:xfrm>
                    <a:prstGeom prst="rect">
                      <a:avLst/>
                    </a:prstGeom>
                  </pic:spPr>
                </pic:pic>
              </a:graphicData>
            </a:graphic>
          </wp:anchor>
        </w:drawing>
      </w:r>
      <w:r>
        <w:rPr/>
        <w:drawing>
          <wp:anchor distT="0" distB="0" distL="0" distR="0" allowOverlap="1" layoutInCell="1" locked="0" behindDoc="0" simplePos="0" relativeHeight="251664384">
            <wp:simplePos x="0" y="0"/>
            <wp:positionH relativeFrom="page">
              <wp:posOffset>5895975</wp:posOffset>
            </wp:positionH>
            <wp:positionV relativeFrom="paragraph">
              <wp:posOffset>-316435</wp:posOffset>
            </wp:positionV>
            <wp:extent cx="857250" cy="866774"/>
            <wp:effectExtent l="0" t="0" r="0" b="0"/>
            <wp:wrapNone/>
            <wp:docPr id="15" name="image8.jpeg"/>
            <wp:cNvGraphicFramePr>
              <a:graphicFrameLocks noChangeAspect="1"/>
            </wp:cNvGraphicFramePr>
            <a:graphic>
              <a:graphicData uri="http://schemas.openxmlformats.org/drawingml/2006/picture">
                <pic:pic>
                  <pic:nvPicPr>
                    <pic:cNvPr id="16" name="image8.jpeg"/>
                    <pic:cNvPicPr/>
                  </pic:nvPicPr>
                  <pic:blipFill>
                    <a:blip r:embed="rId15" cstate="print"/>
                    <a:stretch>
                      <a:fillRect/>
                    </a:stretch>
                  </pic:blipFill>
                  <pic:spPr>
                    <a:xfrm>
                      <a:off x="0" y="0"/>
                      <a:ext cx="857250" cy="866774"/>
                    </a:xfrm>
                    <a:prstGeom prst="rect">
                      <a:avLst/>
                    </a:prstGeom>
                  </pic:spPr>
                </pic:pic>
              </a:graphicData>
            </a:graphic>
          </wp:anchor>
        </w:drawing>
      </w:r>
      <w:r>
        <w:rPr/>
        <w:drawing>
          <wp:anchor distT="0" distB="0" distL="0" distR="0" allowOverlap="1" layoutInCell="1" locked="0" behindDoc="0" simplePos="0" relativeHeight="251665408">
            <wp:simplePos x="0" y="0"/>
            <wp:positionH relativeFrom="page">
              <wp:posOffset>6924675</wp:posOffset>
            </wp:positionH>
            <wp:positionV relativeFrom="paragraph">
              <wp:posOffset>-316435</wp:posOffset>
            </wp:positionV>
            <wp:extent cx="847724" cy="847725"/>
            <wp:effectExtent l="0" t="0" r="0" b="0"/>
            <wp:wrapNone/>
            <wp:docPr id="17" name="image9.jpeg"/>
            <wp:cNvGraphicFramePr>
              <a:graphicFrameLocks noChangeAspect="1"/>
            </wp:cNvGraphicFramePr>
            <a:graphic>
              <a:graphicData uri="http://schemas.openxmlformats.org/drawingml/2006/picture">
                <pic:pic>
                  <pic:nvPicPr>
                    <pic:cNvPr id="18" name="image9.jpeg"/>
                    <pic:cNvPicPr/>
                  </pic:nvPicPr>
                  <pic:blipFill>
                    <a:blip r:embed="rId16" cstate="print"/>
                    <a:stretch>
                      <a:fillRect/>
                    </a:stretch>
                  </pic:blipFill>
                  <pic:spPr>
                    <a:xfrm>
                      <a:off x="0" y="0"/>
                      <a:ext cx="847724" cy="847725"/>
                    </a:xfrm>
                    <a:prstGeom prst="rect">
                      <a:avLst/>
                    </a:prstGeom>
                  </pic:spPr>
                </pic:pic>
              </a:graphicData>
            </a:graphic>
          </wp:anchor>
        </w:drawing>
      </w:r>
      <w:r>
        <w:rPr>
          <w:color w:val="303030"/>
          <w:spacing w:val="-7"/>
          <w:w w:val="110"/>
        </w:rPr>
        <w:t>About </w:t>
      </w:r>
      <w:r>
        <w:rPr>
          <w:color w:val="303030"/>
          <w:w w:val="110"/>
        </w:rPr>
        <w:t>the</w:t>
      </w:r>
      <w:r>
        <w:rPr>
          <w:color w:val="303030"/>
          <w:spacing w:val="-121"/>
          <w:w w:val="110"/>
        </w:rPr>
        <w:t> </w:t>
      </w:r>
      <w:r>
        <w:rPr>
          <w:color w:val="303030"/>
          <w:spacing w:val="-8"/>
          <w:w w:val="110"/>
        </w:rPr>
        <w:t>College</w:t>
      </w:r>
    </w:p>
    <w:p>
      <w:pPr>
        <w:pStyle w:val="BodyText"/>
        <w:rPr>
          <w:rFonts w:ascii="Calibri"/>
          <w:b/>
          <w:sz w:val="24"/>
        </w:rPr>
      </w:pPr>
    </w:p>
    <w:p>
      <w:pPr>
        <w:pStyle w:val="BodyText"/>
        <w:spacing w:line="345" w:lineRule="auto" w:before="100"/>
        <w:ind w:left="916" w:right="6476"/>
        <w:rPr>
          <w:rFonts w:ascii="Lato"/>
        </w:rPr>
      </w:pPr>
      <w:r>
        <w:rPr>
          <w:rFonts w:ascii="Lato"/>
          <w:color w:val="303030"/>
          <w:spacing w:val="-9"/>
        </w:rPr>
        <w:t>The </w:t>
      </w:r>
      <w:r>
        <w:rPr>
          <w:rFonts w:ascii="Lato"/>
          <w:color w:val="303030"/>
        </w:rPr>
        <w:t>College </w:t>
      </w:r>
      <w:r>
        <w:rPr>
          <w:rFonts w:ascii="Lato"/>
          <w:color w:val="303030"/>
          <w:spacing w:val="-5"/>
        </w:rPr>
        <w:t>of Physiotherapists of </w:t>
      </w:r>
      <w:r>
        <w:rPr>
          <w:rFonts w:ascii="Lato"/>
          <w:color w:val="303030"/>
          <w:spacing w:val="-6"/>
        </w:rPr>
        <w:t>Ontario </w:t>
      </w:r>
      <w:r>
        <w:rPr>
          <w:rFonts w:ascii="Lato"/>
          <w:color w:val="303030"/>
        </w:rPr>
        <w:t>is </w:t>
      </w:r>
      <w:r>
        <w:rPr>
          <w:rFonts w:ascii="Lato"/>
          <w:color w:val="303030"/>
          <w:spacing w:val="-6"/>
        </w:rPr>
        <w:t>the </w:t>
      </w:r>
      <w:r>
        <w:rPr>
          <w:rFonts w:ascii="Lato"/>
          <w:color w:val="303030"/>
          <w:spacing w:val="-4"/>
        </w:rPr>
        <w:t>regulatorforphysiotherapists </w:t>
      </w:r>
      <w:r>
        <w:rPr>
          <w:rFonts w:ascii="Lato"/>
          <w:color w:val="303030"/>
        </w:rPr>
        <w:t>in </w:t>
      </w:r>
      <w:r>
        <w:rPr>
          <w:rFonts w:ascii="Lato"/>
          <w:color w:val="303030"/>
          <w:spacing w:val="-6"/>
        </w:rPr>
        <w:t>Ontario. We </w:t>
      </w:r>
      <w:r>
        <w:rPr>
          <w:rFonts w:ascii="Lato"/>
          <w:color w:val="303030"/>
          <w:spacing w:val="-3"/>
        </w:rPr>
        <w:t>believe </w:t>
      </w:r>
      <w:r>
        <w:rPr>
          <w:rFonts w:ascii="Lato"/>
          <w:color w:val="303030"/>
          <w:spacing w:val="-5"/>
        </w:rPr>
        <w:t>patients </w:t>
      </w:r>
      <w:r>
        <w:rPr>
          <w:rFonts w:ascii="Lato"/>
          <w:color w:val="303030"/>
        </w:rPr>
        <w:t>have </w:t>
      </w:r>
      <w:r>
        <w:rPr>
          <w:rFonts w:ascii="Lato"/>
          <w:color w:val="303030"/>
          <w:spacing w:val="-6"/>
        </w:rPr>
        <w:t>the right </w:t>
      </w:r>
      <w:r>
        <w:rPr>
          <w:rFonts w:ascii="Lato"/>
          <w:color w:val="303030"/>
          <w:spacing w:val="-5"/>
        </w:rPr>
        <w:t>to </w:t>
      </w:r>
      <w:r>
        <w:rPr>
          <w:rFonts w:ascii="Lato"/>
          <w:color w:val="303030"/>
        </w:rPr>
        <w:t>safe, </w:t>
      </w:r>
      <w:r>
        <w:rPr>
          <w:rFonts w:ascii="Lato"/>
          <w:color w:val="303030"/>
          <w:spacing w:val="-7"/>
        </w:rPr>
        <w:t>competent </w:t>
      </w:r>
      <w:r>
        <w:rPr>
          <w:rFonts w:ascii="Lato"/>
          <w:color w:val="303030"/>
          <w:spacing w:val="-3"/>
        </w:rPr>
        <w:t>and </w:t>
      </w:r>
      <w:r>
        <w:rPr>
          <w:rFonts w:ascii="Lato"/>
          <w:color w:val="303030"/>
          <w:spacing w:val="-5"/>
        </w:rPr>
        <w:t>ethical </w:t>
      </w:r>
      <w:r>
        <w:rPr>
          <w:rFonts w:ascii="Lato"/>
          <w:color w:val="303030"/>
          <w:spacing w:val="-6"/>
        </w:rPr>
        <w:t>physiotherapy </w:t>
      </w:r>
      <w:r>
        <w:rPr>
          <w:rFonts w:ascii="Lato"/>
          <w:color w:val="303030"/>
          <w:spacing w:val="-5"/>
        </w:rPr>
        <w:t>care.</w:t>
      </w:r>
    </w:p>
    <w:p>
      <w:pPr>
        <w:pStyle w:val="BodyText"/>
        <w:spacing w:line="345" w:lineRule="auto"/>
        <w:ind w:left="916" w:right="6305"/>
        <w:rPr>
          <w:rFonts w:ascii="Lato"/>
        </w:rPr>
      </w:pPr>
      <w:r>
        <w:rPr>
          <w:rFonts w:ascii="Lato"/>
          <w:color w:val="303030"/>
          <w:spacing w:val="-6"/>
        </w:rPr>
        <w:t>We </w:t>
      </w:r>
      <w:r>
        <w:rPr>
          <w:rFonts w:ascii="Lato"/>
          <w:color w:val="303030"/>
          <w:spacing w:val="-10"/>
        </w:rPr>
        <w:t>work </w:t>
      </w:r>
      <w:r>
        <w:rPr>
          <w:rFonts w:ascii="Lato"/>
          <w:color w:val="303030"/>
          <w:spacing w:val="-5"/>
        </w:rPr>
        <w:t>to </w:t>
      </w:r>
      <w:r>
        <w:rPr>
          <w:rFonts w:ascii="Lato"/>
          <w:color w:val="303030"/>
          <w:spacing w:val="-8"/>
        </w:rPr>
        <w:t>protect </w:t>
      </w:r>
      <w:r>
        <w:rPr>
          <w:rFonts w:ascii="Lato"/>
          <w:color w:val="303030"/>
          <w:spacing w:val="-3"/>
        </w:rPr>
        <w:t>and </w:t>
      </w:r>
      <w:r>
        <w:rPr>
          <w:rFonts w:ascii="Lato"/>
          <w:color w:val="303030"/>
          <w:spacing w:val="-4"/>
        </w:rPr>
        <w:t>serve </w:t>
      </w:r>
      <w:r>
        <w:rPr>
          <w:rFonts w:ascii="Lato"/>
          <w:color w:val="303030"/>
          <w:spacing w:val="-6"/>
        </w:rPr>
        <w:t>the public interest, </w:t>
      </w:r>
      <w:r>
        <w:rPr>
          <w:rFonts w:ascii="Lato"/>
          <w:color w:val="303030"/>
          <w:spacing w:val="-3"/>
        </w:rPr>
        <w:t>and </w:t>
      </w:r>
      <w:r>
        <w:rPr>
          <w:rFonts w:ascii="Lato"/>
          <w:color w:val="303030"/>
          <w:spacing w:val="-5"/>
        </w:rPr>
        <w:t>to </w:t>
      </w:r>
      <w:r>
        <w:rPr>
          <w:rFonts w:ascii="Lato"/>
          <w:color w:val="303030"/>
          <w:spacing w:val="-6"/>
        </w:rPr>
        <w:t>continually improve the </w:t>
      </w:r>
      <w:r>
        <w:rPr>
          <w:rFonts w:ascii="Lato"/>
          <w:color w:val="303030"/>
          <w:spacing w:val="-7"/>
        </w:rPr>
        <w:t>practice </w:t>
      </w:r>
      <w:r>
        <w:rPr>
          <w:rFonts w:ascii="Lato"/>
          <w:color w:val="303030"/>
          <w:spacing w:val="-5"/>
        </w:rPr>
        <w:t>of </w:t>
      </w:r>
      <w:r>
        <w:rPr>
          <w:rFonts w:ascii="Lato"/>
          <w:color w:val="303030"/>
          <w:spacing w:val="-8"/>
        </w:rPr>
        <w:t>more </w:t>
      </w:r>
      <w:r>
        <w:rPr>
          <w:rFonts w:ascii="Lato"/>
          <w:color w:val="303030"/>
          <w:spacing w:val="-4"/>
        </w:rPr>
        <w:t>than </w:t>
      </w:r>
      <w:r>
        <w:rPr>
          <w:rFonts w:ascii="Lato"/>
          <w:color w:val="303030"/>
          <w:spacing w:val="-11"/>
        </w:rPr>
        <w:t>9,500 </w:t>
      </w:r>
      <w:r>
        <w:rPr>
          <w:rFonts w:ascii="Lato"/>
          <w:color w:val="303030"/>
          <w:spacing w:val="-6"/>
        </w:rPr>
        <w:t>physiotherapists, </w:t>
      </w:r>
      <w:r>
        <w:rPr>
          <w:rFonts w:ascii="Lato"/>
          <w:color w:val="303030"/>
        </w:rPr>
        <w:t>also </w:t>
      </w:r>
      <w:r>
        <w:rPr>
          <w:rFonts w:ascii="Lato"/>
          <w:color w:val="303030"/>
          <w:spacing w:val="-7"/>
        </w:rPr>
        <w:t>known </w:t>
      </w:r>
      <w:r>
        <w:rPr>
          <w:rFonts w:ascii="Lato"/>
          <w:color w:val="303030"/>
        </w:rPr>
        <w:t>as </w:t>
      </w:r>
      <w:r>
        <w:rPr>
          <w:rFonts w:ascii="Lato"/>
          <w:color w:val="303030"/>
          <w:spacing w:val="-4"/>
        </w:rPr>
        <w:t>physical </w:t>
      </w:r>
      <w:r>
        <w:rPr>
          <w:rFonts w:ascii="Lato"/>
          <w:color w:val="303030"/>
          <w:spacing w:val="-6"/>
        </w:rPr>
        <w:t>therapists.</w:t>
      </w:r>
    </w:p>
    <w:p>
      <w:pPr>
        <w:pStyle w:val="BodyText"/>
        <w:spacing w:before="7"/>
        <w:rPr>
          <w:rFonts w:ascii="Lato"/>
          <w:sz w:val="21"/>
        </w:rPr>
      </w:pPr>
    </w:p>
    <w:p>
      <w:pPr>
        <w:pStyle w:val="BodyText"/>
        <w:ind w:left="916"/>
        <w:rPr>
          <w:rFonts w:ascii="Lato"/>
        </w:rPr>
      </w:pPr>
      <w:r>
        <w:rPr>
          <w:rFonts w:ascii="Lato"/>
          <w:color w:val="303030"/>
        </w:rPr>
        <w:t>By law, we are required to:</w:t>
      </w:r>
    </w:p>
    <w:p>
      <w:pPr>
        <w:pStyle w:val="BodyText"/>
        <w:spacing w:line="345" w:lineRule="auto" w:before="116"/>
        <w:ind w:left="1176" w:right="6327" w:hanging="260"/>
        <w:rPr>
          <w:rFonts w:ascii="Lato" w:hAnsi="Lato"/>
        </w:rPr>
      </w:pPr>
      <w:r>
        <w:rPr>
          <w:rFonts w:ascii="Courier New" w:hAnsi="Courier New"/>
          <w:w w:val="481"/>
          <w:position w:val="2"/>
          <w:sz w:val="9"/>
        </w:rPr>
        <w:t></w:t>
      </w:r>
      <w:r>
        <w:rPr>
          <w:rFonts w:ascii="Lato" w:hAnsi="Lato"/>
          <w:color w:val="303030"/>
          <w:spacing w:val="-7"/>
        </w:rPr>
        <w:t>m</w:t>
      </w:r>
      <w:r>
        <w:rPr>
          <w:rFonts w:ascii="Lato" w:hAnsi="Lato"/>
          <w:color w:val="303030"/>
          <w:spacing w:val="2"/>
        </w:rPr>
        <w:t>a</w:t>
      </w:r>
      <w:r>
        <w:rPr>
          <w:rFonts w:ascii="Lato" w:hAnsi="Lato"/>
          <w:color w:val="303030"/>
          <w:spacing w:val="-2"/>
        </w:rPr>
        <w:t>k</w:t>
      </w:r>
      <w:r>
        <w:rPr>
          <w:rFonts w:ascii="Lato" w:hAnsi="Lato"/>
          <w:color w:val="303030"/>
        </w:rPr>
        <w:t>e </w:t>
      </w:r>
      <w:r>
        <w:rPr>
          <w:rFonts w:ascii="Lato" w:hAnsi="Lato"/>
          <w:color w:val="303030"/>
          <w:spacing w:val="-9"/>
        </w:rPr>
        <w:t>c</w:t>
      </w:r>
      <w:r>
        <w:rPr>
          <w:rFonts w:ascii="Lato" w:hAnsi="Lato"/>
          <w:color w:val="303030"/>
          <w:spacing w:val="-2"/>
        </w:rPr>
        <w:t>e</w:t>
      </w:r>
      <w:r>
        <w:rPr>
          <w:rFonts w:ascii="Lato" w:hAnsi="Lato"/>
          <w:color w:val="303030"/>
          <w:spacing w:val="-15"/>
        </w:rPr>
        <w:t>r</w:t>
      </w:r>
      <w:r>
        <w:rPr>
          <w:rFonts w:ascii="Lato" w:hAnsi="Lato"/>
          <w:color w:val="303030"/>
          <w:spacing w:val="-9"/>
        </w:rPr>
        <w:t>t</w:t>
      </w:r>
      <w:r>
        <w:rPr>
          <w:rFonts w:ascii="Lato" w:hAnsi="Lato"/>
          <w:color w:val="303030"/>
          <w:spacing w:val="2"/>
        </w:rPr>
        <w:t>a</w:t>
      </w:r>
      <w:r>
        <w:rPr>
          <w:rFonts w:ascii="Lato" w:hAnsi="Lato"/>
          <w:color w:val="303030"/>
          <w:spacing w:val="-3"/>
        </w:rPr>
        <w:t>i</w:t>
      </w:r>
      <w:r>
        <w:rPr>
          <w:rFonts w:ascii="Lato" w:hAnsi="Lato"/>
          <w:color w:val="303030"/>
        </w:rPr>
        <w:t>n </w:t>
      </w:r>
      <w:r>
        <w:rPr>
          <w:rFonts w:ascii="Lato" w:hAnsi="Lato"/>
          <w:color w:val="303030"/>
          <w:spacing w:val="-9"/>
        </w:rPr>
        <w:t>th</w:t>
      </w:r>
      <w:r>
        <w:rPr>
          <w:rFonts w:ascii="Lato" w:hAnsi="Lato"/>
          <w:color w:val="303030"/>
          <w:spacing w:val="2"/>
        </w:rPr>
        <w:t>a</w:t>
      </w:r>
      <w:r>
        <w:rPr>
          <w:rFonts w:ascii="Lato" w:hAnsi="Lato"/>
          <w:color w:val="303030"/>
        </w:rPr>
        <w:t>t </w:t>
      </w:r>
      <w:r>
        <w:rPr>
          <w:rFonts w:ascii="Lato" w:hAnsi="Lato"/>
          <w:color w:val="303030"/>
          <w:spacing w:val="-9"/>
        </w:rPr>
        <w:t>on</w:t>
      </w:r>
      <w:r>
        <w:rPr>
          <w:rFonts w:ascii="Lato" w:hAnsi="Lato"/>
          <w:color w:val="303030"/>
          <w:spacing w:val="-3"/>
        </w:rPr>
        <w:t>l</w:t>
      </w:r>
      <w:r>
        <w:rPr>
          <w:rFonts w:ascii="Lato" w:hAnsi="Lato"/>
          <w:color w:val="303030"/>
        </w:rPr>
        <w:t>y </w:t>
      </w:r>
      <w:r>
        <w:rPr>
          <w:rFonts w:ascii="Lato" w:hAnsi="Lato"/>
          <w:color w:val="303030"/>
          <w:spacing w:val="-9"/>
        </w:rPr>
        <w:t>qu</w:t>
      </w:r>
      <w:r>
        <w:rPr>
          <w:rFonts w:ascii="Lato" w:hAnsi="Lato"/>
          <w:color w:val="303030"/>
          <w:spacing w:val="2"/>
        </w:rPr>
        <w:t>a</w:t>
      </w:r>
      <w:r>
        <w:rPr>
          <w:rFonts w:ascii="Lato" w:hAnsi="Lato"/>
          <w:color w:val="303030"/>
          <w:spacing w:val="-3"/>
        </w:rPr>
        <w:t>li</w:t>
      </w:r>
      <w:r>
        <w:rPr>
          <w:rFonts w:ascii="Lato" w:hAnsi="Lato"/>
          <w:color w:val="303030"/>
          <w:w w:val="96"/>
        </w:rPr>
        <w:t>f</w:t>
      </w:r>
      <w:r>
        <w:rPr>
          <w:rFonts w:ascii="Lato" w:hAnsi="Lato"/>
          <w:color w:val="303030"/>
          <w:spacing w:val="-12"/>
          <w:w w:val="96"/>
        </w:rPr>
        <w:t>l</w:t>
      </w:r>
      <w:r>
        <w:rPr>
          <w:rFonts w:ascii="Lato" w:hAnsi="Lato"/>
          <w:color w:val="303030"/>
          <w:spacing w:val="-2"/>
        </w:rPr>
        <w:t>e</w:t>
      </w:r>
      <w:r>
        <w:rPr>
          <w:rFonts w:ascii="Lato" w:hAnsi="Lato"/>
          <w:color w:val="303030"/>
        </w:rPr>
        <w:t>d </w:t>
      </w:r>
      <w:r>
        <w:rPr>
          <w:rFonts w:ascii="Lato" w:hAnsi="Lato"/>
          <w:color w:val="303030"/>
          <w:spacing w:val="-8"/>
        </w:rPr>
        <w:t>p</w:t>
      </w:r>
      <w:r>
        <w:rPr>
          <w:rFonts w:ascii="Lato" w:hAnsi="Lato"/>
          <w:color w:val="303030"/>
          <w:spacing w:val="-2"/>
        </w:rPr>
        <w:t>e</w:t>
      </w:r>
      <w:r>
        <w:rPr>
          <w:rFonts w:ascii="Lato" w:hAnsi="Lato"/>
          <w:color w:val="303030"/>
          <w:spacing w:val="-9"/>
        </w:rPr>
        <w:t>o</w:t>
      </w:r>
      <w:r>
        <w:rPr>
          <w:rFonts w:ascii="Lato" w:hAnsi="Lato"/>
          <w:color w:val="303030"/>
          <w:spacing w:val="-8"/>
        </w:rPr>
        <w:t>p</w:t>
      </w:r>
      <w:r>
        <w:rPr>
          <w:rFonts w:ascii="Lato" w:hAnsi="Lato"/>
          <w:color w:val="303030"/>
          <w:spacing w:val="-3"/>
        </w:rPr>
        <w:t>l</w:t>
      </w:r>
      <w:r>
        <w:rPr>
          <w:rFonts w:ascii="Lato" w:hAnsi="Lato"/>
          <w:color w:val="303030"/>
        </w:rPr>
        <w:t>e </w:t>
      </w:r>
      <w:r>
        <w:rPr>
          <w:rFonts w:ascii="Lato" w:hAnsi="Lato"/>
          <w:color w:val="303030"/>
          <w:spacing w:val="-9"/>
        </w:rPr>
        <w:t>c</w:t>
      </w:r>
      <w:r>
        <w:rPr>
          <w:rFonts w:ascii="Lato" w:hAnsi="Lato"/>
          <w:color w:val="303030"/>
          <w:spacing w:val="2"/>
        </w:rPr>
        <w:t>a</w:t>
      </w:r>
      <w:r>
        <w:rPr>
          <w:rFonts w:ascii="Lato" w:hAnsi="Lato"/>
          <w:color w:val="303030"/>
        </w:rPr>
        <w:t>n </w:t>
      </w:r>
      <w:r>
        <w:rPr>
          <w:rFonts w:ascii="Lato" w:hAnsi="Lato"/>
          <w:color w:val="303030"/>
          <w:spacing w:val="-29"/>
        </w:rPr>
        <w:t>p</w:t>
      </w:r>
      <w:r>
        <w:rPr>
          <w:rFonts w:ascii="Lato" w:hAnsi="Lato"/>
          <w:color w:val="303030"/>
          <w:spacing w:val="-36"/>
        </w:rPr>
        <w:t>r</w:t>
      </w:r>
      <w:r>
        <w:rPr>
          <w:rFonts w:ascii="Lato" w:hAnsi="Lato"/>
          <w:color w:val="303030"/>
          <w:spacing w:val="-19"/>
        </w:rPr>
        <w:t>a</w:t>
      </w:r>
      <w:r>
        <w:rPr>
          <w:rFonts w:ascii="Lato" w:hAnsi="Lato"/>
          <w:color w:val="303030"/>
          <w:spacing w:val="-30"/>
        </w:rPr>
        <w:t>ct</w:t>
      </w:r>
      <w:r>
        <w:rPr>
          <w:rFonts w:ascii="Lato" w:hAnsi="Lato"/>
          <w:color w:val="303030"/>
          <w:spacing w:val="-24"/>
        </w:rPr>
        <w:t>i</w:t>
      </w:r>
      <w:r>
        <w:rPr>
          <w:rFonts w:ascii="Lato" w:hAnsi="Lato"/>
          <w:color w:val="303030"/>
          <w:spacing w:val="-30"/>
        </w:rPr>
        <w:t>c</w:t>
      </w:r>
      <w:r>
        <w:rPr>
          <w:rFonts w:ascii="Lato" w:hAnsi="Lato"/>
          <w:color w:val="303030"/>
          <w:spacing w:val="-21"/>
        </w:rPr>
        <w:t>e</w:t>
      </w:r>
      <w:r>
        <w:rPr>
          <w:rFonts w:ascii="Lato" w:hAnsi="Lato"/>
          <w:color w:val="303030"/>
        </w:rPr>
        <w:t> </w:t>
      </w:r>
      <w:r>
        <w:rPr>
          <w:rFonts w:ascii="Lato" w:hAnsi="Lato"/>
          <w:color w:val="303030"/>
          <w:w w:val="105"/>
        </w:rPr>
        <w:t>as </w:t>
      </w:r>
      <w:r>
        <w:rPr>
          <w:rFonts w:ascii="Lato" w:hAnsi="Lato"/>
          <w:color w:val="303030"/>
          <w:spacing w:val="-6"/>
          <w:w w:val="105"/>
        </w:rPr>
        <w:t>physiotherapists</w:t>
      </w:r>
    </w:p>
    <w:p>
      <w:pPr>
        <w:pStyle w:val="BodyText"/>
        <w:spacing w:line="345" w:lineRule="auto"/>
        <w:ind w:left="1176" w:right="6685" w:hanging="260"/>
        <w:rPr>
          <w:rFonts w:ascii="Lato" w:hAnsi="Lato"/>
        </w:rPr>
      </w:pPr>
      <w:r>
        <w:rPr>
          <w:rFonts w:ascii="Courier New" w:hAnsi="Courier New"/>
          <w:w w:val="481"/>
          <w:position w:val="2"/>
          <w:sz w:val="9"/>
        </w:rPr>
        <w:t></w:t>
      </w:r>
      <w:r>
        <w:rPr>
          <w:rFonts w:ascii="Lato" w:hAnsi="Lato"/>
          <w:color w:val="303030"/>
          <w:spacing w:val="-2"/>
        </w:rPr>
        <w:t>e</w:t>
      </w:r>
      <w:r>
        <w:rPr>
          <w:rFonts w:ascii="Lato" w:hAnsi="Lato"/>
          <w:color w:val="303030"/>
          <w:spacing w:val="-9"/>
        </w:rPr>
        <w:t>n</w:t>
      </w:r>
      <w:r>
        <w:rPr>
          <w:rFonts w:ascii="Lato" w:hAnsi="Lato"/>
          <w:color w:val="303030"/>
          <w:spacing w:val="-2"/>
        </w:rPr>
        <w:t>s</w:t>
      </w:r>
      <w:r>
        <w:rPr>
          <w:rFonts w:ascii="Lato" w:hAnsi="Lato"/>
          <w:color w:val="303030"/>
          <w:spacing w:val="-9"/>
        </w:rPr>
        <w:t>u</w:t>
      </w:r>
      <w:r>
        <w:rPr>
          <w:rFonts w:ascii="Lato" w:hAnsi="Lato"/>
          <w:color w:val="303030"/>
          <w:spacing w:val="-15"/>
        </w:rPr>
        <w:t>r</w:t>
      </w:r>
      <w:r>
        <w:rPr>
          <w:rFonts w:ascii="Lato" w:hAnsi="Lato"/>
          <w:color w:val="303030"/>
        </w:rPr>
        <w:t>e </w:t>
      </w:r>
      <w:r>
        <w:rPr>
          <w:rFonts w:ascii="Lato" w:hAnsi="Lato"/>
          <w:color w:val="303030"/>
          <w:spacing w:val="-9"/>
        </w:rPr>
        <w:t>th</w:t>
      </w:r>
      <w:r>
        <w:rPr>
          <w:rFonts w:ascii="Lato" w:hAnsi="Lato"/>
          <w:color w:val="303030"/>
          <w:spacing w:val="2"/>
        </w:rPr>
        <w:t>a</w:t>
      </w:r>
      <w:r>
        <w:rPr>
          <w:rFonts w:ascii="Lato" w:hAnsi="Lato"/>
          <w:color w:val="303030"/>
        </w:rPr>
        <w:t>t </w:t>
      </w:r>
      <w:r>
        <w:rPr>
          <w:rFonts w:ascii="Lato" w:hAnsi="Lato"/>
          <w:color w:val="303030"/>
          <w:spacing w:val="-8"/>
        </w:rPr>
        <w:t>p</w:t>
      </w:r>
      <w:r>
        <w:rPr>
          <w:rFonts w:ascii="Lato" w:hAnsi="Lato"/>
          <w:color w:val="303030"/>
          <w:spacing w:val="-9"/>
        </w:rPr>
        <w:t>h</w:t>
      </w:r>
      <w:r>
        <w:rPr>
          <w:rFonts w:ascii="Lato" w:hAnsi="Lato"/>
          <w:color w:val="303030"/>
          <w:spacing w:val="1"/>
        </w:rPr>
        <w:t>y</w:t>
      </w:r>
      <w:r>
        <w:rPr>
          <w:rFonts w:ascii="Lato" w:hAnsi="Lato"/>
          <w:color w:val="303030"/>
          <w:spacing w:val="-2"/>
        </w:rPr>
        <w:t>s</w:t>
      </w:r>
      <w:r>
        <w:rPr>
          <w:rFonts w:ascii="Lato" w:hAnsi="Lato"/>
          <w:color w:val="303030"/>
          <w:spacing w:val="-3"/>
        </w:rPr>
        <w:t>i</w:t>
      </w:r>
      <w:r>
        <w:rPr>
          <w:rFonts w:ascii="Lato" w:hAnsi="Lato"/>
          <w:color w:val="303030"/>
          <w:spacing w:val="-9"/>
        </w:rPr>
        <w:t>oth</w:t>
      </w:r>
      <w:r>
        <w:rPr>
          <w:rFonts w:ascii="Lato" w:hAnsi="Lato"/>
          <w:color w:val="303030"/>
          <w:spacing w:val="-2"/>
        </w:rPr>
        <w:t>e</w:t>
      </w:r>
      <w:r>
        <w:rPr>
          <w:rFonts w:ascii="Lato" w:hAnsi="Lato"/>
          <w:color w:val="303030"/>
          <w:spacing w:val="-15"/>
        </w:rPr>
        <w:t>r</w:t>
      </w:r>
      <w:r>
        <w:rPr>
          <w:rFonts w:ascii="Lato" w:hAnsi="Lato"/>
          <w:color w:val="303030"/>
          <w:spacing w:val="2"/>
        </w:rPr>
        <w:t>a</w:t>
      </w:r>
      <w:r>
        <w:rPr>
          <w:rFonts w:ascii="Lato" w:hAnsi="Lato"/>
          <w:color w:val="303030"/>
          <w:spacing w:val="-8"/>
        </w:rPr>
        <w:t>p</w:t>
      </w:r>
      <w:r>
        <w:rPr>
          <w:rFonts w:ascii="Lato" w:hAnsi="Lato"/>
          <w:color w:val="303030"/>
          <w:spacing w:val="-3"/>
        </w:rPr>
        <w:t>i</w:t>
      </w:r>
      <w:r>
        <w:rPr>
          <w:rFonts w:ascii="Lato" w:hAnsi="Lato"/>
          <w:color w:val="303030"/>
          <w:spacing w:val="-2"/>
        </w:rPr>
        <w:t>s</w:t>
      </w:r>
      <w:r>
        <w:rPr>
          <w:rFonts w:ascii="Lato" w:hAnsi="Lato"/>
          <w:color w:val="303030"/>
          <w:spacing w:val="-9"/>
        </w:rPr>
        <w:t>t</w:t>
      </w:r>
      <w:r>
        <w:rPr>
          <w:rFonts w:ascii="Lato" w:hAnsi="Lato"/>
          <w:color w:val="303030"/>
        </w:rPr>
        <w:t>s </w:t>
      </w:r>
      <w:r>
        <w:rPr>
          <w:rFonts w:ascii="Lato" w:hAnsi="Lato"/>
          <w:color w:val="303030"/>
          <w:spacing w:val="-9"/>
        </w:rPr>
        <w:t>cont</w:t>
      </w:r>
      <w:r>
        <w:rPr>
          <w:rFonts w:ascii="Lato" w:hAnsi="Lato"/>
          <w:color w:val="303030"/>
          <w:spacing w:val="-3"/>
        </w:rPr>
        <w:t>i</w:t>
      </w:r>
      <w:r>
        <w:rPr>
          <w:rFonts w:ascii="Lato" w:hAnsi="Lato"/>
          <w:color w:val="303030"/>
          <w:spacing w:val="-9"/>
        </w:rPr>
        <w:t>nu</w:t>
      </w:r>
      <w:r>
        <w:rPr>
          <w:rFonts w:ascii="Lato" w:hAnsi="Lato"/>
          <w:color w:val="303030"/>
        </w:rPr>
        <w:t>e </w:t>
      </w:r>
      <w:r>
        <w:rPr>
          <w:rFonts w:ascii="Lato" w:hAnsi="Lato"/>
          <w:color w:val="303030"/>
          <w:spacing w:val="-24"/>
        </w:rPr>
        <w:t>l</w:t>
      </w:r>
      <w:r>
        <w:rPr>
          <w:rFonts w:ascii="Lato" w:hAnsi="Lato"/>
          <w:color w:val="303030"/>
          <w:spacing w:val="-23"/>
        </w:rPr>
        <w:t>e</w:t>
      </w:r>
      <w:r>
        <w:rPr>
          <w:rFonts w:ascii="Lato" w:hAnsi="Lato"/>
          <w:color w:val="303030"/>
          <w:spacing w:val="-19"/>
        </w:rPr>
        <w:t>a</w:t>
      </w:r>
      <w:r>
        <w:rPr>
          <w:rFonts w:ascii="Lato" w:hAnsi="Lato"/>
          <w:color w:val="303030"/>
          <w:spacing w:val="-36"/>
        </w:rPr>
        <w:t>r</w:t>
      </w:r>
      <w:r>
        <w:rPr>
          <w:rFonts w:ascii="Lato" w:hAnsi="Lato"/>
          <w:color w:val="303030"/>
          <w:spacing w:val="-30"/>
        </w:rPr>
        <w:t>n</w:t>
      </w:r>
      <w:r>
        <w:rPr>
          <w:rFonts w:ascii="Lato" w:hAnsi="Lato"/>
          <w:color w:val="303030"/>
          <w:spacing w:val="-24"/>
        </w:rPr>
        <w:t>i</w:t>
      </w:r>
      <w:r>
        <w:rPr>
          <w:rFonts w:ascii="Lato" w:hAnsi="Lato"/>
          <w:color w:val="303030"/>
          <w:spacing w:val="-30"/>
        </w:rPr>
        <w:t>n</w:t>
      </w:r>
      <w:r>
        <w:rPr>
          <w:rFonts w:ascii="Lato" w:hAnsi="Lato"/>
          <w:color w:val="303030"/>
          <w:spacing w:val="-21"/>
        </w:rPr>
        <w:t>g</w:t>
      </w:r>
      <w:r>
        <w:rPr>
          <w:rFonts w:ascii="Lato" w:hAnsi="Lato"/>
          <w:color w:val="303030"/>
        </w:rPr>
        <w:t> </w:t>
      </w:r>
      <w:r>
        <w:rPr>
          <w:rFonts w:ascii="Lato" w:hAnsi="Lato"/>
          <w:color w:val="303030"/>
          <w:spacing w:val="-8"/>
          <w:w w:val="105"/>
        </w:rPr>
        <w:t>throughout </w:t>
      </w:r>
      <w:r>
        <w:rPr>
          <w:rFonts w:ascii="Lato" w:hAnsi="Lato"/>
          <w:color w:val="303030"/>
          <w:spacing w:val="-3"/>
          <w:w w:val="105"/>
        </w:rPr>
        <w:t>theircareer</w:t>
      </w:r>
    </w:p>
    <w:p>
      <w:pPr>
        <w:pStyle w:val="BodyText"/>
        <w:spacing w:line="345" w:lineRule="auto"/>
        <w:ind w:left="1176" w:right="6954" w:hanging="260"/>
        <w:rPr>
          <w:rFonts w:ascii="Lato" w:hAnsi="Lato"/>
        </w:rPr>
      </w:pPr>
      <w:r>
        <w:rPr>
          <w:rFonts w:ascii="Courier New" w:hAnsi="Courier New"/>
          <w:w w:val="481"/>
          <w:position w:val="2"/>
          <w:sz w:val="9"/>
        </w:rPr>
        <w:t></w:t>
      </w:r>
      <w:r>
        <w:rPr>
          <w:rFonts w:ascii="Lato" w:hAnsi="Lato"/>
          <w:color w:val="303030"/>
          <w:spacing w:val="-7"/>
        </w:rPr>
        <w:t>m</w:t>
      </w:r>
      <w:r>
        <w:rPr>
          <w:rFonts w:ascii="Lato" w:hAnsi="Lato"/>
          <w:color w:val="303030"/>
          <w:spacing w:val="2"/>
        </w:rPr>
        <w:t>a</w:t>
      </w:r>
      <w:r>
        <w:rPr>
          <w:rFonts w:ascii="Lato" w:hAnsi="Lato"/>
          <w:color w:val="303030"/>
          <w:spacing w:val="-2"/>
        </w:rPr>
        <w:t>k</w:t>
      </w:r>
      <w:r>
        <w:rPr>
          <w:rFonts w:ascii="Lato" w:hAnsi="Lato"/>
          <w:color w:val="303030"/>
        </w:rPr>
        <w:t>e </w:t>
      </w:r>
      <w:r>
        <w:rPr>
          <w:rFonts w:ascii="Lato" w:hAnsi="Lato"/>
          <w:color w:val="303030"/>
          <w:spacing w:val="-2"/>
        </w:rPr>
        <w:t>s</w:t>
      </w:r>
      <w:r>
        <w:rPr>
          <w:rFonts w:ascii="Lato" w:hAnsi="Lato"/>
          <w:color w:val="303030"/>
          <w:spacing w:val="-9"/>
        </w:rPr>
        <w:t>u</w:t>
      </w:r>
      <w:r>
        <w:rPr>
          <w:rFonts w:ascii="Lato" w:hAnsi="Lato"/>
          <w:color w:val="303030"/>
          <w:spacing w:val="-15"/>
        </w:rPr>
        <w:t>r</w:t>
      </w:r>
      <w:r>
        <w:rPr>
          <w:rFonts w:ascii="Lato" w:hAnsi="Lato"/>
          <w:color w:val="303030"/>
        </w:rPr>
        <w:t>e </w:t>
      </w:r>
      <w:r>
        <w:rPr>
          <w:rFonts w:ascii="Lato" w:hAnsi="Lato"/>
          <w:color w:val="303030"/>
          <w:spacing w:val="-9"/>
        </w:rPr>
        <w:t>th</w:t>
      </w:r>
      <w:r>
        <w:rPr>
          <w:rFonts w:ascii="Lato" w:hAnsi="Lato"/>
          <w:color w:val="303030"/>
          <w:spacing w:val="2"/>
        </w:rPr>
        <w:t>a</w:t>
      </w:r>
      <w:r>
        <w:rPr>
          <w:rFonts w:ascii="Lato" w:hAnsi="Lato"/>
          <w:color w:val="303030"/>
        </w:rPr>
        <w:t>t </w:t>
      </w:r>
      <w:r>
        <w:rPr>
          <w:rFonts w:ascii="Lato" w:hAnsi="Lato"/>
          <w:color w:val="303030"/>
          <w:spacing w:val="2"/>
        </w:rPr>
        <w:t>a</w:t>
      </w:r>
      <w:r>
        <w:rPr>
          <w:rFonts w:ascii="Lato" w:hAnsi="Lato"/>
          <w:color w:val="303030"/>
          <w:spacing w:val="-3"/>
        </w:rPr>
        <w:t>l</w:t>
      </w:r>
      <w:r>
        <w:rPr>
          <w:rFonts w:ascii="Lato" w:hAnsi="Lato"/>
          <w:color w:val="303030"/>
        </w:rPr>
        <w:t>l </w:t>
      </w:r>
      <w:r>
        <w:rPr>
          <w:rFonts w:ascii="Lato" w:hAnsi="Lato"/>
          <w:color w:val="303030"/>
          <w:spacing w:val="-8"/>
        </w:rPr>
        <w:t>p</w:t>
      </w:r>
      <w:r>
        <w:rPr>
          <w:rFonts w:ascii="Lato" w:hAnsi="Lato"/>
          <w:color w:val="303030"/>
          <w:spacing w:val="-9"/>
        </w:rPr>
        <w:t>h</w:t>
      </w:r>
      <w:r>
        <w:rPr>
          <w:rFonts w:ascii="Lato" w:hAnsi="Lato"/>
          <w:color w:val="303030"/>
          <w:spacing w:val="1"/>
        </w:rPr>
        <w:t>y</w:t>
      </w:r>
      <w:r>
        <w:rPr>
          <w:rFonts w:ascii="Lato" w:hAnsi="Lato"/>
          <w:color w:val="303030"/>
          <w:spacing w:val="-2"/>
        </w:rPr>
        <w:t>s</w:t>
      </w:r>
      <w:r>
        <w:rPr>
          <w:rFonts w:ascii="Lato" w:hAnsi="Lato"/>
          <w:color w:val="303030"/>
          <w:spacing w:val="-3"/>
        </w:rPr>
        <w:t>i</w:t>
      </w:r>
      <w:r>
        <w:rPr>
          <w:rFonts w:ascii="Lato" w:hAnsi="Lato"/>
          <w:color w:val="303030"/>
          <w:spacing w:val="-9"/>
        </w:rPr>
        <w:t>oth</w:t>
      </w:r>
      <w:r>
        <w:rPr>
          <w:rFonts w:ascii="Lato" w:hAnsi="Lato"/>
          <w:color w:val="303030"/>
          <w:spacing w:val="-2"/>
        </w:rPr>
        <w:t>e</w:t>
      </w:r>
      <w:r>
        <w:rPr>
          <w:rFonts w:ascii="Lato" w:hAnsi="Lato"/>
          <w:color w:val="303030"/>
          <w:spacing w:val="-15"/>
        </w:rPr>
        <w:t>r</w:t>
      </w:r>
      <w:r>
        <w:rPr>
          <w:rFonts w:ascii="Lato" w:hAnsi="Lato"/>
          <w:color w:val="303030"/>
          <w:spacing w:val="2"/>
        </w:rPr>
        <w:t>a</w:t>
      </w:r>
      <w:r>
        <w:rPr>
          <w:rFonts w:ascii="Lato" w:hAnsi="Lato"/>
          <w:color w:val="303030"/>
          <w:spacing w:val="-8"/>
        </w:rPr>
        <w:t>p</w:t>
      </w:r>
      <w:r>
        <w:rPr>
          <w:rFonts w:ascii="Lato" w:hAnsi="Lato"/>
          <w:color w:val="303030"/>
          <w:spacing w:val="-3"/>
        </w:rPr>
        <w:t>i</w:t>
      </w:r>
      <w:r>
        <w:rPr>
          <w:rFonts w:ascii="Lato" w:hAnsi="Lato"/>
          <w:color w:val="303030"/>
          <w:spacing w:val="-2"/>
        </w:rPr>
        <w:t>s</w:t>
      </w:r>
      <w:r>
        <w:rPr>
          <w:rFonts w:ascii="Lato" w:hAnsi="Lato"/>
          <w:color w:val="303030"/>
          <w:spacing w:val="-9"/>
        </w:rPr>
        <w:t>t</w:t>
      </w:r>
      <w:r>
        <w:rPr>
          <w:rFonts w:ascii="Lato" w:hAnsi="Lato"/>
          <w:color w:val="303030"/>
        </w:rPr>
        <w:t>s </w:t>
      </w:r>
      <w:r>
        <w:rPr>
          <w:rFonts w:ascii="Lato" w:hAnsi="Lato"/>
          <w:color w:val="303030"/>
          <w:spacing w:val="-7"/>
        </w:rPr>
        <w:t>m</w:t>
      </w:r>
      <w:r>
        <w:rPr>
          <w:rFonts w:ascii="Lato" w:hAnsi="Lato"/>
          <w:color w:val="303030"/>
          <w:spacing w:val="-2"/>
        </w:rPr>
        <w:t>ee</w:t>
      </w:r>
      <w:r>
        <w:rPr>
          <w:rFonts w:ascii="Lato" w:hAnsi="Lato"/>
          <w:color w:val="303030"/>
        </w:rPr>
        <w:t>t </w:t>
      </w:r>
      <w:r>
        <w:rPr>
          <w:rFonts w:ascii="Lato" w:hAnsi="Lato"/>
          <w:color w:val="303030"/>
          <w:spacing w:val="-66"/>
        </w:rPr>
        <w:t>ou</w:t>
      </w:r>
      <w:r>
        <w:rPr>
          <w:rFonts w:ascii="Lato" w:hAnsi="Lato"/>
          <w:color w:val="303030"/>
          <w:spacing w:val="-57"/>
        </w:rPr>
        <w:t>r</w:t>
      </w:r>
      <w:r>
        <w:rPr>
          <w:rFonts w:ascii="Lato" w:hAnsi="Lato"/>
          <w:color w:val="303030"/>
        </w:rPr>
        <w:t> </w:t>
      </w:r>
      <w:r>
        <w:rPr>
          <w:rFonts w:ascii="Lato" w:hAnsi="Lato"/>
          <w:color w:val="303030"/>
          <w:spacing w:val="-6"/>
          <w:w w:val="105"/>
        </w:rPr>
        <w:t>standards </w:t>
      </w:r>
      <w:r>
        <w:rPr>
          <w:rFonts w:ascii="Lato" w:hAnsi="Lato"/>
          <w:color w:val="303030"/>
          <w:spacing w:val="-4"/>
          <w:w w:val="105"/>
        </w:rPr>
        <w:t>forentry </w:t>
      </w:r>
      <w:r>
        <w:rPr>
          <w:rFonts w:ascii="Lato" w:hAnsi="Lato"/>
          <w:color w:val="303030"/>
          <w:spacing w:val="-6"/>
          <w:w w:val="105"/>
        </w:rPr>
        <w:t>into the profession</w:t>
      </w:r>
    </w:p>
    <w:p>
      <w:pPr>
        <w:pStyle w:val="BodyText"/>
        <w:spacing w:line="345" w:lineRule="auto"/>
        <w:ind w:left="1176" w:right="6667" w:hanging="260"/>
        <w:jc w:val="both"/>
        <w:rPr>
          <w:rFonts w:ascii="Lato" w:hAnsi="Lato"/>
        </w:rPr>
      </w:pPr>
      <w:r>
        <w:rPr>
          <w:rFonts w:ascii="Courier New" w:hAnsi="Courier New"/>
          <w:w w:val="481"/>
          <w:position w:val="2"/>
          <w:sz w:val="9"/>
        </w:rPr>
        <w:t></w:t>
      </w:r>
      <w:r>
        <w:rPr>
          <w:rFonts w:ascii="Lato" w:hAnsi="Lato"/>
          <w:color w:val="303030"/>
          <w:spacing w:val="2"/>
        </w:rPr>
        <w:t>a</w:t>
      </w:r>
      <w:r>
        <w:rPr>
          <w:rFonts w:ascii="Lato" w:hAnsi="Lato"/>
          <w:color w:val="303030"/>
          <w:spacing w:val="-9"/>
        </w:rPr>
        <w:t>n</w:t>
      </w:r>
      <w:r>
        <w:rPr>
          <w:rFonts w:ascii="Lato" w:hAnsi="Lato"/>
          <w:color w:val="303030"/>
        </w:rPr>
        <w:t>d</w:t>
      </w:r>
      <w:r>
        <w:rPr>
          <w:rFonts w:ascii="Lato" w:hAnsi="Lato"/>
          <w:color w:val="303030"/>
          <w:spacing w:val="-18"/>
        </w:rPr>
        <w:t> </w:t>
      </w:r>
      <w:r>
        <w:rPr>
          <w:rFonts w:ascii="Lato" w:hAnsi="Lato"/>
          <w:color w:val="303030"/>
          <w:spacing w:val="-1"/>
        </w:rPr>
        <w:t>f</w:t>
      </w:r>
      <w:r>
        <w:rPr>
          <w:rFonts w:ascii="Lato" w:hAnsi="Lato"/>
          <w:color w:val="303030"/>
          <w:spacing w:val="-9"/>
        </w:rPr>
        <w:t>o</w:t>
      </w:r>
      <w:r>
        <w:rPr>
          <w:rFonts w:ascii="Lato" w:hAnsi="Lato"/>
          <w:color w:val="303030"/>
          <w:spacing w:val="19"/>
        </w:rPr>
        <w:t>r</w:t>
      </w:r>
      <w:r>
        <w:rPr>
          <w:rFonts w:ascii="Lato" w:hAnsi="Lato"/>
          <w:color w:val="303030"/>
          <w:spacing w:val="-9"/>
        </w:rPr>
        <w:t>on</w:t>
      </w:r>
      <w:r>
        <w:rPr>
          <w:rFonts w:ascii="Lato" w:hAnsi="Lato"/>
          <w:color w:val="303030"/>
          <w:spacing w:val="1"/>
        </w:rPr>
        <w:t>g</w:t>
      </w:r>
      <w:r>
        <w:rPr>
          <w:rFonts w:ascii="Lato" w:hAnsi="Lato"/>
          <w:color w:val="303030"/>
          <w:spacing w:val="-9"/>
        </w:rPr>
        <w:t>o</w:t>
      </w:r>
      <w:r>
        <w:rPr>
          <w:rFonts w:ascii="Lato" w:hAnsi="Lato"/>
          <w:color w:val="303030"/>
          <w:spacing w:val="-3"/>
        </w:rPr>
        <w:t>i</w:t>
      </w:r>
      <w:r>
        <w:rPr>
          <w:rFonts w:ascii="Lato" w:hAnsi="Lato"/>
          <w:color w:val="303030"/>
          <w:spacing w:val="-9"/>
        </w:rPr>
        <w:t>n</w:t>
      </w:r>
      <w:r>
        <w:rPr>
          <w:rFonts w:ascii="Lato" w:hAnsi="Lato"/>
          <w:color w:val="303030"/>
        </w:rPr>
        <w:t>g</w:t>
      </w:r>
      <w:r>
        <w:rPr>
          <w:rFonts w:ascii="Lato" w:hAnsi="Lato"/>
          <w:color w:val="303030"/>
          <w:spacing w:val="-7"/>
        </w:rPr>
        <w:t> </w:t>
      </w:r>
      <w:r>
        <w:rPr>
          <w:rFonts w:ascii="Lato" w:hAnsi="Lato"/>
          <w:color w:val="303030"/>
          <w:spacing w:val="-9"/>
        </w:rPr>
        <w:t>conduc</w:t>
      </w:r>
      <w:r>
        <w:rPr>
          <w:rFonts w:ascii="Lato" w:hAnsi="Lato"/>
          <w:color w:val="303030"/>
        </w:rPr>
        <w:t>t</w:t>
      </w:r>
      <w:r>
        <w:rPr>
          <w:rFonts w:ascii="Lato" w:hAnsi="Lato"/>
          <w:color w:val="303030"/>
          <w:spacing w:val="-17"/>
        </w:rPr>
        <w:t> </w:t>
      </w:r>
      <w:r>
        <w:rPr>
          <w:rFonts w:ascii="Lato" w:hAnsi="Lato"/>
          <w:color w:val="303030"/>
          <w:spacing w:val="2"/>
        </w:rPr>
        <w:t>a</w:t>
      </w:r>
      <w:r>
        <w:rPr>
          <w:rFonts w:ascii="Lato" w:hAnsi="Lato"/>
          <w:color w:val="303030"/>
          <w:spacing w:val="-9"/>
        </w:rPr>
        <w:t>n</w:t>
      </w:r>
      <w:r>
        <w:rPr>
          <w:rFonts w:ascii="Lato" w:hAnsi="Lato"/>
          <w:color w:val="303030"/>
        </w:rPr>
        <w:t>d</w:t>
      </w:r>
      <w:r>
        <w:rPr>
          <w:rFonts w:ascii="Lato" w:hAnsi="Lato"/>
          <w:color w:val="303030"/>
          <w:spacing w:val="-18"/>
        </w:rPr>
        <w:t> </w:t>
      </w:r>
      <w:r>
        <w:rPr>
          <w:rFonts w:ascii="Lato" w:hAnsi="Lato"/>
          <w:color w:val="303030"/>
          <w:spacing w:val="-8"/>
        </w:rPr>
        <w:t>p</w:t>
      </w:r>
      <w:r>
        <w:rPr>
          <w:rFonts w:ascii="Lato" w:hAnsi="Lato"/>
          <w:color w:val="303030"/>
          <w:spacing w:val="-15"/>
        </w:rPr>
        <w:t>r</w:t>
      </w:r>
      <w:r>
        <w:rPr>
          <w:rFonts w:ascii="Lato" w:hAnsi="Lato"/>
          <w:color w:val="303030"/>
          <w:spacing w:val="2"/>
        </w:rPr>
        <w:t>a</w:t>
      </w:r>
      <w:r>
        <w:rPr>
          <w:rFonts w:ascii="Lato" w:hAnsi="Lato"/>
          <w:color w:val="303030"/>
          <w:spacing w:val="-9"/>
        </w:rPr>
        <w:t>ct</w:t>
      </w:r>
      <w:r>
        <w:rPr>
          <w:rFonts w:ascii="Lato" w:hAnsi="Lato"/>
          <w:color w:val="303030"/>
          <w:spacing w:val="-3"/>
        </w:rPr>
        <w:t>i</w:t>
      </w:r>
      <w:r>
        <w:rPr>
          <w:rFonts w:ascii="Lato" w:hAnsi="Lato"/>
          <w:color w:val="303030"/>
          <w:spacing w:val="-9"/>
        </w:rPr>
        <w:t>c</w:t>
      </w:r>
      <w:r>
        <w:rPr>
          <w:rFonts w:ascii="Lato" w:hAnsi="Lato"/>
          <w:color w:val="303030"/>
        </w:rPr>
        <w:t>e</w:t>
      </w:r>
      <w:r>
        <w:rPr>
          <w:rFonts w:ascii="Lato" w:hAnsi="Lato"/>
          <w:color w:val="303030"/>
          <w:spacing w:val="-10"/>
        </w:rPr>
        <w:t> </w:t>
      </w:r>
      <w:r>
        <w:rPr>
          <w:rFonts w:ascii="Lato" w:hAnsi="Lato"/>
          <w:color w:val="303030"/>
          <w:spacing w:val="-23"/>
        </w:rPr>
        <w:t>con</w:t>
      </w:r>
      <w:r>
        <w:rPr>
          <w:rFonts w:ascii="Lato" w:hAnsi="Lato"/>
          <w:color w:val="303030"/>
          <w:spacing w:val="-16"/>
        </w:rPr>
        <w:t>s</w:t>
      </w:r>
      <w:r>
        <w:rPr>
          <w:rFonts w:ascii="Lato" w:hAnsi="Lato"/>
          <w:color w:val="303030"/>
          <w:spacing w:val="-17"/>
        </w:rPr>
        <w:t>i</w:t>
      </w:r>
      <w:r>
        <w:rPr>
          <w:rFonts w:ascii="Lato" w:hAnsi="Lato"/>
          <w:color w:val="303030"/>
          <w:spacing w:val="-23"/>
        </w:rPr>
        <w:t>d</w:t>
      </w:r>
      <w:r>
        <w:rPr>
          <w:rFonts w:ascii="Lato" w:hAnsi="Lato"/>
          <w:color w:val="303030"/>
          <w:spacing w:val="-16"/>
        </w:rPr>
        <w:t>e</w:t>
      </w:r>
      <w:r>
        <w:rPr>
          <w:rFonts w:ascii="Lato" w:hAnsi="Lato"/>
          <w:color w:val="303030"/>
          <w:spacing w:val="5"/>
        </w:rPr>
        <w:t>r</w:t>
      </w:r>
      <w:r>
        <w:rPr>
          <w:rFonts w:ascii="Lato" w:hAnsi="Lato"/>
          <w:color w:val="303030"/>
          <w:spacing w:val="-12"/>
        </w:rPr>
        <w:t>a</w:t>
      </w:r>
      <w:r>
        <w:rPr>
          <w:rFonts w:ascii="Lato" w:hAnsi="Lato"/>
          <w:color w:val="303030"/>
          <w:spacing w:val="-17"/>
        </w:rPr>
        <w:t>l</w:t>
      </w:r>
      <w:r>
        <w:rPr>
          <w:rFonts w:ascii="Lato" w:hAnsi="Lato"/>
          <w:color w:val="303030"/>
          <w:spacing w:val="-14"/>
        </w:rPr>
        <w:t>l</w:t>
      </w:r>
      <w:r>
        <w:rPr>
          <w:rFonts w:ascii="Lato" w:hAnsi="Lato"/>
          <w:color w:val="303030"/>
        </w:rPr>
        <w:t> </w:t>
      </w:r>
      <w:r>
        <w:rPr>
          <w:rFonts w:ascii="Lato" w:hAnsi="Lato"/>
          <w:color w:val="303030"/>
          <w:spacing w:val="-6"/>
        </w:rPr>
        <w:t>complaints </w:t>
      </w:r>
      <w:r>
        <w:rPr>
          <w:rFonts w:ascii="Lato" w:hAnsi="Lato"/>
          <w:color w:val="303030"/>
          <w:spacing w:val="-3"/>
        </w:rPr>
        <w:t>and </w:t>
      </w:r>
      <w:r>
        <w:rPr>
          <w:rFonts w:ascii="Lato" w:hAnsi="Lato"/>
          <w:color w:val="303030"/>
          <w:spacing w:val="-8"/>
        </w:rPr>
        <w:t>concerns brought </w:t>
      </w:r>
      <w:r>
        <w:rPr>
          <w:rFonts w:ascii="Lato" w:hAnsi="Lato"/>
          <w:color w:val="303030"/>
          <w:spacing w:val="-5"/>
        </w:rPr>
        <w:t>to</w:t>
      </w:r>
      <w:r>
        <w:rPr>
          <w:rFonts w:ascii="Lato" w:hAnsi="Lato"/>
          <w:color w:val="303030"/>
          <w:spacing w:val="-32"/>
        </w:rPr>
        <w:t> </w:t>
      </w:r>
      <w:r>
        <w:rPr>
          <w:rFonts w:ascii="Lato" w:hAnsi="Lato"/>
          <w:color w:val="303030"/>
          <w:spacing w:val="-6"/>
        </w:rPr>
        <w:t>the College’s </w:t>
      </w:r>
      <w:r>
        <w:rPr>
          <w:rFonts w:ascii="Lato" w:hAnsi="Lato"/>
          <w:color w:val="303030"/>
          <w:spacing w:val="-6"/>
          <w:w w:val="105"/>
        </w:rPr>
        <w:t>attention </w:t>
      </w:r>
      <w:r>
        <w:rPr>
          <w:rFonts w:ascii="Lato" w:hAnsi="Lato"/>
          <w:color w:val="303030"/>
          <w:spacing w:val="-5"/>
          <w:w w:val="105"/>
        </w:rPr>
        <w:t>by </w:t>
      </w:r>
      <w:r>
        <w:rPr>
          <w:rFonts w:ascii="Lato" w:hAnsi="Lato"/>
          <w:color w:val="303030"/>
          <w:spacing w:val="-6"/>
          <w:w w:val="105"/>
        </w:rPr>
        <w:t>the</w:t>
      </w:r>
      <w:r>
        <w:rPr>
          <w:rFonts w:ascii="Lato" w:hAnsi="Lato"/>
          <w:color w:val="303030"/>
          <w:spacing w:val="-34"/>
          <w:w w:val="105"/>
        </w:rPr>
        <w:t> </w:t>
      </w:r>
      <w:r>
        <w:rPr>
          <w:rFonts w:ascii="Lato" w:hAnsi="Lato"/>
          <w:color w:val="303030"/>
          <w:spacing w:val="-6"/>
          <w:w w:val="105"/>
        </w:rPr>
        <w:t>public</w:t>
      </w:r>
    </w:p>
    <w:p>
      <w:pPr>
        <w:pStyle w:val="BodyText"/>
        <w:spacing w:before="7"/>
        <w:rPr>
          <w:rFonts w:ascii="Lato"/>
          <w:sz w:val="21"/>
        </w:rPr>
      </w:pPr>
    </w:p>
    <w:p>
      <w:pPr>
        <w:pStyle w:val="BodyText"/>
        <w:tabs>
          <w:tab w:pos="7664" w:val="left" w:leader="none"/>
          <w:tab w:pos="10354" w:val="left" w:leader="none"/>
        </w:tabs>
        <w:ind w:left="916"/>
        <w:rPr>
          <w:rFonts w:ascii="Times New Roman"/>
        </w:rPr>
      </w:pPr>
      <w:r>
        <w:rPr>
          <w:rFonts w:ascii="Lato"/>
          <w:color w:val="303030"/>
          <w:spacing w:val="-5"/>
        </w:rPr>
        <w:t>Ourwork</w:t>
      </w:r>
      <w:r>
        <w:rPr>
          <w:rFonts w:ascii="Lato"/>
          <w:color w:val="303030"/>
          <w:spacing w:val="-11"/>
        </w:rPr>
        <w:t> </w:t>
      </w:r>
      <w:r>
        <w:rPr>
          <w:rFonts w:ascii="Lato"/>
          <w:color w:val="303030"/>
        </w:rPr>
        <w:t>is</w:t>
      </w:r>
      <w:r>
        <w:rPr>
          <w:rFonts w:ascii="Lato"/>
          <w:color w:val="303030"/>
          <w:spacing w:val="-11"/>
        </w:rPr>
        <w:t> </w:t>
      </w:r>
      <w:r>
        <w:rPr>
          <w:rFonts w:ascii="Lato"/>
          <w:color w:val="303030"/>
          <w:spacing w:val="-4"/>
        </w:rPr>
        <w:t>guided</w:t>
      </w:r>
      <w:r>
        <w:rPr>
          <w:rFonts w:ascii="Lato"/>
          <w:color w:val="303030"/>
          <w:spacing w:val="-19"/>
        </w:rPr>
        <w:t> </w:t>
      </w:r>
      <w:r>
        <w:rPr>
          <w:rFonts w:ascii="Lato"/>
          <w:color w:val="303030"/>
          <w:spacing w:val="-5"/>
        </w:rPr>
        <w:t>by</w:t>
      </w:r>
      <w:r>
        <w:rPr>
          <w:rFonts w:ascii="Lato"/>
          <w:color w:val="303030"/>
          <w:spacing w:val="-9"/>
        </w:rPr>
        <w:t> </w:t>
      </w:r>
      <w:r>
        <w:rPr>
          <w:rFonts w:ascii="Lato"/>
          <w:color w:val="303030"/>
          <w:spacing w:val="-6"/>
        </w:rPr>
        <w:t>the</w:t>
      </w:r>
      <w:r>
        <w:rPr>
          <w:rFonts w:ascii="Lato"/>
          <w:color w:val="303030"/>
          <w:spacing w:val="-11"/>
        </w:rPr>
        <w:t> </w:t>
      </w:r>
      <w:r>
        <w:rPr>
          <w:rFonts w:ascii="Lato"/>
          <w:color w:val="303030"/>
        </w:rPr>
        <w:t>College</w:t>
      </w:r>
      <w:r>
        <w:rPr>
          <w:rFonts w:ascii="Lato"/>
          <w:color w:val="303030"/>
          <w:spacing w:val="-11"/>
        </w:rPr>
        <w:t> </w:t>
      </w:r>
      <w:r>
        <w:rPr>
          <w:rFonts w:ascii="Lato"/>
          <w:color w:val="303030"/>
          <w:spacing w:val="-5"/>
        </w:rPr>
        <w:t>Council,</w:t>
      </w:r>
      <w:r>
        <w:rPr>
          <w:rFonts w:ascii="Lato"/>
          <w:color w:val="303030"/>
          <w:spacing w:val="-23"/>
        </w:rPr>
        <w:t> </w:t>
      </w:r>
      <w:r>
        <w:rPr>
          <w:rFonts w:ascii="Lato"/>
          <w:color w:val="303030"/>
          <w:spacing w:val="-8"/>
        </w:rPr>
        <w:t>which</w:t>
      </w:r>
      <w:r>
        <w:rPr>
          <w:rFonts w:ascii="Lato"/>
          <w:color w:val="303030"/>
          <w:spacing w:val="-17"/>
        </w:rPr>
        <w:t> </w:t>
      </w:r>
      <w:r>
        <w:rPr>
          <w:rFonts w:ascii="Lato"/>
          <w:color w:val="303030"/>
        </w:rPr>
        <w:t>is</w:t>
        <w:tab/>
      </w:r>
      <w:r>
        <w:rPr>
          <w:rFonts w:ascii="Times New Roman"/>
          <w:color w:val="303030"/>
          <w:u w:val="thick" w:color="000000"/>
        </w:rPr>
        <w:t> </w:t>
        <w:tab/>
      </w:r>
    </w:p>
    <w:p>
      <w:pPr>
        <w:spacing w:after="0"/>
        <w:rPr>
          <w:rFonts w:ascii="Times New Roman"/>
        </w:rPr>
        <w:sectPr>
          <w:pgSz w:w="12240" w:h="15840"/>
          <w:pgMar w:header="304" w:footer="0" w:top="500" w:bottom="280" w:left="0" w:right="0"/>
        </w:sectPr>
      </w:pPr>
    </w:p>
    <w:p>
      <w:pPr>
        <w:pStyle w:val="BodyText"/>
        <w:spacing w:before="116"/>
        <w:ind w:left="916"/>
        <w:rPr>
          <w:rFonts w:ascii="Lato"/>
        </w:rPr>
      </w:pPr>
      <w:r>
        <w:rPr>
          <w:rFonts w:ascii="Lato"/>
          <w:color w:val="303030"/>
        </w:rPr>
        <w:t>made up of:</w:t>
      </w:r>
    </w:p>
    <w:p>
      <w:pPr>
        <w:pStyle w:val="BodyText"/>
        <w:spacing w:line="345" w:lineRule="auto" w:before="116"/>
        <w:ind w:left="1176" w:right="-18" w:hanging="260"/>
        <w:rPr>
          <w:rFonts w:ascii="Lato" w:hAnsi="Lato"/>
        </w:rPr>
      </w:pPr>
      <w:r>
        <w:rPr>
          <w:rFonts w:ascii="Courier New" w:hAnsi="Courier New"/>
          <w:w w:val="481"/>
          <w:position w:val="2"/>
          <w:sz w:val="9"/>
        </w:rPr>
        <w:t></w:t>
      </w:r>
      <w:r>
        <w:rPr>
          <w:rFonts w:ascii="Lato" w:hAnsi="Lato"/>
          <w:color w:val="303030"/>
          <w:spacing w:val="-7"/>
        </w:rPr>
        <w:t>m</w:t>
      </w:r>
      <w:r>
        <w:rPr>
          <w:rFonts w:ascii="Lato" w:hAnsi="Lato"/>
          <w:color w:val="303030"/>
          <w:spacing w:val="-2"/>
        </w:rPr>
        <w:t>e</w:t>
      </w:r>
      <w:r>
        <w:rPr>
          <w:rFonts w:ascii="Lato" w:hAnsi="Lato"/>
          <w:color w:val="303030"/>
          <w:spacing w:val="-7"/>
        </w:rPr>
        <w:t>m</w:t>
      </w:r>
      <w:r>
        <w:rPr>
          <w:rFonts w:ascii="Lato" w:hAnsi="Lato"/>
          <w:color w:val="303030"/>
          <w:spacing w:val="-9"/>
        </w:rPr>
        <w:t>b</w:t>
      </w:r>
      <w:r>
        <w:rPr>
          <w:rFonts w:ascii="Lato" w:hAnsi="Lato"/>
          <w:color w:val="303030"/>
          <w:spacing w:val="-2"/>
        </w:rPr>
        <w:t>e</w:t>
      </w:r>
      <w:r>
        <w:rPr>
          <w:rFonts w:ascii="Lato" w:hAnsi="Lato"/>
          <w:color w:val="303030"/>
          <w:spacing w:val="-15"/>
        </w:rPr>
        <w:t>r</w:t>
      </w:r>
      <w:r>
        <w:rPr>
          <w:rFonts w:ascii="Lato" w:hAnsi="Lato"/>
          <w:color w:val="303030"/>
        </w:rPr>
        <w:t>s </w:t>
      </w:r>
      <w:r>
        <w:rPr>
          <w:rFonts w:ascii="Lato" w:hAnsi="Lato"/>
          <w:color w:val="303030"/>
          <w:spacing w:val="-9"/>
        </w:rPr>
        <w:t>o</w:t>
      </w:r>
      <w:r>
        <w:rPr>
          <w:rFonts w:ascii="Lato" w:hAnsi="Lato"/>
          <w:color w:val="303030"/>
        </w:rPr>
        <w:t>f</w:t>
      </w:r>
      <w:r>
        <w:rPr>
          <w:rFonts w:ascii="Lato" w:hAnsi="Lato"/>
          <w:color w:val="303030"/>
          <w:spacing w:val="-9"/>
        </w:rPr>
        <w:t> th</w:t>
      </w:r>
      <w:r>
        <w:rPr>
          <w:rFonts w:ascii="Lato" w:hAnsi="Lato"/>
          <w:color w:val="303030"/>
        </w:rPr>
        <w:t>e </w:t>
      </w:r>
      <w:r>
        <w:rPr>
          <w:rFonts w:ascii="Lato" w:hAnsi="Lato"/>
          <w:color w:val="303030"/>
          <w:spacing w:val="-8"/>
        </w:rPr>
        <w:t>p</w:t>
      </w:r>
      <w:r>
        <w:rPr>
          <w:rFonts w:ascii="Lato" w:hAnsi="Lato"/>
          <w:color w:val="303030"/>
          <w:spacing w:val="-9"/>
        </w:rPr>
        <w:t>ub</w:t>
      </w:r>
      <w:r>
        <w:rPr>
          <w:rFonts w:ascii="Lato" w:hAnsi="Lato"/>
          <w:color w:val="303030"/>
          <w:spacing w:val="-3"/>
        </w:rPr>
        <w:t>li</w:t>
      </w:r>
      <w:r>
        <w:rPr>
          <w:rFonts w:ascii="Lato" w:hAnsi="Lato"/>
          <w:color w:val="303030"/>
          <w:spacing w:val="-9"/>
        </w:rPr>
        <w:t>c</w:t>
      </w:r>
      <w:r>
        <w:rPr>
          <w:rFonts w:ascii="Lato" w:hAnsi="Lato"/>
          <w:color w:val="303030"/>
          <w:spacing w:val="-7"/>
        </w:rPr>
        <w:t>—</w:t>
      </w:r>
      <w:r>
        <w:rPr>
          <w:rFonts w:ascii="Lato" w:hAnsi="Lato"/>
          <w:color w:val="303030"/>
          <w:spacing w:val="2"/>
        </w:rPr>
        <w:t>a</w:t>
      </w:r>
      <w:r>
        <w:rPr>
          <w:rFonts w:ascii="Lato" w:hAnsi="Lato"/>
          <w:color w:val="303030"/>
          <w:spacing w:val="-8"/>
        </w:rPr>
        <w:t>pp</w:t>
      </w:r>
      <w:r>
        <w:rPr>
          <w:rFonts w:ascii="Lato" w:hAnsi="Lato"/>
          <w:color w:val="303030"/>
          <w:spacing w:val="-9"/>
        </w:rPr>
        <w:t>o</w:t>
      </w:r>
      <w:r>
        <w:rPr>
          <w:rFonts w:ascii="Lato" w:hAnsi="Lato"/>
          <w:color w:val="303030"/>
          <w:spacing w:val="-3"/>
        </w:rPr>
        <w:t>i</w:t>
      </w:r>
      <w:r>
        <w:rPr>
          <w:rFonts w:ascii="Lato" w:hAnsi="Lato"/>
          <w:color w:val="303030"/>
          <w:spacing w:val="-9"/>
        </w:rPr>
        <w:t>nt</w:t>
      </w:r>
      <w:r>
        <w:rPr>
          <w:rFonts w:ascii="Lato" w:hAnsi="Lato"/>
          <w:color w:val="303030"/>
          <w:spacing w:val="-2"/>
        </w:rPr>
        <w:t>e</w:t>
      </w:r>
      <w:r>
        <w:rPr>
          <w:rFonts w:ascii="Lato" w:hAnsi="Lato"/>
          <w:color w:val="303030"/>
        </w:rPr>
        <w:t>d </w:t>
      </w:r>
      <w:r>
        <w:rPr>
          <w:rFonts w:ascii="Lato" w:hAnsi="Lato"/>
          <w:color w:val="303030"/>
          <w:spacing w:val="-9"/>
        </w:rPr>
        <w:t>b</w:t>
      </w:r>
      <w:r>
        <w:rPr>
          <w:rFonts w:ascii="Lato" w:hAnsi="Lato"/>
          <w:color w:val="303030"/>
        </w:rPr>
        <w:t>y </w:t>
      </w:r>
      <w:r>
        <w:rPr>
          <w:rFonts w:ascii="Lato" w:hAnsi="Lato"/>
          <w:color w:val="303030"/>
          <w:spacing w:val="-9"/>
        </w:rPr>
        <w:t>th</w:t>
      </w:r>
      <w:r>
        <w:rPr>
          <w:rFonts w:ascii="Lato" w:hAnsi="Lato"/>
          <w:color w:val="303030"/>
        </w:rPr>
        <w:t>e </w:t>
      </w:r>
      <w:r>
        <w:rPr>
          <w:rFonts w:ascii="Lato" w:hAnsi="Lato"/>
          <w:color w:val="303030"/>
          <w:spacing w:val="-17"/>
        </w:rPr>
        <w:t>L</w:t>
      </w:r>
      <w:r>
        <w:rPr>
          <w:rFonts w:ascii="Lato" w:hAnsi="Lato"/>
          <w:color w:val="303030"/>
          <w:spacing w:val="-20"/>
        </w:rPr>
        <w:t>i</w:t>
      </w:r>
      <w:r>
        <w:rPr>
          <w:rFonts w:ascii="Lato" w:hAnsi="Lato"/>
          <w:color w:val="303030"/>
          <w:spacing w:val="-19"/>
        </w:rPr>
        <w:t>e</w:t>
      </w:r>
      <w:r>
        <w:rPr>
          <w:rFonts w:ascii="Lato" w:hAnsi="Lato"/>
          <w:color w:val="303030"/>
          <w:spacing w:val="-26"/>
        </w:rPr>
        <w:t>ut</w:t>
      </w:r>
      <w:r>
        <w:rPr>
          <w:rFonts w:ascii="Lato" w:hAnsi="Lato"/>
          <w:color w:val="303030"/>
          <w:spacing w:val="-19"/>
        </w:rPr>
        <w:t>e</w:t>
      </w:r>
      <w:r>
        <w:rPr>
          <w:rFonts w:ascii="Lato" w:hAnsi="Lato"/>
          <w:color w:val="303030"/>
          <w:spacing w:val="-26"/>
        </w:rPr>
        <w:t>n</w:t>
      </w:r>
      <w:r>
        <w:rPr>
          <w:rFonts w:ascii="Lato" w:hAnsi="Lato"/>
          <w:color w:val="303030"/>
          <w:spacing w:val="-15"/>
        </w:rPr>
        <w:t>a</w:t>
      </w:r>
      <w:r>
        <w:rPr>
          <w:rFonts w:ascii="Lato" w:hAnsi="Lato"/>
          <w:color w:val="303030"/>
          <w:spacing w:val="-26"/>
        </w:rPr>
        <w:t>n</w:t>
      </w:r>
      <w:r>
        <w:rPr>
          <w:rFonts w:ascii="Lato" w:hAnsi="Lato"/>
          <w:color w:val="303030"/>
          <w:spacing w:val="-17"/>
        </w:rPr>
        <w:t>t</w:t>
      </w:r>
      <w:r>
        <w:rPr>
          <w:rFonts w:ascii="Lato" w:hAnsi="Lato"/>
          <w:color w:val="303030"/>
        </w:rPr>
        <w:t> </w:t>
      </w:r>
      <w:r>
        <w:rPr>
          <w:rFonts w:ascii="Lato" w:hAnsi="Lato"/>
          <w:color w:val="303030"/>
          <w:spacing w:val="-5"/>
          <w:w w:val="105"/>
        </w:rPr>
        <w:t>Governorof </w:t>
      </w:r>
      <w:r>
        <w:rPr>
          <w:rFonts w:ascii="Lato" w:hAnsi="Lato"/>
          <w:color w:val="303030"/>
          <w:spacing w:val="-6"/>
          <w:w w:val="105"/>
        </w:rPr>
        <w:t>Ontario</w:t>
      </w:r>
    </w:p>
    <w:p>
      <w:pPr>
        <w:pStyle w:val="BodyText"/>
        <w:spacing w:line="264" w:lineRule="exact"/>
        <w:ind w:left="916"/>
        <w:rPr>
          <w:rFonts w:ascii="Lato" w:hAnsi="Lato"/>
        </w:rPr>
      </w:pPr>
      <w:r>
        <w:rPr>
          <w:rFonts w:ascii="Courier New" w:hAnsi="Courier New"/>
          <w:w w:val="481"/>
          <w:position w:val="2"/>
          <w:sz w:val="9"/>
        </w:rPr>
        <w:t></w:t>
      </w:r>
      <w:r>
        <w:rPr>
          <w:rFonts w:ascii="Lato" w:hAnsi="Lato"/>
          <w:color w:val="303030"/>
          <w:spacing w:val="-8"/>
        </w:rPr>
        <w:t>p</w:t>
      </w:r>
      <w:r>
        <w:rPr>
          <w:rFonts w:ascii="Lato" w:hAnsi="Lato"/>
          <w:color w:val="303030"/>
          <w:spacing w:val="-9"/>
        </w:rPr>
        <w:t>h</w:t>
      </w:r>
      <w:r>
        <w:rPr>
          <w:rFonts w:ascii="Lato" w:hAnsi="Lato"/>
          <w:color w:val="303030"/>
          <w:spacing w:val="1"/>
        </w:rPr>
        <w:t>y</w:t>
      </w:r>
      <w:r>
        <w:rPr>
          <w:rFonts w:ascii="Lato" w:hAnsi="Lato"/>
          <w:color w:val="303030"/>
          <w:spacing w:val="-2"/>
        </w:rPr>
        <w:t>s</w:t>
      </w:r>
      <w:r>
        <w:rPr>
          <w:rFonts w:ascii="Lato" w:hAnsi="Lato"/>
          <w:color w:val="303030"/>
          <w:spacing w:val="-3"/>
        </w:rPr>
        <w:t>i</w:t>
      </w:r>
      <w:r>
        <w:rPr>
          <w:rFonts w:ascii="Lato" w:hAnsi="Lato"/>
          <w:color w:val="303030"/>
          <w:spacing w:val="-9"/>
        </w:rPr>
        <w:t>oth</w:t>
      </w:r>
      <w:r>
        <w:rPr>
          <w:rFonts w:ascii="Lato" w:hAnsi="Lato"/>
          <w:color w:val="303030"/>
          <w:spacing w:val="-2"/>
        </w:rPr>
        <w:t>e</w:t>
      </w:r>
      <w:r>
        <w:rPr>
          <w:rFonts w:ascii="Lato" w:hAnsi="Lato"/>
          <w:color w:val="303030"/>
          <w:spacing w:val="-15"/>
        </w:rPr>
        <w:t>r</w:t>
      </w:r>
      <w:r>
        <w:rPr>
          <w:rFonts w:ascii="Lato" w:hAnsi="Lato"/>
          <w:color w:val="303030"/>
          <w:spacing w:val="2"/>
        </w:rPr>
        <w:t>a</w:t>
      </w:r>
      <w:r>
        <w:rPr>
          <w:rFonts w:ascii="Lato" w:hAnsi="Lato"/>
          <w:color w:val="303030"/>
          <w:spacing w:val="-8"/>
        </w:rPr>
        <w:t>p</w:t>
      </w:r>
      <w:r>
        <w:rPr>
          <w:rFonts w:ascii="Lato" w:hAnsi="Lato"/>
          <w:color w:val="303030"/>
          <w:spacing w:val="-3"/>
        </w:rPr>
        <w:t>i</w:t>
      </w:r>
      <w:r>
        <w:rPr>
          <w:rFonts w:ascii="Lato" w:hAnsi="Lato"/>
          <w:color w:val="303030"/>
          <w:spacing w:val="-2"/>
        </w:rPr>
        <w:t>s</w:t>
      </w:r>
      <w:r>
        <w:rPr>
          <w:rFonts w:ascii="Lato" w:hAnsi="Lato"/>
          <w:color w:val="303030"/>
          <w:spacing w:val="-9"/>
        </w:rPr>
        <w:t>t</w:t>
      </w:r>
      <w:r>
        <w:rPr>
          <w:rFonts w:ascii="Lato" w:hAnsi="Lato"/>
          <w:color w:val="303030"/>
          <w:spacing w:val="-2"/>
        </w:rPr>
        <w:t>s</w:t>
      </w:r>
      <w:r>
        <w:rPr>
          <w:rFonts w:ascii="Lato" w:hAnsi="Lato"/>
          <w:color w:val="303030"/>
          <w:spacing w:val="-7"/>
        </w:rPr>
        <w:t>—</w:t>
      </w:r>
      <w:r>
        <w:rPr>
          <w:rFonts w:ascii="Lato" w:hAnsi="Lato"/>
          <w:color w:val="303030"/>
          <w:spacing w:val="-2"/>
        </w:rPr>
        <w:t>e</w:t>
      </w:r>
      <w:r>
        <w:rPr>
          <w:rFonts w:ascii="Lato" w:hAnsi="Lato"/>
          <w:color w:val="303030"/>
          <w:spacing w:val="-3"/>
        </w:rPr>
        <w:t>l</w:t>
      </w:r>
      <w:r>
        <w:rPr>
          <w:rFonts w:ascii="Lato" w:hAnsi="Lato"/>
          <w:color w:val="303030"/>
          <w:spacing w:val="-2"/>
        </w:rPr>
        <w:t>e</w:t>
      </w:r>
      <w:r>
        <w:rPr>
          <w:rFonts w:ascii="Lato" w:hAnsi="Lato"/>
          <w:color w:val="303030"/>
          <w:spacing w:val="-9"/>
        </w:rPr>
        <w:t>ct</w:t>
      </w:r>
      <w:r>
        <w:rPr>
          <w:rFonts w:ascii="Lato" w:hAnsi="Lato"/>
          <w:color w:val="303030"/>
          <w:spacing w:val="-2"/>
        </w:rPr>
        <w:t>e</w:t>
      </w:r>
      <w:r>
        <w:rPr>
          <w:rFonts w:ascii="Lato" w:hAnsi="Lato"/>
          <w:color w:val="303030"/>
        </w:rPr>
        <w:t>d</w:t>
      </w:r>
      <w:r>
        <w:rPr>
          <w:rFonts w:ascii="Lato" w:hAnsi="Lato"/>
          <w:color w:val="303030"/>
          <w:spacing w:val="-18"/>
        </w:rPr>
        <w:t> </w:t>
      </w:r>
      <w:r>
        <w:rPr>
          <w:rFonts w:ascii="Lato" w:hAnsi="Lato"/>
          <w:color w:val="303030"/>
          <w:spacing w:val="-9"/>
        </w:rPr>
        <w:t>b</w:t>
      </w:r>
      <w:r>
        <w:rPr>
          <w:rFonts w:ascii="Lato" w:hAnsi="Lato"/>
          <w:color w:val="303030"/>
        </w:rPr>
        <w:t>y</w:t>
      </w:r>
      <w:r>
        <w:rPr>
          <w:rFonts w:ascii="Lato" w:hAnsi="Lato"/>
          <w:color w:val="303030"/>
          <w:spacing w:val="-8"/>
        </w:rPr>
        <w:t> </w:t>
      </w:r>
      <w:r>
        <w:rPr>
          <w:rFonts w:ascii="Lato" w:hAnsi="Lato"/>
          <w:color w:val="303030"/>
          <w:spacing w:val="-9"/>
        </w:rPr>
        <w:t>th</w:t>
      </w:r>
      <w:r>
        <w:rPr>
          <w:rFonts w:ascii="Lato" w:hAnsi="Lato"/>
          <w:color w:val="303030"/>
          <w:spacing w:val="-2"/>
        </w:rPr>
        <w:t>e</w:t>
      </w:r>
      <w:r>
        <w:rPr>
          <w:rFonts w:ascii="Lato" w:hAnsi="Lato"/>
          <w:color w:val="303030"/>
          <w:spacing w:val="-3"/>
        </w:rPr>
        <w:t>i</w:t>
      </w:r>
      <w:r>
        <w:rPr>
          <w:rFonts w:ascii="Lato" w:hAnsi="Lato"/>
          <w:color w:val="303030"/>
          <w:spacing w:val="19"/>
        </w:rPr>
        <w:t>r</w:t>
      </w:r>
      <w:r>
        <w:rPr>
          <w:rFonts w:ascii="Lato" w:hAnsi="Lato"/>
          <w:color w:val="303030"/>
          <w:spacing w:val="-8"/>
        </w:rPr>
        <w:t>p</w:t>
      </w:r>
      <w:r>
        <w:rPr>
          <w:rFonts w:ascii="Lato" w:hAnsi="Lato"/>
          <w:color w:val="303030"/>
          <w:spacing w:val="-2"/>
        </w:rPr>
        <w:t>ee</w:t>
      </w:r>
      <w:r>
        <w:rPr>
          <w:rFonts w:ascii="Lato" w:hAnsi="Lato"/>
          <w:color w:val="303030"/>
          <w:spacing w:val="-15"/>
        </w:rPr>
        <w:t>r</w:t>
      </w:r>
      <w:r>
        <w:rPr>
          <w:rFonts w:ascii="Lato" w:hAnsi="Lato"/>
          <w:color w:val="303030"/>
        </w:rPr>
        <w:t>s</w:t>
      </w:r>
    </w:p>
    <w:p>
      <w:pPr>
        <w:pStyle w:val="BodyText"/>
        <w:spacing w:before="116"/>
        <w:ind w:left="916"/>
        <w:rPr>
          <w:rFonts w:ascii="Lato" w:hAnsi="Lato"/>
        </w:rPr>
      </w:pPr>
      <w:r>
        <w:rPr>
          <w:rFonts w:ascii="Courier New" w:hAnsi="Courier New"/>
          <w:w w:val="481"/>
          <w:position w:val="2"/>
          <w:sz w:val="9"/>
        </w:rPr>
        <w:t></w:t>
      </w:r>
      <w:r>
        <w:rPr>
          <w:rFonts w:ascii="Lato" w:hAnsi="Lato"/>
          <w:color w:val="303030"/>
          <w:spacing w:val="2"/>
        </w:rPr>
        <w:t>a</w:t>
      </w:r>
      <w:r>
        <w:rPr>
          <w:rFonts w:ascii="Lato" w:hAnsi="Lato"/>
          <w:color w:val="303030"/>
          <w:spacing w:val="-9"/>
        </w:rPr>
        <w:t>c</w:t>
      </w:r>
      <w:r>
        <w:rPr>
          <w:rFonts w:ascii="Lato" w:hAnsi="Lato"/>
          <w:color w:val="303030"/>
          <w:spacing w:val="2"/>
        </w:rPr>
        <w:t>a</w:t>
      </w:r>
      <w:r>
        <w:rPr>
          <w:rFonts w:ascii="Lato" w:hAnsi="Lato"/>
          <w:color w:val="303030"/>
          <w:spacing w:val="-9"/>
        </w:rPr>
        <w:t>d</w:t>
      </w:r>
      <w:r>
        <w:rPr>
          <w:rFonts w:ascii="Lato" w:hAnsi="Lato"/>
          <w:color w:val="303030"/>
          <w:spacing w:val="-2"/>
        </w:rPr>
        <w:t>e</w:t>
      </w:r>
      <w:r>
        <w:rPr>
          <w:rFonts w:ascii="Lato" w:hAnsi="Lato"/>
          <w:color w:val="303030"/>
          <w:spacing w:val="-7"/>
        </w:rPr>
        <w:t>m</w:t>
      </w:r>
      <w:r>
        <w:rPr>
          <w:rFonts w:ascii="Lato" w:hAnsi="Lato"/>
          <w:color w:val="303030"/>
          <w:spacing w:val="-3"/>
        </w:rPr>
        <w:t>i</w:t>
      </w:r>
      <w:r>
        <w:rPr>
          <w:rFonts w:ascii="Lato" w:hAnsi="Lato"/>
          <w:color w:val="303030"/>
        </w:rPr>
        <w:t>c</w:t>
      </w:r>
      <w:r>
        <w:rPr>
          <w:rFonts w:ascii="Lato" w:hAnsi="Lato"/>
          <w:color w:val="303030"/>
          <w:spacing w:val="-18"/>
        </w:rPr>
        <w:t> </w:t>
      </w:r>
      <w:r>
        <w:rPr>
          <w:rFonts w:ascii="Lato" w:hAnsi="Lato"/>
          <w:color w:val="303030"/>
          <w:spacing w:val="-15"/>
        </w:rPr>
        <w:t>r</w:t>
      </w:r>
      <w:r>
        <w:rPr>
          <w:rFonts w:ascii="Lato" w:hAnsi="Lato"/>
          <w:color w:val="303030"/>
          <w:spacing w:val="-2"/>
        </w:rPr>
        <w:t>e</w:t>
      </w:r>
      <w:r>
        <w:rPr>
          <w:rFonts w:ascii="Lato" w:hAnsi="Lato"/>
          <w:color w:val="303030"/>
          <w:spacing w:val="-8"/>
        </w:rPr>
        <w:t>p</w:t>
      </w:r>
      <w:r>
        <w:rPr>
          <w:rFonts w:ascii="Lato" w:hAnsi="Lato"/>
          <w:color w:val="303030"/>
          <w:spacing w:val="-15"/>
        </w:rPr>
        <w:t>r</w:t>
      </w:r>
      <w:r>
        <w:rPr>
          <w:rFonts w:ascii="Lato" w:hAnsi="Lato"/>
          <w:color w:val="303030"/>
          <w:spacing w:val="-2"/>
        </w:rPr>
        <w:t>ese</w:t>
      </w:r>
      <w:r>
        <w:rPr>
          <w:rFonts w:ascii="Lato" w:hAnsi="Lato"/>
          <w:color w:val="303030"/>
          <w:spacing w:val="-9"/>
        </w:rPr>
        <w:t>nt</w:t>
      </w:r>
      <w:r>
        <w:rPr>
          <w:rFonts w:ascii="Lato" w:hAnsi="Lato"/>
          <w:color w:val="303030"/>
          <w:spacing w:val="2"/>
        </w:rPr>
        <w:t>a</w:t>
      </w:r>
      <w:r>
        <w:rPr>
          <w:rFonts w:ascii="Lato" w:hAnsi="Lato"/>
          <w:color w:val="303030"/>
          <w:spacing w:val="-9"/>
        </w:rPr>
        <w:t>t</w:t>
      </w:r>
      <w:r>
        <w:rPr>
          <w:rFonts w:ascii="Lato" w:hAnsi="Lato"/>
          <w:color w:val="303030"/>
          <w:spacing w:val="-3"/>
        </w:rPr>
        <w:t>i</w:t>
      </w:r>
      <w:r>
        <w:rPr>
          <w:rFonts w:ascii="Lato" w:hAnsi="Lato"/>
          <w:color w:val="303030"/>
          <w:spacing w:val="1"/>
        </w:rPr>
        <w:t>v</w:t>
      </w:r>
      <w:r>
        <w:rPr>
          <w:rFonts w:ascii="Lato" w:hAnsi="Lato"/>
          <w:color w:val="303030"/>
          <w:spacing w:val="-2"/>
        </w:rPr>
        <w:t>e</w:t>
      </w:r>
      <w:r>
        <w:rPr>
          <w:rFonts w:ascii="Lato" w:hAnsi="Lato"/>
          <w:color w:val="303030"/>
        </w:rPr>
        <w:t>s</w:t>
      </w:r>
      <w:r>
        <w:rPr>
          <w:rFonts w:ascii="Lato" w:hAnsi="Lato"/>
          <w:color w:val="303030"/>
          <w:spacing w:val="-10"/>
        </w:rPr>
        <w:t> </w:t>
      </w:r>
      <w:r>
        <w:rPr>
          <w:rFonts w:ascii="Lato" w:hAnsi="Lato"/>
          <w:color w:val="303030"/>
          <w:spacing w:val="-15"/>
        </w:rPr>
        <w:t>w</w:t>
      </w:r>
      <w:r>
        <w:rPr>
          <w:rFonts w:ascii="Lato" w:hAnsi="Lato"/>
          <w:color w:val="303030"/>
          <w:spacing w:val="-9"/>
        </w:rPr>
        <w:t>h</w:t>
      </w:r>
      <w:r>
        <w:rPr>
          <w:rFonts w:ascii="Lato" w:hAnsi="Lato"/>
          <w:color w:val="303030"/>
        </w:rPr>
        <w:t>o</w:t>
      </w:r>
      <w:r>
        <w:rPr>
          <w:rFonts w:ascii="Lato" w:hAnsi="Lato"/>
          <w:color w:val="303030"/>
          <w:spacing w:val="-17"/>
        </w:rPr>
        <w:t> </w:t>
      </w:r>
      <w:r>
        <w:rPr>
          <w:rFonts w:ascii="Lato" w:hAnsi="Lato"/>
          <w:color w:val="303030"/>
          <w:spacing w:val="2"/>
        </w:rPr>
        <w:t>a</w:t>
      </w:r>
      <w:r>
        <w:rPr>
          <w:rFonts w:ascii="Lato" w:hAnsi="Lato"/>
          <w:color w:val="303030"/>
          <w:spacing w:val="-15"/>
        </w:rPr>
        <w:t>r</w:t>
      </w:r>
      <w:r>
        <w:rPr>
          <w:rFonts w:ascii="Lato" w:hAnsi="Lato"/>
          <w:color w:val="303030"/>
        </w:rPr>
        <w:t>e</w:t>
      </w:r>
      <w:r>
        <w:rPr>
          <w:rFonts w:ascii="Lato" w:hAnsi="Lato"/>
          <w:color w:val="303030"/>
          <w:spacing w:val="-10"/>
        </w:rPr>
        <w:t> </w:t>
      </w:r>
      <w:r>
        <w:rPr>
          <w:rFonts w:ascii="Lato" w:hAnsi="Lato"/>
          <w:color w:val="303030"/>
          <w:spacing w:val="-12"/>
        </w:rPr>
        <w:t>p</w:t>
      </w:r>
      <w:r>
        <w:rPr>
          <w:rFonts w:ascii="Lato" w:hAnsi="Lato"/>
          <w:color w:val="303030"/>
          <w:spacing w:val="-13"/>
        </w:rPr>
        <w:t>h</w:t>
      </w:r>
      <w:r>
        <w:rPr>
          <w:rFonts w:ascii="Lato" w:hAnsi="Lato"/>
          <w:color w:val="303030"/>
          <w:spacing w:val="-3"/>
        </w:rPr>
        <w:t>y</w:t>
      </w:r>
      <w:r>
        <w:rPr>
          <w:rFonts w:ascii="Lato" w:hAnsi="Lato"/>
          <w:color w:val="303030"/>
          <w:spacing w:val="-6"/>
        </w:rPr>
        <w:t>s</w:t>
      </w:r>
      <w:r>
        <w:rPr>
          <w:rFonts w:ascii="Lato" w:hAnsi="Lato"/>
          <w:color w:val="303030"/>
          <w:spacing w:val="-7"/>
        </w:rPr>
        <w:t>i</w:t>
      </w:r>
      <w:r>
        <w:rPr>
          <w:rFonts w:ascii="Lato" w:hAnsi="Lato"/>
          <w:color w:val="303030"/>
          <w:spacing w:val="-13"/>
        </w:rPr>
        <w:t>oth</w:t>
      </w:r>
      <w:r>
        <w:rPr>
          <w:rFonts w:ascii="Lato" w:hAnsi="Lato"/>
          <w:color w:val="303030"/>
          <w:spacing w:val="-6"/>
        </w:rPr>
        <w:t>e</w:t>
      </w:r>
      <w:r>
        <w:rPr>
          <w:rFonts w:ascii="Lato" w:hAnsi="Lato"/>
          <w:color w:val="303030"/>
          <w:spacing w:val="-19"/>
        </w:rPr>
        <w:t>r</w:t>
      </w:r>
      <w:r>
        <w:rPr>
          <w:rFonts w:ascii="Lato" w:hAnsi="Lato"/>
          <w:color w:val="303030"/>
          <w:spacing w:val="-2"/>
        </w:rPr>
        <w:t>a</w:t>
      </w:r>
      <w:r>
        <w:rPr>
          <w:rFonts w:ascii="Lato" w:hAnsi="Lato"/>
          <w:color w:val="303030"/>
          <w:spacing w:val="-12"/>
        </w:rPr>
        <w:t>p</w:t>
      </w:r>
      <w:r>
        <w:rPr>
          <w:rFonts w:ascii="Lato" w:hAnsi="Lato"/>
          <w:color w:val="303030"/>
          <w:spacing w:val="-7"/>
        </w:rPr>
        <w:t>i</w:t>
      </w:r>
      <w:r>
        <w:rPr>
          <w:rFonts w:ascii="Lato" w:hAnsi="Lato"/>
          <w:color w:val="303030"/>
          <w:spacing w:val="-6"/>
        </w:rPr>
        <w:t>s</w:t>
      </w:r>
      <w:r>
        <w:rPr>
          <w:rFonts w:ascii="Lato" w:hAnsi="Lato"/>
          <w:color w:val="303030"/>
          <w:spacing w:val="-13"/>
        </w:rPr>
        <w:t>t</w:t>
      </w:r>
      <w:r>
        <w:rPr>
          <w:rFonts w:ascii="Lato" w:hAnsi="Lato"/>
          <w:color w:val="303030"/>
          <w:spacing w:val="-4"/>
        </w:rPr>
        <w:t>s</w:t>
      </w:r>
    </w:p>
    <w:p>
      <w:pPr>
        <w:pStyle w:val="BodyText"/>
        <w:spacing w:before="116"/>
        <w:ind w:left="1176"/>
        <w:rPr>
          <w:rFonts w:ascii="Lato" w:hAnsi="Lato"/>
        </w:rPr>
      </w:pPr>
      <w:r>
        <w:rPr>
          <w:rFonts w:ascii="Lato" w:hAnsi="Lato"/>
          <w:color w:val="303030"/>
        </w:rPr>
        <w:t>—appointed by theireducational institutions</w:t>
      </w:r>
    </w:p>
    <w:p>
      <w:pPr>
        <w:spacing w:before="165"/>
        <w:ind w:left="916" w:right="0" w:firstLine="0"/>
        <w:jc w:val="left"/>
        <w:rPr>
          <w:rFonts w:ascii="Calibri"/>
          <w:b/>
          <w:sz w:val="26"/>
        </w:rPr>
      </w:pPr>
      <w:r>
        <w:rPr/>
        <w:br w:type="column"/>
      </w:r>
      <w:r>
        <w:rPr>
          <w:rFonts w:ascii="Calibri"/>
          <w:b/>
          <w:color w:val="1B7979"/>
          <w:w w:val="110"/>
          <w:sz w:val="26"/>
        </w:rPr>
        <w:t>Deborah Lucy</w:t>
      </w:r>
    </w:p>
    <w:p>
      <w:pPr>
        <w:pStyle w:val="BodyText"/>
        <w:spacing w:line="201" w:lineRule="auto" w:before="249"/>
        <w:ind w:left="916" w:right="1787"/>
      </w:pPr>
      <w:r>
        <w:rPr>
          <w:color w:val="303030"/>
          <w:spacing w:val="-6"/>
        </w:rPr>
        <w:t>The College would </w:t>
      </w:r>
      <w:r>
        <w:rPr>
          <w:color w:val="303030"/>
          <w:spacing w:val="-7"/>
        </w:rPr>
        <w:t>like </w:t>
      </w:r>
      <w:r>
        <w:rPr>
          <w:color w:val="303030"/>
        </w:rPr>
        <w:t>to </w:t>
      </w:r>
      <w:r>
        <w:rPr>
          <w:color w:val="303030"/>
          <w:spacing w:val="-7"/>
        </w:rPr>
        <w:t>acknowledge </w:t>
      </w:r>
      <w:r>
        <w:rPr>
          <w:color w:val="303030"/>
          <w:spacing w:val="-3"/>
        </w:rPr>
        <w:t>the </w:t>
      </w:r>
      <w:r>
        <w:rPr>
          <w:color w:val="303030"/>
          <w:spacing w:val="-5"/>
        </w:rPr>
        <w:t>passing </w:t>
      </w:r>
      <w:r>
        <w:rPr>
          <w:color w:val="303030"/>
        </w:rPr>
        <w:t>of </w:t>
      </w:r>
      <w:r>
        <w:rPr>
          <w:color w:val="303030"/>
          <w:spacing w:val="-5"/>
        </w:rPr>
        <w:t>Deborah </w:t>
      </w:r>
      <w:r>
        <w:rPr>
          <w:color w:val="303030"/>
          <w:spacing w:val="-4"/>
        </w:rPr>
        <w:t>Lucy, </w:t>
      </w:r>
      <w:r>
        <w:rPr>
          <w:color w:val="303030"/>
        </w:rPr>
        <w:t>a </w:t>
      </w:r>
      <w:r>
        <w:rPr>
          <w:color w:val="303030"/>
          <w:spacing w:val="-4"/>
        </w:rPr>
        <w:t>long-term, </w:t>
      </w:r>
      <w:r>
        <w:rPr>
          <w:color w:val="303030"/>
          <w:spacing w:val="-5"/>
        </w:rPr>
        <w:t>well </w:t>
      </w:r>
      <w:r>
        <w:rPr>
          <w:color w:val="303030"/>
        </w:rPr>
        <w:t>respected </w:t>
      </w:r>
      <w:r>
        <w:rPr>
          <w:color w:val="303030"/>
          <w:spacing w:val="-8"/>
        </w:rPr>
        <w:t>and </w:t>
      </w:r>
      <w:r>
        <w:rPr>
          <w:color w:val="303030"/>
          <w:spacing w:val="-3"/>
        </w:rPr>
        <w:t>committed </w:t>
      </w:r>
      <w:r>
        <w:rPr>
          <w:color w:val="303030"/>
          <w:spacing w:val="-7"/>
        </w:rPr>
        <w:t>Academic </w:t>
      </w:r>
      <w:r>
        <w:rPr>
          <w:color w:val="303030"/>
          <w:spacing w:val="-6"/>
        </w:rPr>
        <w:t>Council </w:t>
      </w:r>
      <w:r>
        <w:rPr>
          <w:color w:val="303030"/>
          <w:spacing w:val="-8"/>
        </w:rPr>
        <w:t>and </w:t>
      </w:r>
      <w:r>
        <w:rPr>
          <w:color w:val="303030"/>
          <w:spacing w:val="-4"/>
        </w:rPr>
        <w:t>Committee </w:t>
      </w:r>
      <w:r>
        <w:rPr>
          <w:color w:val="303030"/>
        </w:rPr>
        <w:t>member.</w:t>
      </w:r>
    </w:p>
    <w:p>
      <w:pPr>
        <w:pStyle w:val="BodyText"/>
        <w:spacing w:line="201" w:lineRule="auto"/>
        <w:ind w:left="916" w:right="2364"/>
      </w:pPr>
      <w:r>
        <w:rPr>
          <w:color w:val="303030"/>
        </w:rPr>
        <w:t>Our </w:t>
      </w:r>
      <w:r>
        <w:rPr>
          <w:color w:val="303030"/>
          <w:spacing w:val="-5"/>
        </w:rPr>
        <w:t>sympathies </w:t>
      </w:r>
      <w:r>
        <w:rPr>
          <w:color w:val="303030"/>
          <w:spacing w:val="-3"/>
        </w:rPr>
        <w:t>go out </w:t>
      </w:r>
      <w:r>
        <w:rPr>
          <w:color w:val="303030"/>
        </w:rPr>
        <w:t>to</w:t>
      </w:r>
      <w:r>
        <w:rPr>
          <w:color w:val="303030"/>
          <w:spacing w:val="-25"/>
        </w:rPr>
        <w:t> </w:t>
      </w:r>
      <w:r>
        <w:rPr>
          <w:color w:val="303030"/>
        </w:rPr>
        <w:t>her</w:t>
      </w:r>
      <w:r>
        <w:rPr>
          <w:color w:val="303030"/>
          <w:spacing w:val="-22"/>
        </w:rPr>
        <w:t> </w:t>
      </w:r>
      <w:r>
        <w:rPr>
          <w:color w:val="303030"/>
          <w:spacing w:val="-6"/>
        </w:rPr>
        <w:t>family</w:t>
      </w:r>
      <w:r>
        <w:rPr>
          <w:color w:val="303030"/>
          <w:spacing w:val="-28"/>
        </w:rPr>
        <w:t> </w:t>
      </w:r>
      <w:r>
        <w:rPr>
          <w:color w:val="303030"/>
          <w:spacing w:val="-8"/>
        </w:rPr>
        <w:t>and</w:t>
      </w:r>
      <w:r>
        <w:rPr>
          <w:color w:val="303030"/>
          <w:spacing w:val="-24"/>
        </w:rPr>
        <w:t> </w:t>
      </w:r>
      <w:r>
        <w:rPr>
          <w:color w:val="303030"/>
        </w:rPr>
        <w:t>friends.</w:t>
      </w:r>
    </w:p>
    <w:p>
      <w:pPr>
        <w:spacing w:after="0" w:line="201" w:lineRule="auto"/>
        <w:sectPr>
          <w:type w:val="continuous"/>
          <w:pgSz w:w="12240" w:h="15840"/>
          <w:pgMar w:top="840" w:bottom="280" w:left="0" w:right="0"/>
          <w:cols w:num="2" w:equalWidth="0">
            <w:col w:w="5951" w:space="739"/>
            <w:col w:w="5550"/>
          </w:cols>
        </w:sectPr>
      </w:pPr>
    </w:p>
    <w:p>
      <w:pPr>
        <w:spacing w:line="664" w:lineRule="exact" w:before="0"/>
        <w:ind w:left="766" w:right="0" w:firstLine="0"/>
        <w:jc w:val="left"/>
        <w:rPr>
          <w:rFonts w:ascii="Arial"/>
          <w:b/>
          <w:sz w:val="58"/>
        </w:rPr>
      </w:pPr>
      <w:r>
        <w:rPr>
          <w:rFonts w:ascii="Arial"/>
          <w:b/>
          <w:color w:val="303030"/>
          <w:w w:val="65"/>
          <w:sz w:val="58"/>
        </w:rPr>
        <w:t>COUNCIL MEMBERS </w:t>
      </w:r>
      <w:r>
        <w:rPr>
          <w:rFonts w:ascii="Arial"/>
          <w:b/>
          <w:color w:val="1B7979"/>
          <w:w w:val="65"/>
          <w:sz w:val="58"/>
        </w:rPr>
        <w:t>2017-2018</w:t>
      </w:r>
    </w:p>
    <w:p>
      <w:pPr>
        <w:pStyle w:val="BodyText"/>
        <w:spacing w:before="7"/>
        <w:rPr>
          <w:rFonts w:ascii="Arial"/>
          <w:b/>
          <w:sz w:val="17"/>
        </w:rPr>
      </w:pPr>
    </w:p>
    <w:p>
      <w:pPr>
        <w:pStyle w:val="Heading7"/>
        <w:spacing w:before="116"/>
        <w:ind w:left="3586"/>
        <w:rPr>
          <w:rFonts w:ascii="Calibri"/>
        </w:rPr>
      </w:pPr>
      <w:r>
        <w:rPr/>
        <w:drawing>
          <wp:anchor distT="0" distB="0" distL="0" distR="0" allowOverlap="1" layoutInCell="1" locked="0" behindDoc="0" simplePos="0" relativeHeight="251666432">
            <wp:simplePos x="0" y="0"/>
            <wp:positionH relativeFrom="page">
              <wp:posOffset>495300</wp:posOffset>
            </wp:positionH>
            <wp:positionV relativeFrom="paragraph">
              <wp:posOffset>110818</wp:posOffset>
            </wp:positionV>
            <wp:extent cx="1019175" cy="1009649"/>
            <wp:effectExtent l="0" t="0" r="0" b="0"/>
            <wp:wrapNone/>
            <wp:docPr id="19" name="image10.jpeg"/>
            <wp:cNvGraphicFramePr>
              <a:graphicFrameLocks noChangeAspect="1"/>
            </wp:cNvGraphicFramePr>
            <a:graphic>
              <a:graphicData uri="http://schemas.openxmlformats.org/drawingml/2006/picture">
                <pic:pic>
                  <pic:nvPicPr>
                    <pic:cNvPr id="20" name="image10.jpeg"/>
                    <pic:cNvPicPr/>
                  </pic:nvPicPr>
                  <pic:blipFill>
                    <a:blip r:embed="rId17" cstate="print"/>
                    <a:stretch>
                      <a:fillRect/>
                    </a:stretch>
                  </pic:blipFill>
                  <pic:spPr>
                    <a:xfrm>
                      <a:off x="0" y="0"/>
                      <a:ext cx="1019175" cy="1009649"/>
                    </a:xfrm>
                    <a:prstGeom prst="rect">
                      <a:avLst/>
                    </a:prstGeom>
                  </pic:spPr>
                </pic:pic>
              </a:graphicData>
            </a:graphic>
          </wp:anchor>
        </w:drawing>
      </w:r>
      <w:r>
        <w:rPr/>
        <w:drawing>
          <wp:anchor distT="0" distB="0" distL="0" distR="0" allowOverlap="1" layoutInCell="1" locked="0" behindDoc="0" simplePos="0" relativeHeight="251667456">
            <wp:simplePos x="0" y="0"/>
            <wp:positionH relativeFrom="page">
              <wp:posOffset>6372225</wp:posOffset>
            </wp:positionH>
            <wp:positionV relativeFrom="paragraph">
              <wp:posOffset>358467</wp:posOffset>
            </wp:positionV>
            <wp:extent cx="1019175" cy="1019175"/>
            <wp:effectExtent l="0" t="0" r="0" b="0"/>
            <wp:wrapNone/>
            <wp:docPr id="21" name="image11.jpeg"/>
            <wp:cNvGraphicFramePr>
              <a:graphicFrameLocks noChangeAspect="1"/>
            </wp:cNvGraphicFramePr>
            <a:graphic>
              <a:graphicData uri="http://schemas.openxmlformats.org/drawingml/2006/picture">
                <pic:pic>
                  <pic:nvPicPr>
                    <pic:cNvPr id="22" name="image11.jpeg"/>
                    <pic:cNvPicPr/>
                  </pic:nvPicPr>
                  <pic:blipFill>
                    <a:blip r:embed="rId18" cstate="print"/>
                    <a:stretch>
                      <a:fillRect/>
                    </a:stretch>
                  </pic:blipFill>
                  <pic:spPr>
                    <a:xfrm>
                      <a:off x="0" y="0"/>
                      <a:ext cx="1019175" cy="1019175"/>
                    </a:xfrm>
                    <a:prstGeom prst="rect">
                      <a:avLst/>
                    </a:prstGeom>
                  </pic:spPr>
                </pic:pic>
              </a:graphicData>
            </a:graphic>
          </wp:anchor>
        </w:drawing>
      </w:r>
      <w:r>
        <w:rPr/>
        <w:drawing>
          <wp:anchor distT="0" distB="0" distL="0" distR="0" allowOverlap="1" layoutInCell="1" locked="0" behindDoc="0" simplePos="0" relativeHeight="251679744">
            <wp:simplePos x="0" y="0"/>
            <wp:positionH relativeFrom="page">
              <wp:posOffset>2238375</wp:posOffset>
            </wp:positionH>
            <wp:positionV relativeFrom="paragraph">
              <wp:posOffset>358467</wp:posOffset>
            </wp:positionV>
            <wp:extent cx="1009649" cy="1019175"/>
            <wp:effectExtent l="0" t="0" r="0" b="0"/>
            <wp:wrapNone/>
            <wp:docPr id="23" name="image12.jpeg"/>
            <wp:cNvGraphicFramePr>
              <a:graphicFrameLocks noChangeAspect="1"/>
            </wp:cNvGraphicFramePr>
            <a:graphic>
              <a:graphicData uri="http://schemas.openxmlformats.org/drawingml/2006/picture">
                <pic:pic>
                  <pic:nvPicPr>
                    <pic:cNvPr id="24" name="image12.jpeg"/>
                    <pic:cNvPicPr/>
                  </pic:nvPicPr>
                  <pic:blipFill>
                    <a:blip r:embed="rId19" cstate="print"/>
                    <a:stretch>
                      <a:fillRect/>
                    </a:stretch>
                  </pic:blipFill>
                  <pic:spPr>
                    <a:xfrm>
                      <a:off x="0" y="0"/>
                      <a:ext cx="1009649" cy="1019175"/>
                    </a:xfrm>
                    <a:prstGeom prst="rect">
                      <a:avLst/>
                    </a:prstGeom>
                  </pic:spPr>
                </pic:pic>
              </a:graphicData>
            </a:graphic>
          </wp:anchor>
        </w:drawing>
      </w:r>
      <w:r>
        <w:rPr/>
        <w:drawing>
          <wp:anchor distT="0" distB="0" distL="0" distR="0" allowOverlap="1" layoutInCell="1" locked="0" behindDoc="0" simplePos="0" relativeHeight="251680768">
            <wp:simplePos x="0" y="0"/>
            <wp:positionH relativeFrom="page">
              <wp:posOffset>3648075</wp:posOffset>
            </wp:positionH>
            <wp:positionV relativeFrom="paragraph">
              <wp:posOffset>358467</wp:posOffset>
            </wp:positionV>
            <wp:extent cx="1009649" cy="1019175"/>
            <wp:effectExtent l="0" t="0" r="0" b="0"/>
            <wp:wrapNone/>
            <wp:docPr id="25" name="image13.jpeg"/>
            <wp:cNvGraphicFramePr>
              <a:graphicFrameLocks noChangeAspect="1"/>
            </wp:cNvGraphicFramePr>
            <a:graphic>
              <a:graphicData uri="http://schemas.openxmlformats.org/drawingml/2006/picture">
                <pic:pic>
                  <pic:nvPicPr>
                    <pic:cNvPr id="26" name="image13.jpeg"/>
                    <pic:cNvPicPr/>
                  </pic:nvPicPr>
                  <pic:blipFill>
                    <a:blip r:embed="rId20" cstate="print"/>
                    <a:stretch>
                      <a:fillRect/>
                    </a:stretch>
                  </pic:blipFill>
                  <pic:spPr>
                    <a:xfrm>
                      <a:off x="0" y="0"/>
                      <a:ext cx="1009649" cy="1019175"/>
                    </a:xfrm>
                    <a:prstGeom prst="rect">
                      <a:avLst/>
                    </a:prstGeom>
                  </pic:spPr>
                </pic:pic>
              </a:graphicData>
            </a:graphic>
          </wp:anchor>
        </w:drawing>
      </w:r>
      <w:r>
        <w:rPr/>
        <w:drawing>
          <wp:anchor distT="0" distB="0" distL="0" distR="0" allowOverlap="1" layoutInCell="1" locked="0" behindDoc="0" simplePos="0" relativeHeight="251681792">
            <wp:simplePos x="0" y="0"/>
            <wp:positionH relativeFrom="page">
              <wp:posOffset>5000625</wp:posOffset>
            </wp:positionH>
            <wp:positionV relativeFrom="paragraph">
              <wp:posOffset>358467</wp:posOffset>
            </wp:positionV>
            <wp:extent cx="1019175" cy="1019175"/>
            <wp:effectExtent l="0" t="0" r="0" b="0"/>
            <wp:wrapNone/>
            <wp:docPr id="27" name="image14.jpeg"/>
            <wp:cNvGraphicFramePr>
              <a:graphicFrameLocks noChangeAspect="1"/>
            </wp:cNvGraphicFramePr>
            <a:graphic>
              <a:graphicData uri="http://schemas.openxmlformats.org/drawingml/2006/picture">
                <pic:pic>
                  <pic:nvPicPr>
                    <pic:cNvPr id="28" name="image14.jpeg"/>
                    <pic:cNvPicPr/>
                  </pic:nvPicPr>
                  <pic:blipFill>
                    <a:blip r:embed="rId21" cstate="print"/>
                    <a:stretch>
                      <a:fillRect/>
                    </a:stretch>
                  </pic:blipFill>
                  <pic:spPr>
                    <a:xfrm>
                      <a:off x="0" y="0"/>
                      <a:ext cx="1019175" cy="1019175"/>
                    </a:xfrm>
                    <a:prstGeom prst="rect">
                      <a:avLst/>
                    </a:prstGeom>
                  </pic:spPr>
                </pic:pic>
              </a:graphicData>
            </a:graphic>
          </wp:anchor>
        </w:drawing>
      </w:r>
      <w:r>
        <w:rPr>
          <w:rFonts w:ascii="Calibri"/>
          <w:color w:val="303030"/>
          <w:w w:val="105"/>
        </w:rPr>
        <w:t>Elected Representatives</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spacing w:after="0"/>
        <w:rPr>
          <w:rFonts w:ascii="Calibri"/>
          <w:sz w:val="20"/>
        </w:rPr>
        <w:sectPr>
          <w:pgSz w:w="12240" w:h="15840"/>
          <w:pgMar w:header="304" w:footer="0" w:top="500" w:bottom="280" w:left="0" w:right="0"/>
        </w:sectPr>
      </w:pPr>
    </w:p>
    <w:p>
      <w:pPr>
        <w:pStyle w:val="BodyText"/>
        <w:spacing w:before="5"/>
        <w:rPr>
          <w:rFonts w:ascii="Calibri"/>
          <w:b/>
        </w:rPr>
      </w:pPr>
    </w:p>
    <w:p>
      <w:pPr>
        <w:spacing w:line="206" w:lineRule="auto" w:before="0"/>
        <w:ind w:left="766" w:right="0" w:firstLine="0"/>
        <w:jc w:val="left"/>
        <w:rPr>
          <w:sz w:val="20"/>
        </w:rPr>
      </w:pPr>
      <w:r>
        <w:rPr>
          <w:color w:val="303030"/>
          <w:spacing w:val="-8"/>
          <w:w w:val="95"/>
          <w:sz w:val="20"/>
        </w:rPr>
        <w:t>Gary </w:t>
      </w:r>
      <w:r>
        <w:rPr>
          <w:color w:val="303030"/>
          <w:spacing w:val="-10"/>
          <w:w w:val="95"/>
          <w:sz w:val="20"/>
        </w:rPr>
        <w:t>Rehan </w:t>
      </w:r>
      <w:r>
        <w:rPr>
          <w:color w:val="303030"/>
          <w:spacing w:val="-8"/>
          <w:sz w:val="20"/>
        </w:rPr>
        <w:t>President</w:t>
      </w:r>
    </w:p>
    <w:p>
      <w:pPr>
        <w:pStyle w:val="BodyText"/>
        <w:spacing w:before="15"/>
        <w:rPr>
          <w:sz w:val="35"/>
        </w:rPr>
      </w:pPr>
      <w:r>
        <w:rPr/>
        <w:br w:type="column"/>
      </w:r>
      <w:r>
        <w:rPr>
          <w:sz w:val="35"/>
        </w:rPr>
      </w:r>
    </w:p>
    <w:p>
      <w:pPr>
        <w:tabs>
          <w:tab w:pos="3018" w:val="left" w:leader="none"/>
        </w:tabs>
        <w:spacing w:before="1"/>
        <w:ind w:left="798" w:right="0" w:firstLine="0"/>
        <w:jc w:val="left"/>
        <w:rPr>
          <w:sz w:val="20"/>
        </w:rPr>
      </w:pPr>
      <w:r>
        <w:rPr>
          <w:color w:val="303030"/>
          <w:spacing w:val="-1"/>
          <w:w w:val="93"/>
          <w:sz w:val="20"/>
        </w:rPr>
        <w:t>N</w:t>
      </w:r>
      <w:r>
        <w:rPr>
          <w:color w:val="303030"/>
          <w:w w:val="120"/>
          <w:sz w:val="20"/>
        </w:rPr>
        <w:t>i</w:t>
      </w:r>
      <w:r>
        <w:rPr>
          <w:color w:val="303030"/>
          <w:spacing w:val="3"/>
          <w:w w:val="90"/>
          <w:sz w:val="20"/>
        </w:rPr>
        <w:t>c</w:t>
      </w:r>
      <w:r>
        <w:rPr>
          <w:color w:val="303030"/>
          <w:spacing w:val="-14"/>
          <w:w w:val="96"/>
          <w:sz w:val="20"/>
        </w:rPr>
        <w:t>o</w:t>
      </w:r>
      <w:r>
        <w:rPr>
          <w:color w:val="303030"/>
          <w:spacing w:val="-5"/>
          <w:w w:val="131"/>
          <w:sz w:val="20"/>
        </w:rPr>
        <w:t>l</w:t>
      </w:r>
      <w:r>
        <w:rPr>
          <w:color w:val="303030"/>
          <w:w w:val="91"/>
          <w:sz w:val="20"/>
        </w:rPr>
        <w:t>e</w:t>
      </w:r>
      <w:r>
        <w:rPr>
          <w:color w:val="303030"/>
          <w:spacing w:val="-10"/>
          <w:sz w:val="20"/>
        </w:rPr>
        <w:t> </w:t>
      </w:r>
      <w:r>
        <w:rPr>
          <w:color w:val="303030"/>
          <w:spacing w:val="-9"/>
          <w:w w:val="78"/>
          <w:sz w:val="20"/>
        </w:rPr>
        <w:t>G</w:t>
      </w:r>
      <w:r>
        <w:rPr>
          <w:color w:val="303030"/>
          <w:spacing w:val="-14"/>
          <w:w w:val="102"/>
          <w:sz w:val="20"/>
        </w:rPr>
        <w:t>r</w:t>
      </w:r>
      <w:r>
        <w:rPr>
          <w:color w:val="303030"/>
          <w:spacing w:val="-6"/>
          <w:w w:val="89"/>
          <w:sz w:val="20"/>
        </w:rPr>
        <w:t>a</w:t>
      </w:r>
      <w:r>
        <w:rPr>
          <w:color w:val="303030"/>
          <w:spacing w:val="-16"/>
          <w:w w:val="98"/>
          <w:sz w:val="20"/>
        </w:rPr>
        <w:t>h</w:t>
      </w:r>
      <w:r>
        <w:rPr>
          <w:color w:val="303030"/>
          <w:spacing w:val="-6"/>
          <w:w w:val="89"/>
          <w:sz w:val="20"/>
        </w:rPr>
        <w:t>a</w:t>
      </w:r>
      <w:r>
        <w:rPr>
          <w:color w:val="303030"/>
          <w:w w:val="97"/>
          <w:sz w:val="20"/>
        </w:rPr>
        <w:t>m</w:t>
      </w:r>
      <w:r>
        <w:rPr>
          <w:color w:val="303030"/>
          <w:sz w:val="20"/>
        </w:rPr>
        <w:tab/>
      </w:r>
      <w:r>
        <w:rPr>
          <w:color w:val="303030"/>
          <w:spacing w:val="-5"/>
          <w:w w:val="58"/>
          <w:sz w:val="20"/>
        </w:rPr>
        <w:t>J</w:t>
      </w:r>
      <w:r>
        <w:rPr>
          <w:color w:val="303030"/>
          <w:spacing w:val="-6"/>
          <w:w w:val="89"/>
          <w:sz w:val="20"/>
        </w:rPr>
        <w:t>a</w:t>
      </w:r>
      <w:r>
        <w:rPr>
          <w:color w:val="303030"/>
          <w:spacing w:val="-16"/>
          <w:w w:val="98"/>
          <w:sz w:val="20"/>
        </w:rPr>
        <w:t>n</w:t>
      </w:r>
      <w:r>
        <w:rPr>
          <w:color w:val="303030"/>
          <w:spacing w:val="-8"/>
          <w:w w:val="91"/>
          <w:sz w:val="20"/>
        </w:rPr>
        <w:t>e</w:t>
      </w:r>
      <w:r>
        <w:rPr>
          <w:color w:val="303030"/>
          <w:w w:val="122"/>
          <w:sz w:val="20"/>
        </w:rPr>
        <w:t>t</w:t>
      </w:r>
      <w:r>
        <w:rPr>
          <w:color w:val="303030"/>
          <w:spacing w:val="-16"/>
          <w:sz w:val="20"/>
        </w:rPr>
        <w:t> </w:t>
      </w:r>
      <w:r>
        <w:rPr>
          <w:color w:val="303030"/>
          <w:spacing w:val="-10"/>
          <w:w w:val="92"/>
          <w:sz w:val="20"/>
        </w:rPr>
        <w:t>L</w:t>
      </w:r>
      <w:r>
        <w:rPr>
          <w:color w:val="303030"/>
          <w:spacing w:val="-6"/>
          <w:w w:val="89"/>
          <w:sz w:val="20"/>
        </w:rPr>
        <w:t>a</w:t>
      </w:r>
      <w:r>
        <w:rPr>
          <w:color w:val="303030"/>
          <w:w w:val="101"/>
          <w:sz w:val="20"/>
        </w:rPr>
        <w:t>w</w:t>
      </w:r>
    </w:p>
    <w:p>
      <w:pPr>
        <w:pStyle w:val="BodyText"/>
        <w:spacing w:before="17"/>
        <w:rPr>
          <w:sz w:val="38"/>
        </w:rPr>
      </w:pPr>
      <w:r>
        <w:rPr/>
        <w:br w:type="column"/>
      </w:r>
      <w:r>
        <w:rPr>
          <w:sz w:val="38"/>
        </w:rPr>
      </w:r>
    </w:p>
    <w:p>
      <w:pPr>
        <w:tabs>
          <w:tab w:pos="2691" w:val="left" w:leader="none"/>
        </w:tabs>
        <w:spacing w:line="206" w:lineRule="auto" w:before="0"/>
        <w:ind w:left="2691" w:right="615" w:hanging="2160"/>
        <w:jc w:val="left"/>
        <w:rPr>
          <w:sz w:val="20"/>
        </w:rPr>
      </w:pPr>
      <w:r>
        <w:rPr>
          <w:color w:val="303030"/>
          <w:spacing w:val="-10"/>
          <w:position w:val="1"/>
          <w:sz w:val="20"/>
        </w:rPr>
        <w:t>Sharee</w:t>
      </w:r>
      <w:r>
        <w:rPr>
          <w:color w:val="303030"/>
          <w:spacing w:val="-25"/>
          <w:position w:val="1"/>
          <w:sz w:val="20"/>
        </w:rPr>
        <w:t> </w:t>
      </w:r>
      <w:r>
        <w:rPr>
          <w:color w:val="303030"/>
          <w:spacing w:val="-9"/>
          <w:position w:val="1"/>
          <w:sz w:val="20"/>
        </w:rPr>
        <w:t>Mandel</w:t>
        <w:tab/>
      </w:r>
      <w:r>
        <w:rPr>
          <w:color w:val="303030"/>
          <w:spacing w:val="-11"/>
          <w:sz w:val="20"/>
        </w:rPr>
        <w:t>Stephen </w:t>
      </w:r>
      <w:r>
        <w:rPr>
          <w:color w:val="303030"/>
          <w:spacing w:val="-10"/>
          <w:sz w:val="20"/>
        </w:rPr>
        <w:t>Mangoff </w:t>
      </w:r>
      <w:r>
        <w:rPr>
          <w:color w:val="303030"/>
          <w:spacing w:val="-8"/>
          <w:sz w:val="20"/>
        </w:rPr>
        <w:t>(until</w:t>
      </w:r>
      <w:r>
        <w:rPr>
          <w:color w:val="303030"/>
          <w:spacing w:val="-27"/>
          <w:sz w:val="20"/>
        </w:rPr>
        <w:t> </w:t>
      </w:r>
      <w:r>
        <w:rPr>
          <w:color w:val="303030"/>
          <w:spacing w:val="-9"/>
          <w:sz w:val="20"/>
        </w:rPr>
        <w:t>June</w:t>
      </w:r>
      <w:r>
        <w:rPr>
          <w:color w:val="303030"/>
          <w:spacing w:val="-30"/>
          <w:sz w:val="20"/>
        </w:rPr>
        <w:t> </w:t>
      </w:r>
      <w:r>
        <w:rPr>
          <w:color w:val="303030"/>
          <w:spacing w:val="-10"/>
          <w:sz w:val="20"/>
        </w:rPr>
        <w:t>20,</w:t>
      </w:r>
      <w:r>
        <w:rPr>
          <w:color w:val="303030"/>
          <w:spacing w:val="-31"/>
          <w:sz w:val="20"/>
        </w:rPr>
        <w:t> </w:t>
      </w:r>
      <w:r>
        <w:rPr>
          <w:color w:val="303030"/>
          <w:spacing w:val="-15"/>
          <w:sz w:val="20"/>
        </w:rPr>
        <w:t>2017)</w:t>
      </w:r>
    </w:p>
    <w:p>
      <w:pPr>
        <w:spacing w:after="0" w:line="206" w:lineRule="auto"/>
        <w:jc w:val="left"/>
        <w:rPr>
          <w:sz w:val="20"/>
        </w:rPr>
        <w:sectPr>
          <w:type w:val="continuous"/>
          <w:pgSz w:w="12240" w:h="15840"/>
          <w:pgMar w:top="840" w:bottom="280" w:left="0" w:right="0"/>
          <w:cols w:num="3" w:equalWidth="0">
            <w:col w:w="2426" w:space="333"/>
            <w:col w:w="4577" w:space="39"/>
            <w:col w:w="4865"/>
          </w:cols>
        </w:sectPr>
      </w:pPr>
    </w:p>
    <w:p>
      <w:pPr>
        <w:pStyle w:val="BodyText"/>
        <w:spacing w:before="5"/>
        <w:rPr>
          <w:sz w:val="5"/>
        </w:rPr>
      </w:pPr>
    </w:p>
    <w:p>
      <w:pPr>
        <w:tabs>
          <w:tab w:pos="5760" w:val="left" w:leader="none"/>
          <w:tab w:pos="7905" w:val="left" w:leader="none"/>
        </w:tabs>
        <w:spacing w:line="240" w:lineRule="auto"/>
        <w:ind w:left="3555" w:right="0" w:firstLine="0"/>
        <w:rPr>
          <w:sz w:val="20"/>
        </w:rPr>
      </w:pPr>
      <w:r>
        <w:rPr>
          <w:sz w:val="20"/>
        </w:rPr>
        <w:drawing>
          <wp:inline distT="0" distB="0" distL="0" distR="0">
            <wp:extent cx="1019175" cy="1019175"/>
            <wp:effectExtent l="0" t="0" r="0" b="0"/>
            <wp:docPr id="29" name="image10.jpeg"/>
            <wp:cNvGraphicFramePr>
              <a:graphicFrameLocks noChangeAspect="1"/>
            </wp:cNvGraphicFramePr>
            <a:graphic>
              <a:graphicData uri="http://schemas.openxmlformats.org/drawingml/2006/picture">
                <pic:pic>
                  <pic:nvPicPr>
                    <pic:cNvPr id="30" name="image10.jpeg"/>
                    <pic:cNvPicPr/>
                  </pic:nvPicPr>
                  <pic:blipFill>
                    <a:blip r:embed="rId17" cstate="print"/>
                    <a:stretch>
                      <a:fillRect/>
                    </a:stretch>
                  </pic:blipFill>
                  <pic:spPr>
                    <a:xfrm>
                      <a:off x="0" y="0"/>
                      <a:ext cx="1019175" cy="1019175"/>
                    </a:xfrm>
                    <a:prstGeom prst="rect">
                      <a:avLst/>
                    </a:prstGeom>
                  </pic:spPr>
                </pic:pic>
              </a:graphicData>
            </a:graphic>
          </wp:inline>
        </w:drawing>
      </w:r>
      <w:r>
        <w:rPr>
          <w:sz w:val="20"/>
        </w:rPr>
      </w:r>
      <w:r>
        <w:rPr>
          <w:sz w:val="20"/>
        </w:rPr>
        <w:tab/>
      </w:r>
      <w:r>
        <w:rPr>
          <w:sz w:val="20"/>
        </w:rPr>
        <w:drawing>
          <wp:inline distT="0" distB="0" distL="0" distR="0">
            <wp:extent cx="1019175" cy="1019175"/>
            <wp:effectExtent l="0" t="0" r="0" b="0"/>
            <wp:docPr id="31" name="image15.jpeg"/>
            <wp:cNvGraphicFramePr>
              <a:graphicFrameLocks noChangeAspect="1"/>
            </wp:cNvGraphicFramePr>
            <a:graphic>
              <a:graphicData uri="http://schemas.openxmlformats.org/drawingml/2006/picture">
                <pic:pic>
                  <pic:nvPicPr>
                    <pic:cNvPr id="32" name="image15.jpeg"/>
                    <pic:cNvPicPr/>
                  </pic:nvPicPr>
                  <pic:blipFill>
                    <a:blip r:embed="rId22" cstate="print"/>
                    <a:stretch>
                      <a:fillRect/>
                    </a:stretch>
                  </pic:blipFill>
                  <pic:spPr>
                    <a:xfrm>
                      <a:off x="0" y="0"/>
                      <a:ext cx="1019175" cy="1019175"/>
                    </a:xfrm>
                    <a:prstGeom prst="rect">
                      <a:avLst/>
                    </a:prstGeom>
                  </pic:spPr>
                </pic:pic>
              </a:graphicData>
            </a:graphic>
          </wp:inline>
        </w:drawing>
      </w:r>
      <w:r>
        <w:rPr>
          <w:sz w:val="20"/>
        </w:rPr>
      </w:r>
      <w:r>
        <w:rPr>
          <w:sz w:val="20"/>
        </w:rPr>
        <w:tab/>
      </w:r>
      <w:r>
        <w:rPr>
          <w:sz w:val="20"/>
        </w:rPr>
        <w:drawing>
          <wp:inline distT="0" distB="0" distL="0" distR="0">
            <wp:extent cx="1009649" cy="1019175"/>
            <wp:effectExtent l="0" t="0" r="0" b="0"/>
            <wp:docPr id="33" name="image16.jpeg"/>
            <wp:cNvGraphicFramePr>
              <a:graphicFrameLocks noChangeAspect="1"/>
            </wp:cNvGraphicFramePr>
            <a:graphic>
              <a:graphicData uri="http://schemas.openxmlformats.org/drawingml/2006/picture">
                <pic:pic>
                  <pic:nvPicPr>
                    <pic:cNvPr id="34" name="image16.jpeg"/>
                    <pic:cNvPicPr/>
                  </pic:nvPicPr>
                  <pic:blipFill>
                    <a:blip r:embed="rId23" cstate="print"/>
                    <a:stretch>
                      <a:fillRect/>
                    </a:stretch>
                  </pic:blipFill>
                  <pic:spPr>
                    <a:xfrm>
                      <a:off x="0" y="0"/>
                      <a:ext cx="1009649" cy="1019175"/>
                    </a:xfrm>
                    <a:prstGeom prst="rect">
                      <a:avLst/>
                    </a:prstGeom>
                  </pic:spPr>
                </pic:pic>
              </a:graphicData>
            </a:graphic>
          </wp:inline>
        </w:drawing>
      </w:r>
      <w:r>
        <w:rPr>
          <w:sz w:val="20"/>
        </w:rPr>
      </w:r>
    </w:p>
    <w:p>
      <w:pPr>
        <w:spacing w:after="0" w:line="240" w:lineRule="auto"/>
        <w:rPr>
          <w:sz w:val="20"/>
        </w:rPr>
        <w:sectPr>
          <w:type w:val="continuous"/>
          <w:pgSz w:w="12240" w:h="15840"/>
          <w:pgMar w:top="840" w:bottom="280" w:left="0" w:right="0"/>
        </w:sectPr>
      </w:pPr>
    </w:p>
    <w:p>
      <w:pPr>
        <w:spacing w:line="275" w:lineRule="exact" w:before="0"/>
        <w:ind w:left="766" w:right="0" w:firstLine="0"/>
        <w:jc w:val="left"/>
        <w:rPr>
          <w:sz w:val="20"/>
        </w:rPr>
      </w:pPr>
      <w:r>
        <w:rPr/>
        <w:drawing>
          <wp:anchor distT="0" distB="0" distL="0" distR="0" allowOverlap="1" layoutInCell="1" locked="0" behindDoc="0" simplePos="0" relativeHeight="251682816">
            <wp:simplePos x="0" y="0"/>
            <wp:positionH relativeFrom="page">
              <wp:posOffset>495300</wp:posOffset>
            </wp:positionH>
            <wp:positionV relativeFrom="paragraph">
              <wp:posOffset>-1133071</wp:posOffset>
            </wp:positionV>
            <wp:extent cx="1019175" cy="1019175"/>
            <wp:effectExtent l="0" t="0" r="0" b="0"/>
            <wp:wrapNone/>
            <wp:docPr id="35" name="image17.jpeg"/>
            <wp:cNvGraphicFramePr>
              <a:graphicFrameLocks noChangeAspect="1"/>
            </wp:cNvGraphicFramePr>
            <a:graphic>
              <a:graphicData uri="http://schemas.openxmlformats.org/drawingml/2006/picture">
                <pic:pic>
                  <pic:nvPicPr>
                    <pic:cNvPr id="36" name="image17.jpeg"/>
                    <pic:cNvPicPr/>
                  </pic:nvPicPr>
                  <pic:blipFill>
                    <a:blip r:embed="rId24" cstate="print"/>
                    <a:stretch>
                      <a:fillRect/>
                    </a:stretch>
                  </pic:blipFill>
                  <pic:spPr>
                    <a:xfrm>
                      <a:off x="0" y="0"/>
                      <a:ext cx="1019175" cy="1019175"/>
                    </a:xfrm>
                    <a:prstGeom prst="rect">
                      <a:avLst/>
                    </a:prstGeom>
                  </pic:spPr>
                </pic:pic>
              </a:graphicData>
            </a:graphic>
          </wp:anchor>
        </w:drawing>
      </w:r>
      <w:r>
        <w:rPr>
          <w:color w:val="303030"/>
          <w:spacing w:val="-9"/>
          <w:w w:val="95"/>
          <w:sz w:val="20"/>
        </w:rPr>
        <w:t>Catherine </w:t>
      </w:r>
      <w:r>
        <w:rPr>
          <w:color w:val="303030"/>
          <w:spacing w:val="-3"/>
          <w:w w:val="95"/>
          <w:sz w:val="20"/>
        </w:rPr>
        <w:t>Hecimovich</w:t>
      </w:r>
    </w:p>
    <w:p>
      <w:pPr>
        <w:spacing w:line="312" w:lineRule="exact" w:before="0"/>
        <w:ind w:left="766" w:right="0" w:firstLine="0"/>
        <w:jc w:val="left"/>
        <w:rPr>
          <w:sz w:val="20"/>
        </w:rPr>
      </w:pPr>
      <w:r>
        <w:rPr>
          <w:color w:val="303030"/>
          <w:sz w:val="20"/>
        </w:rPr>
        <w:t>Vice President</w:t>
      </w:r>
    </w:p>
    <w:p>
      <w:pPr>
        <w:spacing w:before="101"/>
        <w:ind w:left="768" w:right="0" w:firstLine="0"/>
        <w:jc w:val="left"/>
        <w:rPr>
          <w:sz w:val="20"/>
        </w:rPr>
      </w:pPr>
      <w:r>
        <w:rPr/>
        <w:br w:type="column"/>
      </w:r>
      <w:r>
        <w:rPr>
          <w:color w:val="303030"/>
          <w:sz w:val="20"/>
        </w:rPr>
        <w:t>Gary Rehan</w:t>
      </w:r>
    </w:p>
    <w:p>
      <w:pPr>
        <w:spacing w:before="101"/>
        <w:ind w:left="546" w:right="0" w:firstLine="0"/>
        <w:jc w:val="left"/>
        <w:rPr>
          <w:sz w:val="20"/>
        </w:rPr>
      </w:pPr>
      <w:r>
        <w:rPr/>
        <w:br w:type="column"/>
      </w:r>
      <w:r>
        <w:rPr>
          <w:color w:val="303030"/>
          <w:sz w:val="20"/>
        </w:rPr>
        <w:t>Theresa Stevens</w:t>
      </w:r>
    </w:p>
    <w:p>
      <w:pPr>
        <w:spacing w:before="116"/>
        <w:ind w:left="501" w:right="0" w:firstLine="0"/>
        <w:jc w:val="left"/>
        <w:rPr>
          <w:sz w:val="20"/>
        </w:rPr>
      </w:pPr>
      <w:r>
        <w:rPr/>
        <w:br w:type="column"/>
      </w:r>
      <w:r>
        <w:rPr>
          <w:color w:val="303030"/>
          <w:sz w:val="20"/>
        </w:rPr>
        <w:t>Lisa Tichband</w:t>
      </w:r>
    </w:p>
    <w:p>
      <w:pPr>
        <w:spacing w:after="0"/>
        <w:jc w:val="left"/>
        <w:rPr>
          <w:sz w:val="20"/>
        </w:rPr>
        <w:sectPr>
          <w:type w:val="continuous"/>
          <w:pgSz w:w="12240" w:h="15840"/>
          <w:pgMar w:top="840" w:bottom="280" w:left="0" w:right="0"/>
          <w:cols w:num="4" w:equalWidth="0">
            <w:col w:w="2583" w:space="205"/>
            <w:col w:w="2372" w:space="40"/>
            <w:col w:w="2165" w:space="40"/>
            <w:col w:w="4835"/>
          </w:cols>
        </w:sectPr>
      </w:pPr>
    </w:p>
    <w:p>
      <w:pPr>
        <w:spacing w:line="286" w:lineRule="exact" w:before="0"/>
        <w:ind w:left="766" w:right="0" w:firstLine="0"/>
        <w:jc w:val="left"/>
        <w:rPr>
          <w:sz w:val="20"/>
        </w:rPr>
      </w:pPr>
      <w:r>
        <w:rPr>
          <w:color w:val="303030"/>
          <w:spacing w:val="-8"/>
          <w:sz w:val="20"/>
        </w:rPr>
        <w:t>(from</w:t>
      </w:r>
      <w:r>
        <w:rPr>
          <w:color w:val="303030"/>
          <w:spacing w:val="-27"/>
          <w:sz w:val="20"/>
        </w:rPr>
        <w:t> </w:t>
      </w:r>
      <w:r>
        <w:rPr>
          <w:color w:val="303030"/>
          <w:spacing w:val="-9"/>
          <w:sz w:val="20"/>
        </w:rPr>
        <w:t>June</w:t>
      </w:r>
      <w:r>
        <w:rPr>
          <w:color w:val="303030"/>
          <w:spacing w:val="-26"/>
          <w:sz w:val="20"/>
        </w:rPr>
        <w:t> </w:t>
      </w:r>
      <w:r>
        <w:rPr>
          <w:color w:val="303030"/>
          <w:spacing w:val="-10"/>
          <w:sz w:val="20"/>
        </w:rPr>
        <w:t>21,</w:t>
      </w:r>
      <w:r>
        <w:rPr>
          <w:color w:val="303030"/>
          <w:spacing w:val="-28"/>
          <w:sz w:val="20"/>
        </w:rPr>
        <w:t> </w:t>
      </w:r>
      <w:r>
        <w:rPr>
          <w:color w:val="303030"/>
          <w:spacing w:val="-12"/>
          <w:sz w:val="20"/>
        </w:rPr>
        <w:t>2017</w:t>
      </w:r>
      <w:r>
        <w:rPr>
          <w:color w:val="303030"/>
          <w:spacing w:val="-31"/>
          <w:sz w:val="20"/>
        </w:rPr>
        <w:t> </w:t>
      </w:r>
      <w:r>
        <w:rPr>
          <w:color w:val="303030"/>
          <w:spacing w:val="-7"/>
          <w:sz w:val="20"/>
        </w:rPr>
        <w:t>to</w:t>
      </w:r>
    </w:p>
    <w:p>
      <w:pPr>
        <w:spacing w:line="357" w:lineRule="exact" w:before="0"/>
        <w:ind w:left="766" w:right="0" w:firstLine="0"/>
        <w:jc w:val="left"/>
        <w:rPr>
          <w:sz w:val="22"/>
        </w:rPr>
      </w:pPr>
      <w:r>
        <w:rPr>
          <w:color w:val="303030"/>
          <w:sz w:val="20"/>
        </w:rPr>
        <w:t>February 27, 2018</w:t>
      </w:r>
      <w:r>
        <w:rPr>
          <w:color w:val="303030"/>
          <w:sz w:val="22"/>
        </w:rPr>
        <w:t>)</w:t>
      </w:r>
    </w:p>
    <w:p>
      <w:pPr>
        <w:pStyle w:val="Heading7"/>
        <w:spacing w:before="75"/>
        <w:ind w:left="813"/>
        <w:rPr>
          <w:rFonts w:ascii="Calibri"/>
        </w:rPr>
      </w:pPr>
      <w:r>
        <w:rPr>
          <w:b w:val="0"/>
        </w:rPr>
        <w:br w:type="column"/>
      </w:r>
      <w:r>
        <w:rPr>
          <w:rFonts w:ascii="Calibri"/>
          <w:color w:val="303030"/>
        </w:rPr>
        <w:t>Academic Representatives</w:t>
      </w:r>
    </w:p>
    <w:p>
      <w:pPr>
        <w:spacing w:after="0"/>
        <w:rPr>
          <w:rFonts w:ascii="Calibri"/>
        </w:rPr>
        <w:sectPr>
          <w:type w:val="continuous"/>
          <w:pgSz w:w="12240" w:h="15840"/>
          <w:pgMar w:top="840" w:bottom="280" w:left="0" w:right="0"/>
          <w:cols w:num="2" w:equalWidth="0">
            <w:col w:w="2529" w:space="230"/>
            <w:col w:w="9481"/>
          </w:cols>
        </w:sect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1"/>
        </w:rPr>
      </w:pPr>
    </w:p>
    <w:p>
      <w:pPr>
        <w:spacing w:after="0"/>
        <w:rPr>
          <w:rFonts w:ascii="Calibri"/>
          <w:sz w:val="21"/>
        </w:rPr>
        <w:sectPr>
          <w:type w:val="continuous"/>
          <w:pgSz w:w="12240" w:h="15840"/>
          <w:pgMar w:top="840" w:bottom="280" w:left="0" w:right="0"/>
        </w:sectPr>
      </w:pPr>
    </w:p>
    <w:p>
      <w:pPr>
        <w:pStyle w:val="BodyText"/>
        <w:rPr>
          <w:rFonts w:ascii="Calibri"/>
          <w:b/>
          <w:sz w:val="26"/>
        </w:rPr>
      </w:pPr>
    </w:p>
    <w:p>
      <w:pPr>
        <w:pStyle w:val="BodyText"/>
        <w:spacing w:before="7"/>
        <w:rPr>
          <w:rFonts w:ascii="Calibri"/>
          <w:b/>
          <w:sz w:val="33"/>
        </w:rPr>
      </w:pPr>
    </w:p>
    <w:p>
      <w:pPr>
        <w:spacing w:line="206" w:lineRule="auto" w:before="0"/>
        <w:ind w:left="766" w:right="490" w:firstLine="0"/>
        <w:jc w:val="left"/>
        <w:rPr>
          <w:sz w:val="20"/>
        </w:rPr>
      </w:pPr>
      <w:r>
        <w:rPr/>
        <w:drawing>
          <wp:anchor distT="0" distB="0" distL="0" distR="0" allowOverlap="1" layoutInCell="1" locked="0" behindDoc="0" simplePos="0" relativeHeight="251683840">
            <wp:simplePos x="0" y="0"/>
            <wp:positionH relativeFrom="page">
              <wp:posOffset>495300</wp:posOffset>
            </wp:positionH>
            <wp:positionV relativeFrom="paragraph">
              <wp:posOffset>-1142251</wp:posOffset>
            </wp:positionV>
            <wp:extent cx="1019175" cy="1019175"/>
            <wp:effectExtent l="0" t="0" r="0" b="0"/>
            <wp:wrapNone/>
            <wp:docPr id="37" name="image18.jpeg"/>
            <wp:cNvGraphicFramePr>
              <a:graphicFrameLocks noChangeAspect="1"/>
            </wp:cNvGraphicFramePr>
            <a:graphic>
              <a:graphicData uri="http://schemas.openxmlformats.org/drawingml/2006/picture">
                <pic:pic>
                  <pic:nvPicPr>
                    <pic:cNvPr id="38" name="image18.jpeg"/>
                    <pic:cNvPicPr/>
                  </pic:nvPicPr>
                  <pic:blipFill>
                    <a:blip r:embed="rId25" cstate="print"/>
                    <a:stretch>
                      <a:fillRect/>
                    </a:stretch>
                  </pic:blipFill>
                  <pic:spPr>
                    <a:xfrm>
                      <a:off x="0" y="0"/>
                      <a:ext cx="1019175" cy="1019175"/>
                    </a:xfrm>
                    <a:prstGeom prst="rect">
                      <a:avLst/>
                    </a:prstGeom>
                  </pic:spPr>
                </pic:pic>
              </a:graphicData>
            </a:graphic>
          </wp:anchor>
        </w:drawing>
      </w:r>
      <w:r>
        <w:rPr>
          <w:color w:val="303030"/>
          <w:w w:val="95"/>
          <w:sz w:val="20"/>
        </w:rPr>
        <w:t>Darryn Mandel Vice President</w:t>
      </w:r>
    </w:p>
    <w:p>
      <w:pPr>
        <w:spacing w:line="316" w:lineRule="exact" w:before="0"/>
        <w:ind w:left="766" w:right="0" w:firstLine="0"/>
        <w:jc w:val="left"/>
        <w:rPr>
          <w:sz w:val="20"/>
        </w:rPr>
      </w:pPr>
      <w:r>
        <w:rPr/>
        <w:drawing>
          <wp:anchor distT="0" distB="0" distL="0" distR="0" allowOverlap="1" layoutInCell="1" locked="0" behindDoc="0" simplePos="0" relativeHeight="251672576">
            <wp:simplePos x="0" y="0"/>
            <wp:positionH relativeFrom="page">
              <wp:posOffset>3629025</wp:posOffset>
            </wp:positionH>
            <wp:positionV relativeFrom="paragraph">
              <wp:posOffset>201535</wp:posOffset>
            </wp:positionV>
            <wp:extent cx="1019175" cy="1019175"/>
            <wp:effectExtent l="0" t="0" r="0" b="0"/>
            <wp:wrapNone/>
            <wp:docPr id="39" name="image19.jpeg"/>
            <wp:cNvGraphicFramePr>
              <a:graphicFrameLocks noChangeAspect="1"/>
            </wp:cNvGraphicFramePr>
            <a:graphic>
              <a:graphicData uri="http://schemas.openxmlformats.org/drawingml/2006/picture">
                <pic:pic>
                  <pic:nvPicPr>
                    <pic:cNvPr id="40" name="image19.jpeg"/>
                    <pic:cNvPicPr/>
                  </pic:nvPicPr>
                  <pic:blipFill>
                    <a:blip r:embed="rId26" cstate="print"/>
                    <a:stretch>
                      <a:fillRect/>
                    </a:stretch>
                  </pic:blipFill>
                  <pic:spPr>
                    <a:xfrm>
                      <a:off x="0" y="0"/>
                      <a:ext cx="1019175" cy="1019175"/>
                    </a:xfrm>
                    <a:prstGeom prst="rect">
                      <a:avLst/>
                    </a:prstGeom>
                  </pic:spPr>
                </pic:pic>
              </a:graphicData>
            </a:graphic>
          </wp:anchor>
        </w:drawing>
      </w:r>
      <w:r>
        <w:rPr>
          <w:color w:val="303030"/>
          <w:spacing w:val="-8"/>
          <w:sz w:val="20"/>
        </w:rPr>
        <w:t>(from</w:t>
      </w:r>
      <w:r>
        <w:rPr>
          <w:color w:val="303030"/>
          <w:spacing w:val="-29"/>
          <w:sz w:val="20"/>
        </w:rPr>
        <w:t> </w:t>
      </w:r>
      <w:r>
        <w:rPr>
          <w:color w:val="303030"/>
          <w:spacing w:val="-5"/>
          <w:sz w:val="20"/>
        </w:rPr>
        <w:t>March</w:t>
      </w:r>
      <w:r>
        <w:rPr>
          <w:color w:val="303030"/>
          <w:spacing w:val="-34"/>
          <w:sz w:val="20"/>
        </w:rPr>
        <w:t> </w:t>
      </w:r>
      <w:r>
        <w:rPr>
          <w:color w:val="303030"/>
          <w:spacing w:val="-10"/>
          <w:sz w:val="20"/>
        </w:rPr>
        <w:t>19,</w:t>
      </w:r>
      <w:r>
        <w:rPr>
          <w:color w:val="303030"/>
          <w:spacing w:val="-30"/>
          <w:sz w:val="20"/>
        </w:rPr>
        <w:t> </w:t>
      </w:r>
      <w:r>
        <w:rPr>
          <w:color w:val="303030"/>
          <w:spacing w:val="-12"/>
          <w:sz w:val="20"/>
        </w:rPr>
        <w:t>2018)</w:t>
      </w:r>
    </w:p>
    <w:p>
      <w:pPr>
        <w:spacing w:line="206" w:lineRule="auto" w:before="127"/>
        <w:ind w:left="798" w:right="0" w:firstLine="0"/>
        <w:jc w:val="left"/>
        <w:rPr>
          <w:sz w:val="20"/>
        </w:rPr>
      </w:pPr>
      <w:r>
        <w:rPr/>
        <w:br w:type="column"/>
      </w:r>
      <w:r>
        <w:rPr>
          <w:color w:val="303030"/>
          <w:spacing w:val="-7"/>
          <w:sz w:val="20"/>
        </w:rPr>
        <w:t>Nadine </w:t>
      </w:r>
      <w:r>
        <w:rPr>
          <w:color w:val="303030"/>
          <w:spacing w:val="-9"/>
          <w:sz w:val="20"/>
        </w:rPr>
        <w:t>Graham </w:t>
      </w:r>
      <w:r>
        <w:rPr>
          <w:color w:val="303030"/>
          <w:spacing w:val="-8"/>
          <w:w w:val="95"/>
          <w:sz w:val="20"/>
        </w:rPr>
        <w:t>McMaster </w:t>
      </w:r>
      <w:r>
        <w:rPr>
          <w:color w:val="303030"/>
          <w:spacing w:val="-7"/>
          <w:w w:val="95"/>
          <w:sz w:val="20"/>
        </w:rPr>
        <w:t>University</w:t>
      </w:r>
    </w:p>
    <w:p>
      <w:pPr>
        <w:pStyle w:val="BodyText"/>
        <w:spacing w:before="16"/>
        <w:rPr>
          <w:sz w:val="26"/>
        </w:rPr>
      </w:pPr>
    </w:p>
    <w:p>
      <w:pPr>
        <w:pStyle w:val="Heading7"/>
        <w:spacing w:before="1"/>
        <w:ind w:left="813"/>
        <w:rPr>
          <w:rFonts w:ascii="Calibri"/>
        </w:rPr>
      </w:pPr>
      <w:r>
        <w:rPr/>
        <w:drawing>
          <wp:anchor distT="0" distB="0" distL="0" distR="0" allowOverlap="1" layoutInCell="1" locked="0" behindDoc="0" simplePos="0" relativeHeight="251671552">
            <wp:simplePos x="0" y="0"/>
            <wp:positionH relativeFrom="page">
              <wp:posOffset>2247900</wp:posOffset>
            </wp:positionH>
            <wp:positionV relativeFrom="paragraph">
              <wp:posOffset>285443</wp:posOffset>
            </wp:positionV>
            <wp:extent cx="1019175" cy="1019175"/>
            <wp:effectExtent l="0" t="0" r="0" b="0"/>
            <wp:wrapNone/>
            <wp:docPr id="41" name="image20.jpeg"/>
            <wp:cNvGraphicFramePr>
              <a:graphicFrameLocks noChangeAspect="1"/>
            </wp:cNvGraphicFramePr>
            <a:graphic>
              <a:graphicData uri="http://schemas.openxmlformats.org/drawingml/2006/picture">
                <pic:pic>
                  <pic:nvPicPr>
                    <pic:cNvPr id="42" name="image20.jpeg"/>
                    <pic:cNvPicPr/>
                  </pic:nvPicPr>
                  <pic:blipFill>
                    <a:blip r:embed="rId27" cstate="print"/>
                    <a:stretch>
                      <a:fillRect/>
                    </a:stretch>
                  </pic:blipFill>
                  <pic:spPr>
                    <a:xfrm>
                      <a:off x="0" y="0"/>
                      <a:ext cx="1019175" cy="1019175"/>
                    </a:xfrm>
                    <a:prstGeom prst="rect">
                      <a:avLst/>
                    </a:prstGeom>
                  </pic:spPr>
                </pic:pic>
              </a:graphicData>
            </a:graphic>
          </wp:anchor>
        </w:drawing>
      </w:r>
      <w:r>
        <w:rPr>
          <w:rFonts w:ascii="Calibri"/>
          <w:color w:val="303030"/>
          <w:spacing w:val="-8"/>
          <w:w w:val="105"/>
        </w:rPr>
        <w:t>Public</w:t>
      </w:r>
      <w:r>
        <w:rPr>
          <w:rFonts w:ascii="Calibri"/>
          <w:color w:val="303030"/>
          <w:spacing w:val="-28"/>
          <w:w w:val="105"/>
        </w:rPr>
        <w:t> </w:t>
      </w:r>
      <w:r>
        <w:rPr>
          <w:rFonts w:ascii="Calibri"/>
          <w:color w:val="303030"/>
          <w:spacing w:val="-12"/>
          <w:w w:val="105"/>
        </w:rPr>
        <w:t>Appointees</w:t>
      </w:r>
    </w:p>
    <w:p>
      <w:pPr>
        <w:spacing w:line="324" w:lineRule="exact" w:before="64"/>
        <w:ind w:left="429" w:right="0" w:firstLine="0"/>
        <w:jc w:val="left"/>
        <w:rPr>
          <w:sz w:val="20"/>
        </w:rPr>
      </w:pPr>
      <w:r>
        <w:rPr/>
        <w:br w:type="column"/>
      </w:r>
      <w:r>
        <w:rPr>
          <w:color w:val="303030"/>
          <w:spacing w:val="-8"/>
          <w:w w:val="95"/>
          <w:sz w:val="20"/>
        </w:rPr>
        <w:t>Deborah</w:t>
      </w:r>
      <w:r>
        <w:rPr>
          <w:color w:val="303030"/>
          <w:spacing w:val="-20"/>
          <w:w w:val="95"/>
          <w:sz w:val="20"/>
        </w:rPr>
        <w:t> </w:t>
      </w:r>
      <w:r>
        <w:rPr>
          <w:color w:val="303030"/>
          <w:spacing w:val="-6"/>
          <w:w w:val="95"/>
          <w:sz w:val="20"/>
        </w:rPr>
        <w:t>Lucy</w:t>
      </w:r>
    </w:p>
    <w:p>
      <w:pPr>
        <w:spacing w:line="206" w:lineRule="auto" w:before="9"/>
        <w:ind w:left="429" w:right="-6" w:firstLine="0"/>
        <w:jc w:val="left"/>
        <w:rPr>
          <w:sz w:val="20"/>
        </w:rPr>
      </w:pPr>
      <w:r>
        <w:rPr/>
        <w:drawing>
          <wp:anchor distT="0" distB="0" distL="0" distR="0" allowOverlap="1" layoutInCell="1" locked="0" behindDoc="0" simplePos="0" relativeHeight="251668480">
            <wp:simplePos x="0" y="0"/>
            <wp:positionH relativeFrom="page">
              <wp:posOffset>2238375</wp:posOffset>
            </wp:positionH>
            <wp:positionV relativeFrom="paragraph">
              <wp:posOffset>-1260361</wp:posOffset>
            </wp:positionV>
            <wp:extent cx="1009649" cy="1019175"/>
            <wp:effectExtent l="0" t="0" r="0" b="0"/>
            <wp:wrapNone/>
            <wp:docPr id="43" name="image21.jpeg"/>
            <wp:cNvGraphicFramePr>
              <a:graphicFrameLocks noChangeAspect="1"/>
            </wp:cNvGraphicFramePr>
            <a:graphic>
              <a:graphicData uri="http://schemas.openxmlformats.org/drawingml/2006/picture">
                <pic:pic>
                  <pic:nvPicPr>
                    <pic:cNvPr id="44" name="image21.jpeg"/>
                    <pic:cNvPicPr/>
                  </pic:nvPicPr>
                  <pic:blipFill>
                    <a:blip r:embed="rId28" cstate="print"/>
                    <a:stretch>
                      <a:fillRect/>
                    </a:stretch>
                  </pic:blipFill>
                  <pic:spPr>
                    <a:xfrm>
                      <a:off x="0" y="0"/>
                      <a:ext cx="1009649" cy="1019175"/>
                    </a:xfrm>
                    <a:prstGeom prst="rect">
                      <a:avLst/>
                    </a:prstGeom>
                  </pic:spPr>
                </pic:pic>
              </a:graphicData>
            </a:graphic>
          </wp:anchor>
        </w:drawing>
      </w:r>
      <w:r>
        <w:rPr/>
        <w:drawing>
          <wp:anchor distT="0" distB="0" distL="0" distR="0" allowOverlap="1" layoutInCell="1" locked="0" behindDoc="0" simplePos="0" relativeHeight="251669504">
            <wp:simplePos x="0" y="0"/>
            <wp:positionH relativeFrom="page">
              <wp:posOffset>3648075</wp:posOffset>
            </wp:positionH>
            <wp:positionV relativeFrom="paragraph">
              <wp:posOffset>-1260361</wp:posOffset>
            </wp:positionV>
            <wp:extent cx="1009649" cy="1019175"/>
            <wp:effectExtent l="0" t="0" r="0" b="0"/>
            <wp:wrapNone/>
            <wp:docPr id="45" name="image22.jpeg"/>
            <wp:cNvGraphicFramePr>
              <a:graphicFrameLocks noChangeAspect="1"/>
            </wp:cNvGraphicFramePr>
            <a:graphic>
              <a:graphicData uri="http://schemas.openxmlformats.org/drawingml/2006/picture">
                <pic:pic>
                  <pic:nvPicPr>
                    <pic:cNvPr id="46" name="image22.jpeg"/>
                    <pic:cNvPicPr/>
                  </pic:nvPicPr>
                  <pic:blipFill>
                    <a:blip r:embed="rId29" cstate="print"/>
                    <a:stretch>
                      <a:fillRect/>
                    </a:stretch>
                  </pic:blipFill>
                  <pic:spPr>
                    <a:xfrm>
                      <a:off x="0" y="0"/>
                      <a:ext cx="1009649" cy="1019175"/>
                    </a:xfrm>
                    <a:prstGeom prst="rect">
                      <a:avLst/>
                    </a:prstGeom>
                  </pic:spPr>
                </pic:pic>
              </a:graphicData>
            </a:graphic>
          </wp:anchor>
        </w:drawing>
      </w:r>
      <w:r>
        <w:rPr/>
        <w:drawing>
          <wp:anchor distT="0" distB="0" distL="0" distR="0" allowOverlap="1" layoutInCell="1" locked="0" behindDoc="0" simplePos="0" relativeHeight="251670528">
            <wp:simplePos x="0" y="0"/>
            <wp:positionH relativeFrom="page">
              <wp:posOffset>5000625</wp:posOffset>
            </wp:positionH>
            <wp:positionV relativeFrom="paragraph">
              <wp:posOffset>-1260361</wp:posOffset>
            </wp:positionV>
            <wp:extent cx="1019175" cy="1019175"/>
            <wp:effectExtent l="0" t="0" r="0" b="0"/>
            <wp:wrapNone/>
            <wp:docPr id="47" name="image23.jpeg"/>
            <wp:cNvGraphicFramePr>
              <a:graphicFrameLocks noChangeAspect="1"/>
            </wp:cNvGraphicFramePr>
            <a:graphic>
              <a:graphicData uri="http://schemas.openxmlformats.org/drawingml/2006/picture">
                <pic:pic>
                  <pic:nvPicPr>
                    <pic:cNvPr id="48" name="image23.jpeg"/>
                    <pic:cNvPicPr/>
                  </pic:nvPicPr>
                  <pic:blipFill>
                    <a:blip r:embed="rId30" cstate="print"/>
                    <a:stretch>
                      <a:fillRect/>
                    </a:stretch>
                  </pic:blipFill>
                  <pic:spPr>
                    <a:xfrm>
                      <a:off x="0" y="0"/>
                      <a:ext cx="1019175" cy="1019175"/>
                    </a:xfrm>
                    <a:prstGeom prst="rect">
                      <a:avLst/>
                    </a:prstGeom>
                  </pic:spPr>
                </pic:pic>
              </a:graphicData>
            </a:graphic>
          </wp:anchor>
        </w:drawing>
      </w:r>
      <w:r>
        <w:rPr>
          <w:color w:val="303030"/>
          <w:spacing w:val="-10"/>
          <w:sz w:val="20"/>
        </w:rPr>
        <w:t>Western </w:t>
      </w:r>
      <w:r>
        <w:rPr>
          <w:color w:val="303030"/>
          <w:spacing w:val="-7"/>
          <w:sz w:val="20"/>
        </w:rPr>
        <w:t>University</w:t>
      </w:r>
      <w:r>
        <w:rPr>
          <w:color w:val="303030"/>
          <w:spacing w:val="-36"/>
          <w:sz w:val="20"/>
        </w:rPr>
        <w:t> </w:t>
      </w:r>
      <w:r>
        <w:rPr>
          <w:color w:val="303030"/>
          <w:spacing w:val="-10"/>
          <w:sz w:val="20"/>
        </w:rPr>
        <w:t>(until </w:t>
      </w:r>
      <w:r>
        <w:rPr>
          <w:color w:val="303030"/>
          <w:spacing w:val="-9"/>
          <w:sz w:val="20"/>
        </w:rPr>
        <w:t>June </w:t>
      </w:r>
      <w:r>
        <w:rPr>
          <w:color w:val="303030"/>
          <w:spacing w:val="-10"/>
          <w:sz w:val="20"/>
        </w:rPr>
        <w:t>20,</w:t>
      </w:r>
      <w:r>
        <w:rPr>
          <w:color w:val="303030"/>
          <w:spacing w:val="-23"/>
          <w:sz w:val="20"/>
        </w:rPr>
        <w:t> </w:t>
      </w:r>
      <w:r>
        <w:rPr>
          <w:color w:val="303030"/>
          <w:spacing w:val="-12"/>
          <w:sz w:val="20"/>
        </w:rPr>
        <w:t>2017)</w:t>
      </w:r>
    </w:p>
    <w:p>
      <w:pPr>
        <w:spacing w:line="206" w:lineRule="auto" w:before="127"/>
        <w:ind w:left="215" w:right="2256" w:firstLine="0"/>
        <w:jc w:val="left"/>
        <w:rPr>
          <w:sz w:val="20"/>
        </w:rPr>
      </w:pPr>
      <w:r>
        <w:rPr/>
        <w:br w:type="column"/>
      </w:r>
      <w:r>
        <w:rPr>
          <w:color w:val="303030"/>
          <w:spacing w:val="-9"/>
          <w:sz w:val="20"/>
        </w:rPr>
        <w:t>Kathleen </w:t>
      </w:r>
      <w:r>
        <w:rPr>
          <w:color w:val="303030"/>
          <w:spacing w:val="-8"/>
          <w:sz w:val="20"/>
        </w:rPr>
        <w:t>Norman </w:t>
      </w:r>
      <w:r>
        <w:rPr>
          <w:color w:val="303030"/>
          <w:spacing w:val="-9"/>
          <w:w w:val="95"/>
          <w:sz w:val="20"/>
        </w:rPr>
        <w:t>Queen's </w:t>
      </w:r>
      <w:r>
        <w:rPr>
          <w:color w:val="303030"/>
          <w:spacing w:val="-8"/>
          <w:w w:val="95"/>
          <w:sz w:val="20"/>
        </w:rPr>
        <w:t>University</w:t>
      </w:r>
    </w:p>
    <w:p>
      <w:pPr>
        <w:spacing w:after="0" w:line="206" w:lineRule="auto"/>
        <w:jc w:val="left"/>
        <w:rPr>
          <w:sz w:val="20"/>
        </w:rPr>
        <w:sectPr>
          <w:type w:val="continuous"/>
          <w:pgSz w:w="12240" w:h="15840"/>
          <w:pgMar w:top="840" w:bottom="280" w:left="0" w:right="0"/>
          <w:cols w:num="4" w:equalWidth="0">
            <w:col w:w="2523" w:space="235"/>
            <w:col w:w="2520" w:space="40"/>
            <w:col w:w="2365" w:space="39"/>
            <w:col w:w="4518"/>
          </w:cols>
        </w:sectPr>
      </w:pPr>
    </w:p>
    <w:p>
      <w:pPr>
        <w:pStyle w:val="BodyText"/>
        <w:spacing w:before="5"/>
        <w:rPr>
          <w:sz w:val="20"/>
        </w:rPr>
      </w:pPr>
    </w:p>
    <w:p>
      <w:pPr>
        <w:spacing w:after="0"/>
        <w:rPr>
          <w:sz w:val="20"/>
        </w:rPr>
        <w:sectPr>
          <w:type w:val="continuous"/>
          <w:pgSz w:w="12240" w:h="15840"/>
          <w:pgMar w:top="840" w:bottom="280" w:left="0" w:right="0"/>
        </w:sectPr>
      </w:pPr>
    </w:p>
    <w:p>
      <w:pPr>
        <w:spacing w:before="58"/>
        <w:ind w:left="766" w:right="0" w:firstLine="0"/>
        <w:jc w:val="left"/>
        <w:rPr>
          <w:rFonts w:ascii="Arial"/>
          <w:b/>
          <w:sz w:val="31"/>
        </w:rPr>
      </w:pPr>
      <w:r>
        <w:rPr>
          <w:rFonts w:ascii="Arial"/>
          <w:b/>
          <w:color w:val="1B7979"/>
          <w:w w:val="65"/>
          <w:sz w:val="31"/>
        </w:rPr>
        <w:t>THE COUNCIL</w:t>
      </w:r>
    </w:p>
    <w:p>
      <w:pPr>
        <w:pStyle w:val="BodyText"/>
        <w:spacing w:line="201" w:lineRule="auto" w:before="92"/>
        <w:ind w:left="766" w:right="88"/>
      </w:pPr>
      <w:r>
        <w:rPr>
          <w:color w:val="303030"/>
          <w:spacing w:val="-3"/>
        </w:rPr>
        <w:t>is the </w:t>
      </w:r>
      <w:r>
        <w:rPr>
          <w:color w:val="303030"/>
          <w:spacing w:val="-5"/>
        </w:rPr>
        <w:t>governing </w:t>
      </w:r>
      <w:r>
        <w:rPr>
          <w:color w:val="303030"/>
          <w:spacing w:val="-4"/>
        </w:rPr>
        <w:t>body </w:t>
      </w:r>
      <w:r>
        <w:rPr>
          <w:color w:val="303030"/>
        </w:rPr>
        <w:t>for</w:t>
      </w:r>
      <w:r>
        <w:rPr>
          <w:color w:val="303030"/>
          <w:spacing w:val="-30"/>
        </w:rPr>
        <w:t> </w:t>
      </w:r>
      <w:r>
        <w:rPr>
          <w:color w:val="303030"/>
          <w:spacing w:val="-3"/>
        </w:rPr>
        <w:t>more</w:t>
      </w:r>
      <w:r>
        <w:rPr>
          <w:color w:val="303030"/>
          <w:spacing w:val="-29"/>
        </w:rPr>
        <w:t> </w:t>
      </w:r>
      <w:r>
        <w:rPr>
          <w:color w:val="303030"/>
          <w:spacing w:val="-6"/>
        </w:rPr>
        <w:t>than</w:t>
      </w:r>
      <w:r>
        <w:rPr>
          <w:color w:val="303030"/>
          <w:spacing w:val="-33"/>
        </w:rPr>
        <w:t> </w:t>
      </w:r>
      <w:r>
        <w:rPr>
          <w:color w:val="303030"/>
          <w:spacing w:val="-7"/>
        </w:rPr>
        <w:t>9,500</w:t>
      </w:r>
      <w:r>
        <w:rPr>
          <w:color w:val="303030"/>
          <w:spacing w:val="-33"/>
        </w:rPr>
        <w:t> </w:t>
      </w:r>
      <w:r>
        <w:rPr>
          <w:color w:val="303030"/>
          <w:spacing w:val="-6"/>
        </w:rPr>
        <w:t>PTs practicing </w:t>
      </w:r>
      <w:r>
        <w:rPr>
          <w:color w:val="303030"/>
          <w:spacing w:val="-3"/>
        </w:rPr>
        <w:t>in</w:t>
      </w:r>
      <w:r>
        <w:rPr>
          <w:color w:val="303030"/>
          <w:spacing w:val="-26"/>
        </w:rPr>
        <w:t> </w:t>
      </w:r>
      <w:r>
        <w:rPr>
          <w:color w:val="303030"/>
          <w:spacing w:val="-4"/>
        </w:rPr>
        <w:t>Ontario.</w:t>
      </w:r>
    </w:p>
    <w:p>
      <w:pPr>
        <w:pStyle w:val="BodyText"/>
        <w:spacing w:line="201" w:lineRule="auto"/>
        <w:ind w:left="766" w:right="-15"/>
      </w:pPr>
      <w:r>
        <w:rPr>
          <w:color w:val="303030"/>
          <w:spacing w:val="-6"/>
        </w:rPr>
        <w:t>Council </w:t>
      </w:r>
      <w:r>
        <w:rPr>
          <w:color w:val="303030"/>
          <w:spacing w:val="-3"/>
        </w:rPr>
        <w:t>is </w:t>
      </w:r>
      <w:r>
        <w:rPr>
          <w:color w:val="303030"/>
          <w:spacing w:val="-7"/>
        </w:rPr>
        <w:t>made </w:t>
      </w:r>
      <w:r>
        <w:rPr>
          <w:color w:val="303030"/>
          <w:spacing w:val="-3"/>
        </w:rPr>
        <w:t>up </w:t>
      </w:r>
      <w:r>
        <w:rPr>
          <w:color w:val="303030"/>
        </w:rPr>
        <w:t>of 8 </w:t>
      </w:r>
      <w:r>
        <w:rPr>
          <w:color w:val="303030"/>
          <w:spacing w:val="-5"/>
        </w:rPr>
        <w:t>elected</w:t>
      </w:r>
      <w:r>
        <w:rPr>
          <w:color w:val="303030"/>
          <w:spacing w:val="-40"/>
        </w:rPr>
        <w:t> </w:t>
      </w:r>
      <w:r>
        <w:rPr>
          <w:color w:val="303030"/>
          <w:spacing w:val="-5"/>
        </w:rPr>
        <w:t>physiotherapists, </w:t>
      </w:r>
      <w:r>
        <w:rPr>
          <w:color w:val="303030"/>
        </w:rPr>
        <w:t>2 </w:t>
      </w:r>
      <w:r>
        <w:rPr>
          <w:color w:val="303030"/>
          <w:spacing w:val="-7"/>
        </w:rPr>
        <w:t>academic </w:t>
      </w:r>
      <w:r>
        <w:rPr>
          <w:color w:val="303030"/>
          <w:spacing w:val="-3"/>
        </w:rPr>
        <w:t>representatives</w:t>
      </w:r>
      <w:r>
        <w:rPr>
          <w:color w:val="303030"/>
          <w:spacing w:val="-14"/>
        </w:rPr>
        <w:t> </w:t>
      </w:r>
      <w:r>
        <w:rPr>
          <w:color w:val="303030"/>
          <w:spacing w:val="-8"/>
        </w:rPr>
        <w:t>and</w:t>
      </w:r>
    </w:p>
    <w:p>
      <w:pPr>
        <w:pStyle w:val="ListParagraph"/>
        <w:numPr>
          <w:ilvl w:val="0"/>
          <w:numId w:val="2"/>
        </w:numPr>
        <w:tabs>
          <w:tab w:pos="935" w:val="left" w:leader="none"/>
        </w:tabs>
        <w:spacing w:line="201" w:lineRule="auto" w:before="0" w:after="0"/>
        <w:ind w:left="766" w:right="11" w:firstLine="0"/>
        <w:jc w:val="left"/>
        <w:rPr>
          <w:rFonts w:ascii="Arial Unicode MS"/>
          <w:color w:val="303030"/>
          <w:sz w:val="22"/>
        </w:rPr>
      </w:pPr>
      <w:r>
        <w:rPr>
          <w:rFonts w:ascii="Arial Unicode MS"/>
          <w:color w:val="303030"/>
          <w:spacing w:val="-7"/>
          <w:sz w:val="22"/>
        </w:rPr>
        <w:t>government-appointed </w:t>
      </w:r>
      <w:r>
        <w:rPr>
          <w:rFonts w:ascii="Arial Unicode MS"/>
          <w:color w:val="303030"/>
          <w:spacing w:val="-6"/>
          <w:sz w:val="22"/>
        </w:rPr>
        <w:t>public</w:t>
      </w:r>
      <w:r>
        <w:rPr>
          <w:rFonts w:ascii="Arial Unicode MS"/>
          <w:color w:val="303030"/>
          <w:spacing w:val="-17"/>
          <w:sz w:val="22"/>
        </w:rPr>
        <w:t> </w:t>
      </w:r>
      <w:r>
        <w:rPr>
          <w:rFonts w:ascii="Arial Unicode MS"/>
          <w:color w:val="303030"/>
          <w:sz w:val="22"/>
        </w:rPr>
        <w:t>members.</w:t>
      </w:r>
    </w:p>
    <w:p>
      <w:pPr>
        <w:pStyle w:val="BodyText"/>
        <w:spacing w:line="314" w:lineRule="exact"/>
        <w:ind w:left="766"/>
      </w:pPr>
      <w:r>
        <w:rPr/>
        <w:drawing>
          <wp:anchor distT="0" distB="0" distL="0" distR="0" allowOverlap="1" layoutInCell="1" locked="0" behindDoc="0" simplePos="0" relativeHeight="251675648">
            <wp:simplePos x="0" y="0"/>
            <wp:positionH relativeFrom="page">
              <wp:posOffset>2247900</wp:posOffset>
            </wp:positionH>
            <wp:positionV relativeFrom="paragraph">
              <wp:posOffset>-823493</wp:posOffset>
            </wp:positionV>
            <wp:extent cx="1019175" cy="1019175"/>
            <wp:effectExtent l="0" t="0" r="0" b="0"/>
            <wp:wrapNone/>
            <wp:docPr id="49" name="image24.jpeg"/>
            <wp:cNvGraphicFramePr>
              <a:graphicFrameLocks noChangeAspect="1"/>
            </wp:cNvGraphicFramePr>
            <a:graphic>
              <a:graphicData uri="http://schemas.openxmlformats.org/drawingml/2006/picture">
                <pic:pic>
                  <pic:nvPicPr>
                    <pic:cNvPr id="50" name="image24.jpeg"/>
                    <pic:cNvPicPr/>
                  </pic:nvPicPr>
                  <pic:blipFill>
                    <a:blip r:embed="rId31" cstate="print"/>
                    <a:stretch>
                      <a:fillRect/>
                    </a:stretch>
                  </pic:blipFill>
                  <pic:spPr>
                    <a:xfrm>
                      <a:off x="0" y="0"/>
                      <a:ext cx="1019175" cy="1019175"/>
                    </a:xfrm>
                    <a:prstGeom prst="rect">
                      <a:avLst/>
                    </a:prstGeom>
                  </pic:spPr>
                </pic:pic>
              </a:graphicData>
            </a:graphic>
          </wp:anchor>
        </w:drawing>
      </w:r>
      <w:r>
        <w:rPr/>
        <w:drawing>
          <wp:anchor distT="0" distB="0" distL="0" distR="0" allowOverlap="1" layoutInCell="1" locked="0" behindDoc="0" simplePos="0" relativeHeight="251676672">
            <wp:simplePos x="0" y="0"/>
            <wp:positionH relativeFrom="page">
              <wp:posOffset>3629025</wp:posOffset>
            </wp:positionH>
            <wp:positionV relativeFrom="paragraph">
              <wp:posOffset>-823493</wp:posOffset>
            </wp:positionV>
            <wp:extent cx="1019175" cy="1019175"/>
            <wp:effectExtent l="0" t="0" r="0" b="0"/>
            <wp:wrapNone/>
            <wp:docPr id="51" name="image25.jpeg"/>
            <wp:cNvGraphicFramePr>
              <a:graphicFrameLocks noChangeAspect="1"/>
            </wp:cNvGraphicFramePr>
            <a:graphic>
              <a:graphicData uri="http://schemas.openxmlformats.org/drawingml/2006/picture">
                <pic:pic>
                  <pic:nvPicPr>
                    <pic:cNvPr id="52" name="image25.jpeg"/>
                    <pic:cNvPicPr/>
                  </pic:nvPicPr>
                  <pic:blipFill>
                    <a:blip r:embed="rId32" cstate="print"/>
                    <a:stretch>
                      <a:fillRect/>
                    </a:stretch>
                  </pic:blipFill>
                  <pic:spPr>
                    <a:xfrm>
                      <a:off x="0" y="0"/>
                      <a:ext cx="1019175" cy="1019175"/>
                    </a:xfrm>
                    <a:prstGeom prst="rect">
                      <a:avLst/>
                    </a:prstGeom>
                  </pic:spPr>
                </pic:pic>
              </a:graphicData>
            </a:graphic>
          </wp:anchor>
        </w:drawing>
      </w:r>
      <w:r>
        <w:rPr>
          <w:color w:val="303030"/>
        </w:rPr>
        <w:t>Councillors are</w:t>
      </w:r>
    </w:p>
    <w:p>
      <w:pPr>
        <w:pStyle w:val="BodyText"/>
        <w:rPr>
          <w:sz w:val="26"/>
        </w:rPr>
      </w:pPr>
      <w:r>
        <w:rPr/>
        <w:br w:type="column"/>
      </w:r>
      <w:r>
        <w:rPr>
          <w:sz w:val="26"/>
        </w:rPr>
      </w:r>
    </w:p>
    <w:p>
      <w:pPr>
        <w:pStyle w:val="BodyText"/>
        <w:rPr>
          <w:sz w:val="26"/>
        </w:rPr>
      </w:pPr>
    </w:p>
    <w:p>
      <w:pPr>
        <w:pStyle w:val="BodyText"/>
        <w:spacing w:before="13"/>
        <w:rPr>
          <w:sz w:val="25"/>
        </w:rPr>
      </w:pPr>
    </w:p>
    <w:p>
      <w:pPr>
        <w:tabs>
          <w:tab w:pos="2599" w:val="left" w:leader="none"/>
          <w:tab w:pos="4834" w:val="left" w:leader="none"/>
          <w:tab w:pos="6964" w:val="left" w:leader="none"/>
        </w:tabs>
        <w:spacing w:before="0"/>
        <w:ind w:left="439" w:right="0" w:firstLine="0"/>
        <w:jc w:val="left"/>
        <w:rPr>
          <w:sz w:val="20"/>
        </w:rPr>
      </w:pPr>
      <w:r>
        <w:rPr/>
        <w:drawing>
          <wp:anchor distT="0" distB="0" distL="0" distR="0" allowOverlap="1" layoutInCell="1" locked="0" behindDoc="0" simplePos="0" relativeHeight="251673600">
            <wp:simplePos x="0" y="0"/>
            <wp:positionH relativeFrom="page">
              <wp:posOffset>5000625</wp:posOffset>
            </wp:positionH>
            <wp:positionV relativeFrom="paragraph">
              <wp:posOffset>-1082838</wp:posOffset>
            </wp:positionV>
            <wp:extent cx="1019175" cy="1019175"/>
            <wp:effectExtent l="0" t="0" r="0" b="0"/>
            <wp:wrapNone/>
            <wp:docPr id="53" name="image26.jpeg"/>
            <wp:cNvGraphicFramePr>
              <a:graphicFrameLocks noChangeAspect="1"/>
            </wp:cNvGraphicFramePr>
            <a:graphic>
              <a:graphicData uri="http://schemas.openxmlformats.org/drawingml/2006/picture">
                <pic:pic>
                  <pic:nvPicPr>
                    <pic:cNvPr id="54" name="image26.jpeg"/>
                    <pic:cNvPicPr/>
                  </pic:nvPicPr>
                  <pic:blipFill>
                    <a:blip r:embed="rId33" cstate="print"/>
                    <a:stretch>
                      <a:fillRect/>
                    </a:stretch>
                  </pic:blipFill>
                  <pic:spPr>
                    <a:xfrm>
                      <a:off x="0" y="0"/>
                      <a:ext cx="1019175" cy="1019175"/>
                    </a:xfrm>
                    <a:prstGeom prst="rect">
                      <a:avLst/>
                    </a:prstGeom>
                  </pic:spPr>
                </pic:pic>
              </a:graphicData>
            </a:graphic>
          </wp:anchor>
        </w:drawing>
      </w:r>
      <w:r>
        <w:rPr/>
        <w:drawing>
          <wp:anchor distT="0" distB="0" distL="0" distR="0" allowOverlap="1" layoutInCell="1" locked="0" behindDoc="0" simplePos="0" relativeHeight="251674624">
            <wp:simplePos x="0" y="0"/>
            <wp:positionH relativeFrom="page">
              <wp:posOffset>6372225</wp:posOffset>
            </wp:positionH>
            <wp:positionV relativeFrom="paragraph">
              <wp:posOffset>-1082838</wp:posOffset>
            </wp:positionV>
            <wp:extent cx="1019175" cy="1019175"/>
            <wp:effectExtent l="0" t="0" r="0" b="0"/>
            <wp:wrapNone/>
            <wp:docPr id="55" name="image27.jpeg"/>
            <wp:cNvGraphicFramePr>
              <a:graphicFrameLocks noChangeAspect="1"/>
            </wp:cNvGraphicFramePr>
            <a:graphic>
              <a:graphicData uri="http://schemas.openxmlformats.org/drawingml/2006/picture">
                <pic:pic>
                  <pic:nvPicPr>
                    <pic:cNvPr id="56" name="image27.jpeg"/>
                    <pic:cNvPicPr/>
                  </pic:nvPicPr>
                  <pic:blipFill>
                    <a:blip r:embed="rId34" cstate="print"/>
                    <a:stretch>
                      <a:fillRect/>
                    </a:stretch>
                  </pic:blipFill>
                  <pic:spPr>
                    <a:xfrm>
                      <a:off x="0" y="0"/>
                      <a:ext cx="1019175" cy="1019175"/>
                    </a:xfrm>
                    <a:prstGeom prst="rect">
                      <a:avLst/>
                    </a:prstGeom>
                  </pic:spPr>
                </pic:pic>
              </a:graphicData>
            </a:graphic>
          </wp:anchor>
        </w:drawing>
      </w:r>
      <w:r>
        <w:rPr/>
        <w:drawing>
          <wp:anchor distT="0" distB="0" distL="0" distR="0" allowOverlap="1" layoutInCell="1" locked="0" behindDoc="0" simplePos="0" relativeHeight="251677696">
            <wp:simplePos x="0" y="0"/>
            <wp:positionH relativeFrom="page">
              <wp:posOffset>5000625</wp:posOffset>
            </wp:positionH>
            <wp:positionV relativeFrom="paragraph">
              <wp:posOffset>469736</wp:posOffset>
            </wp:positionV>
            <wp:extent cx="1019175" cy="1019175"/>
            <wp:effectExtent l="0" t="0" r="0" b="0"/>
            <wp:wrapNone/>
            <wp:docPr id="57" name="image28.jpeg"/>
            <wp:cNvGraphicFramePr>
              <a:graphicFrameLocks noChangeAspect="1"/>
            </wp:cNvGraphicFramePr>
            <a:graphic>
              <a:graphicData uri="http://schemas.openxmlformats.org/drawingml/2006/picture">
                <pic:pic>
                  <pic:nvPicPr>
                    <pic:cNvPr id="58" name="image28.jpeg"/>
                    <pic:cNvPicPr/>
                  </pic:nvPicPr>
                  <pic:blipFill>
                    <a:blip r:embed="rId35" cstate="print"/>
                    <a:stretch>
                      <a:fillRect/>
                    </a:stretch>
                  </pic:blipFill>
                  <pic:spPr>
                    <a:xfrm>
                      <a:off x="0" y="0"/>
                      <a:ext cx="1019175" cy="1019175"/>
                    </a:xfrm>
                    <a:prstGeom prst="rect">
                      <a:avLst/>
                    </a:prstGeom>
                  </pic:spPr>
                </pic:pic>
              </a:graphicData>
            </a:graphic>
          </wp:anchor>
        </w:drawing>
      </w:r>
      <w:r>
        <w:rPr/>
        <w:drawing>
          <wp:anchor distT="0" distB="0" distL="0" distR="0" allowOverlap="1" layoutInCell="1" locked="0" behindDoc="0" simplePos="0" relativeHeight="251678720">
            <wp:simplePos x="0" y="0"/>
            <wp:positionH relativeFrom="page">
              <wp:posOffset>6372225</wp:posOffset>
            </wp:positionH>
            <wp:positionV relativeFrom="paragraph">
              <wp:posOffset>469736</wp:posOffset>
            </wp:positionV>
            <wp:extent cx="1019175" cy="1019175"/>
            <wp:effectExtent l="0" t="0" r="0" b="0"/>
            <wp:wrapNone/>
            <wp:docPr id="59" name="image29.jpeg"/>
            <wp:cNvGraphicFramePr>
              <a:graphicFrameLocks noChangeAspect="1"/>
            </wp:cNvGraphicFramePr>
            <a:graphic>
              <a:graphicData uri="http://schemas.openxmlformats.org/drawingml/2006/picture">
                <pic:pic>
                  <pic:nvPicPr>
                    <pic:cNvPr id="60" name="image29.jpeg"/>
                    <pic:cNvPicPr/>
                  </pic:nvPicPr>
                  <pic:blipFill>
                    <a:blip r:embed="rId36" cstate="print"/>
                    <a:stretch>
                      <a:fillRect/>
                    </a:stretch>
                  </pic:blipFill>
                  <pic:spPr>
                    <a:xfrm>
                      <a:off x="0" y="0"/>
                      <a:ext cx="1019175" cy="1019175"/>
                    </a:xfrm>
                    <a:prstGeom prst="rect">
                      <a:avLst/>
                    </a:prstGeom>
                  </pic:spPr>
                </pic:pic>
              </a:graphicData>
            </a:graphic>
          </wp:anchor>
        </w:drawing>
      </w:r>
      <w:r>
        <w:rPr>
          <w:color w:val="303030"/>
          <w:spacing w:val="-5"/>
          <w:w w:val="82"/>
          <w:sz w:val="20"/>
        </w:rPr>
        <w:t>R</w:t>
      </w:r>
      <w:r>
        <w:rPr>
          <w:color w:val="303030"/>
          <w:spacing w:val="-14"/>
          <w:w w:val="96"/>
          <w:sz w:val="20"/>
        </w:rPr>
        <w:t>o</w:t>
      </w:r>
      <w:r>
        <w:rPr>
          <w:color w:val="303030"/>
          <w:spacing w:val="-16"/>
          <w:w w:val="98"/>
          <w:sz w:val="20"/>
        </w:rPr>
        <w:t>n</w:t>
      </w:r>
      <w:r>
        <w:rPr>
          <w:color w:val="303030"/>
          <w:spacing w:val="-6"/>
          <w:w w:val="89"/>
          <w:sz w:val="20"/>
        </w:rPr>
        <w:t>a</w:t>
      </w:r>
      <w:r>
        <w:rPr>
          <w:color w:val="303030"/>
          <w:spacing w:val="-5"/>
          <w:w w:val="131"/>
          <w:sz w:val="20"/>
        </w:rPr>
        <w:t>l</w:t>
      </w:r>
      <w:r>
        <w:rPr>
          <w:color w:val="303030"/>
          <w:w w:val="96"/>
          <w:sz w:val="20"/>
        </w:rPr>
        <w:t>d</w:t>
      </w:r>
      <w:r>
        <w:rPr>
          <w:color w:val="303030"/>
          <w:spacing w:val="-16"/>
          <w:sz w:val="20"/>
        </w:rPr>
        <w:t> </w:t>
      </w:r>
      <w:r>
        <w:rPr>
          <w:color w:val="303030"/>
          <w:spacing w:val="-3"/>
          <w:w w:val="87"/>
          <w:sz w:val="20"/>
        </w:rPr>
        <w:t>B</w:t>
      </w:r>
      <w:r>
        <w:rPr>
          <w:color w:val="303030"/>
          <w:spacing w:val="-14"/>
          <w:w w:val="96"/>
          <w:sz w:val="20"/>
        </w:rPr>
        <w:t>o</w:t>
      </w:r>
      <w:r>
        <w:rPr>
          <w:color w:val="303030"/>
          <w:spacing w:val="-14"/>
          <w:w w:val="96"/>
          <w:sz w:val="20"/>
        </w:rPr>
        <w:t>u</w:t>
      </w:r>
      <w:r>
        <w:rPr>
          <w:color w:val="303030"/>
          <w:spacing w:val="-14"/>
          <w:w w:val="102"/>
          <w:sz w:val="20"/>
        </w:rPr>
        <w:t>rr</w:t>
      </w:r>
      <w:r>
        <w:rPr>
          <w:color w:val="303030"/>
          <w:spacing w:val="-8"/>
          <w:w w:val="91"/>
          <w:sz w:val="20"/>
        </w:rPr>
        <w:t>e</w:t>
      </w:r>
      <w:r>
        <w:rPr>
          <w:color w:val="303030"/>
          <w:w w:val="122"/>
          <w:sz w:val="20"/>
        </w:rPr>
        <w:t>t</w:t>
      </w:r>
      <w:r>
        <w:rPr>
          <w:color w:val="303030"/>
          <w:sz w:val="20"/>
        </w:rPr>
        <w:tab/>
      </w:r>
      <w:r>
        <w:rPr>
          <w:color w:val="303030"/>
          <w:spacing w:val="-5"/>
          <w:w w:val="58"/>
          <w:sz w:val="20"/>
        </w:rPr>
        <w:t>J</w:t>
      </w:r>
      <w:r>
        <w:rPr>
          <w:color w:val="303030"/>
          <w:spacing w:val="-6"/>
          <w:w w:val="89"/>
          <w:sz w:val="20"/>
        </w:rPr>
        <w:t>a</w:t>
      </w:r>
      <w:r>
        <w:rPr>
          <w:color w:val="303030"/>
          <w:spacing w:val="-16"/>
          <w:w w:val="98"/>
          <w:sz w:val="20"/>
        </w:rPr>
        <w:t>n</w:t>
      </w:r>
      <w:r>
        <w:rPr>
          <w:color w:val="303030"/>
          <w:w w:val="91"/>
          <w:sz w:val="20"/>
        </w:rPr>
        <w:t>e</w:t>
      </w:r>
      <w:r>
        <w:rPr>
          <w:color w:val="303030"/>
          <w:spacing w:val="-10"/>
          <w:sz w:val="20"/>
        </w:rPr>
        <w:t> </w:t>
      </w:r>
      <w:r>
        <w:rPr>
          <w:color w:val="303030"/>
          <w:spacing w:val="3"/>
          <w:w w:val="90"/>
          <w:sz w:val="20"/>
        </w:rPr>
        <w:t>D</w:t>
      </w:r>
      <w:r>
        <w:rPr>
          <w:color w:val="303030"/>
          <w:spacing w:val="-6"/>
          <w:w w:val="89"/>
          <w:sz w:val="20"/>
        </w:rPr>
        <w:t>a</w:t>
      </w:r>
      <w:r>
        <w:rPr>
          <w:color w:val="303030"/>
          <w:spacing w:val="-14"/>
          <w:w w:val="102"/>
          <w:sz w:val="20"/>
        </w:rPr>
        <w:t>r</w:t>
      </w:r>
      <w:r>
        <w:rPr>
          <w:color w:val="303030"/>
          <w:spacing w:val="-3"/>
          <w:w w:val="96"/>
          <w:sz w:val="20"/>
        </w:rPr>
        <w:t>v</w:t>
      </w:r>
      <w:r>
        <w:rPr>
          <w:color w:val="303030"/>
          <w:w w:val="120"/>
          <w:sz w:val="20"/>
        </w:rPr>
        <w:t>i</w:t>
      </w:r>
      <w:r>
        <w:rPr>
          <w:color w:val="303030"/>
          <w:spacing w:val="-5"/>
          <w:w w:val="131"/>
          <w:sz w:val="20"/>
        </w:rPr>
        <w:t>ll</w:t>
      </w:r>
      <w:r>
        <w:rPr>
          <w:color w:val="303030"/>
          <w:w w:val="91"/>
          <w:sz w:val="20"/>
        </w:rPr>
        <w:t>e</w:t>
      </w:r>
      <w:r>
        <w:rPr>
          <w:color w:val="303030"/>
          <w:sz w:val="20"/>
        </w:rPr>
        <w:tab/>
      </w:r>
      <w:r>
        <w:rPr>
          <w:color w:val="303030"/>
          <w:spacing w:val="-15"/>
          <w:w w:val="89"/>
          <w:sz w:val="20"/>
        </w:rPr>
        <w:t>Z</w:t>
      </w:r>
      <w:r>
        <w:rPr>
          <w:color w:val="303030"/>
          <w:w w:val="120"/>
          <w:sz w:val="20"/>
        </w:rPr>
        <w:t>i</w:t>
      </w:r>
      <w:r>
        <w:rPr>
          <w:color w:val="303030"/>
          <w:spacing w:val="-14"/>
          <w:w w:val="122"/>
          <w:sz w:val="20"/>
        </w:rPr>
        <w:t>t</w:t>
      </w:r>
      <w:r>
        <w:rPr>
          <w:color w:val="303030"/>
          <w:w w:val="89"/>
          <w:sz w:val="20"/>
        </w:rPr>
        <w:t>a</w:t>
      </w:r>
      <w:r>
        <w:rPr>
          <w:color w:val="303030"/>
          <w:spacing w:val="-7"/>
          <w:sz w:val="20"/>
        </w:rPr>
        <w:t> </w:t>
      </w:r>
      <w:r>
        <w:rPr>
          <w:color w:val="303030"/>
          <w:spacing w:val="3"/>
          <w:w w:val="90"/>
          <w:sz w:val="20"/>
        </w:rPr>
        <w:t>D</w:t>
      </w:r>
      <w:r>
        <w:rPr>
          <w:color w:val="303030"/>
          <w:spacing w:val="-8"/>
          <w:w w:val="91"/>
          <w:sz w:val="20"/>
        </w:rPr>
        <w:t>e</w:t>
      </w:r>
      <w:r>
        <w:rPr>
          <w:color w:val="303030"/>
          <w:spacing w:val="-3"/>
          <w:w w:val="96"/>
          <w:sz w:val="20"/>
        </w:rPr>
        <w:t>v</w:t>
      </w:r>
      <w:r>
        <w:rPr>
          <w:color w:val="303030"/>
          <w:spacing w:val="-6"/>
          <w:w w:val="89"/>
          <w:sz w:val="20"/>
        </w:rPr>
        <w:t>a</w:t>
      </w:r>
      <w:r>
        <w:rPr>
          <w:color w:val="303030"/>
          <w:w w:val="98"/>
          <w:sz w:val="20"/>
        </w:rPr>
        <w:t>n</w:t>
      </w:r>
      <w:r>
        <w:rPr>
          <w:color w:val="303030"/>
          <w:sz w:val="20"/>
        </w:rPr>
        <w:tab/>
      </w:r>
      <w:r>
        <w:rPr>
          <w:color w:val="303030"/>
          <w:spacing w:val="-5"/>
          <w:w w:val="58"/>
          <w:sz w:val="20"/>
        </w:rPr>
        <w:t>J</w:t>
      </w:r>
      <w:r>
        <w:rPr>
          <w:color w:val="303030"/>
          <w:spacing w:val="-8"/>
          <w:w w:val="91"/>
          <w:sz w:val="20"/>
        </w:rPr>
        <w:t>e</w:t>
      </w:r>
      <w:r>
        <w:rPr>
          <w:color w:val="303030"/>
          <w:spacing w:val="-16"/>
          <w:w w:val="98"/>
          <w:sz w:val="20"/>
        </w:rPr>
        <w:t>nn</w:t>
      </w:r>
      <w:r>
        <w:rPr>
          <w:color w:val="303030"/>
          <w:w w:val="120"/>
          <w:sz w:val="20"/>
        </w:rPr>
        <w:t>i</w:t>
      </w:r>
      <w:r>
        <w:rPr>
          <w:color w:val="303030"/>
          <w:spacing w:val="-10"/>
          <w:w w:val="114"/>
          <w:sz w:val="20"/>
        </w:rPr>
        <w:t>f</w:t>
      </w:r>
      <w:r>
        <w:rPr>
          <w:color w:val="303030"/>
          <w:spacing w:val="-8"/>
          <w:w w:val="91"/>
          <w:sz w:val="20"/>
        </w:rPr>
        <w:t>e</w:t>
      </w:r>
      <w:r>
        <w:rPr>
          <w:color w:val="303030"/>
          <w:w w:val="102"/>
          <w:sz w:val="20"/>
        </w:rPr>
        <w:t>r</w:t>
      </w:r>
      <w:r>
        <w:rPr>
          <w:color w:val="303030"/>
          <w:spacing w:val="-16"/>
          <w:sz w:val="20"/>
        </w:rPr>
        <w:t> </w:t>
      </w:r>
      <w:r>
        <w:rPr>
          <w:color w:val="303030"/>
          <w:spacing w:val="3"/>
          <w:w w:val="90"/>
          <w:sz w:val="20"/>
        </w:rPr>
        <w:t>D</w:t>
      </w:r>
      <w:r>
        <w:rPr>
          <w:color w:val="303030"/>
          <w:spacing w:val="-14"/>
          <w:w w:val="96"/>
          <w:sz w:val="20"/>
        </w:rPr>
        <w:t>o</w:t>
      </w:r>
      <w:r>
        <w:rPr>
          <w:color w:val="303030"/>
          <w:spacing w:val="-5"/>
          <w:w w:val="131"/>
          <w:sz w:val="20"/>
        </w:rPr>
        <w:t>ll</w:t>
      </w:r>
      <w:r>
        <w:rPr>
          <w:color w:val="303030"/>
          <w:w w:val="120"/>
          <w:sz w:val="20"/>
        </w:rPr>
        <w:t>i</w:t>
      </w:r>
      <w:r>
        <w:rPr>
          <w:color w:val="303030"/>
          <w:spacing w:val="-16"/>
          <w:w w:val="98"/>
          <w:sz w:val="20"/>
        </w:rPr>
        <w:t>n</w:t>
      </w:r>
      <w:r>
        <w:rPr>
          <w:color w:val="303030"/>
          <w:w w:val="96"/>
          <w:sz w:val="20"/>
        </w:rPr>
        <w:t>g</w:t>
      </w:r>
    </w:p>
    <w:p>
      <w:pPr>
        <w:spacing w:after="0"/>
        <w:jc w:val="left"/>
        <w:rPr>
          <w:sz w:val="20"/>
        </w:rPr>
        <w:sectPr>
          <w:type w:val="continuous"/>
          <w:pgSz w:w="12240" w:h="15840"/>
          <w:pgMar w:top="840" w:bottom="280" w:left="0" w:right="0"/>
          <w:cols w:num="2" w:equalWidth="0">
            <w:col w:w="3033" w:space="40"/>
            <w:col w:w="9167"/>
          </w:cols>
        </w:sectPr>
      </w:pPr>
    </w:p>
    <w:p>
      <w:pPr>
        <w:pStyle w:val="BodyText"/>
        <w:spacing w:line="201" w:lineRule="auto"/>
        <w:ind w:left="766" w:right="-8"/>
      </w:pPr>
      <w:r>
        <w:rPr>
          <w:color w:val="303030"/>
          <w:spacing w:val="-4"/>
        </w:rPr>
        <w:t>responsible </w:t>
      </w:r>
      <w:r>
        <w:rPr>
          <w:color w:val="303030"/>
        </w:rPr>
        <w:t>for</w:t>
      </w:r>
      <w:r>
        <w:rPr>
          <w:color w:val="303030"/>
          <w:spacing w:val="-51"/>
        </w:rPr>
        <w:t> </w:t>
      </w:r>
      <w:r>
        <w:rPr>
          <w:color w:val="303030"/>
          <w:spacing w:val="-5"/>
        </w:rPr>
        <w:t>ensuring </w:t>
      </w:r>
      <w:r>
        <w:rPr>
          <w:color w:val="303030"/>
          <w:spacing w:val="-3"/>
          <w:w w:val="105"/>
        </w:rPr>
        <w:t>the protection </w:t>
      </w:r>
      <w:r>
        <w:rPr>
          <w:color w:val="303030"/>
          <w:w w:val="105"/>
        </w:rPr>
        <w:t>of </w:t>
      </w:r>
      <w:r>
        <w:rPr>
          <w:color w:val="303030"/>
          <w:spacing w:val="-3"/>
          <w:w w:val="105"/>
        </w:rPr>
        <w:t>the </w:t>
      </w:r>
      <w:r>
        <w:rPr>
          <w:color w:val="303030"/>
          <w:spacing w:val="-6"/>
          <w:w w:val="105"/>
        </w:rPr>
        <w:t>public </w:t>
      </w:r>
      <w:r>
        <w:rPr>
          <w:color w:val="303030"/>
          <w:w w:val="105"/>
        </w:rPr>
        <w:t>interest.</w:t>
      </w:r>
    </w:p>
    <w:p>
      <w:pPr>
        <w:tabs>
          <w:tab w:pos="2749" w:val="left" w:leader="none"/>
        </w:tabs>
        <w:spacing w:line="324" w:lineRule="exact" w:before="98"/>
        <w:ind w:left="484" w:right="0" w:firstLine="0"/>
        <w:jc w:val="left"/>
        <w:rPr>
          <w:sz w:val="20"/>
        </w:rPr>
      </w:pPr>
      <w:r>
        <w:rPr/>
        <w:br w:type="column"/>
      </w:r>
      <w:r>
        <w:rPr>
          <w:color w:val="303030"/>
          <w:spacing w:val="-6"/>
          <w:sz w:val="20"/>
        </w:rPr>
        <w:t>James</w:t>
      </w:r>
      <w:r>
        <w:rPr>
          <w:color w:val="303030"/>
          <w:spacing w:val="-34"/>
          <w:sz w:val="20"/>
        </w:rPr>
        <w:t> </w:t>
      </w:r>
      <w:r>
        <w:rPr>
          <w:color w:val="303030"/>
          <w:spacing w:val="-6"/>
          <w:sz w:val="20"/>
        </w:rPr>
        <w:t>Lee</w:t>
        <w:tab/>
      </w:r>
      <w:r>
        <w:rPr>
          <w:color w:val="303030"/>
          <w:spacing w:val="-10"/>
          <w:sz w:val="20"/>
        </w:rPr>
        <w:t>Shadi</w:t>
      </w:r>
      <w:r>
        <w:rPr>
          <w:color w:val="303030"/>
          <w:spacing w:val="-5"/>
          <w:sz w:val="20"/>
        </w:rPr>
        <w:t> </w:t>
      </w:r>
      <w:r>
        <w:rPr>
          <w:color w:val="303030"/>
          <w:spacing w:val="-7"/>
          <w:sz w:val="20"/>
        </w:rPr>
        <w:t>Katirai</w:t>
      </w:r>
    </w:p>
    <w:p>
      <w:pPr>
        <w:spacing w:line="324" w:lineRule="exact" w:before="0"/>
        <w:ind w:left="2749" w:right="0" w:firstLine="0"/>
        <w:jc w:val="left"/>
        <w:rPr>
          <w:sz w:val="20"/>
        </w:rPr>
      </w:pPr>
      <w:r>
        <w:rPr>
          <w:color w:val="303030"/>
          <w:spacing w:val="-8"/>
          <w:w w:val="105"/>
          <w:sz w:val="20"/>
        </w:rPr>
        <w:t>(until</w:t>
      </w:r>
      <w:r>
        <w:rPr>
          <w:color w:val="303030"/>
          <w:spacing w:val="-34"/>
          <w:w w:val="105"/>
          <w:sz w:val="20"/>
        </w:rPr>
        <w:t> </w:t>
      </w:r>
      <w:r>
        <w:rPr>
          <w:color w:val="303030"/>
          <w:spacing w:val="-7"/>
          <w:w w:val="105"/>
          <w:sz w:val="20"/>
        </w:rPr>
        <w:t>April</w:t>
      </w:r>
      <w:r>
        <w:rPr>
          <w:color w:val="303030"/>
          <w:spacing w:val="-34"/>
          <w:w w:val="105"/>
          <w:sz w:val="20"/>
        </w:rPr>
        <w:t> </w:t>
      </w:r>
      <w:r>
        <w:rPr>
          <w:color w:val="303030"/>
          <w:spacing w:val="-10"/>
          <w:w w:val="105"/>
          <w:sz w:val="20"/>
        </w:rPr>
        <w:t>15,</w:t>
      </w:r>
      <w:r>
        <w:rPr>
          <w:color w:val="303030"/>
          <w:spacing w:val="-38"/>
          <w:w w:val="105"/>
          <w:sz w:val="20"/>
        </w:rPr>
        <w:t> </w:t>
      </w:r>
      <w:r>
        <w:rPr>
          <w:color w:val="303030"/>
          <w:spacing w:val="-16"/>
          <w:w w:val="105"/>
          <w:sz w:val="20"/>
        </w:rPr>
        <w:t>2017)</w:t>
      </w:r>
    </w:p>
    <w:p>
      <w:pPr>
        <w:spacing w:line="324" w:lineRule="exact" w:before="98"/>
        <w:ind w:left="499" w:right="0" w:firstLine="0"/>
        <w:jc w:val="left"/>
        <w:rPr>
          <w:sz w:val="20"/>
        </w:rPr>
      </w:pPr>
      <w:r>
        <w:rPr/>
        <w:br w:type="column"/>
      </w:r>
      <w:r>
        <w:rPr>
          <w:color w:val="303030"/>
          <w:sz w:val="20"/>
        </w:rPr>
        <w:t>Ken Moreau</w:t>
      </w:r>
    </w:p>
    <w:p>
      <w:pPr>
        <w:spacing w:line="324" w:lineRule="exact" w:before="0"/>
        <w:ind w:left="499" w:right="0" w:firstLine="0"/>
        <w:jc w:val="left"/>
        <w:rPr>
          <w:sz w:val="20"/>
        </w:rPr>
      </w:pPr>
      <w:r>
        <w:rPr>
          <w:color w:val="303030"/>
          <w:spacing w:val="-8"/>
          <w:sz w:val="20"/>
        </w:rPr>
        <w:t>(from</w:t>
      </w:r>
      <w:r>
        <w:rPr>
          <w:color w:val="303030"/>
          <w:spacing w:val="-35"/>
          <w:sz w:val="20"/>
        </w:rPr>
        <w:t> </w:t>
      </w:r>
      <w:r>
        <w:rPr>
          <w:color w:val="303030"/>
          <w:spacing w:val="-8"/>
          <w:sz w:val="20"/>
        </w:rPr>
        <w:t>November</w:t>
      </w:r>
      <w:r>
        <w:rPr>
          <w:color w:val="303030"/>
          <w:spacing w:val="-36"/>
          <w:sz w:val="20"/>
        </w:rPr>
        <w:t> </w:t>
      </w:r>
      <w:r>
        <w:rPr>
          <w:color w:val="303030"/>
          <w:spacing w:val="-10"/>
          <w:sz w:val="20"/>
        </w:rPr>
        <w:t>29,</w:t>
      </w:r>
      <w:r>
        <w:rPr>
          <w:color w:val="303030"/>
          <w:spacing w:val="-36"/>
          <w:sz w:val="20"/>
        </w:rPr>
        <w:t> </w:t>
      </w:r>
      <w:r>
        <w:rPr>
          <w:color w:val="303030"/>
          <w:spacing w:val="-15"/>
          <w:sz w:val="20"/>
        </w:rPr>
        <w:t>2017)</w:t>
      </w:r>
    </w:p>
    <w:p>
      <w:pPr>
        <w:spacing w:before="98"/>
        <w:ind w:left="51" w:right="0" w:firstLine="0"/>
        <w:jc w:val="left"/>
        <w:rPr>
          <w:sz w:val="20"/>
        </w:rPr>
      </w:pPr>
      <w:r>
        <w:rPr/>
        <w:br w:type="column"/>
      </w:r>
      <w:r>
        <w:rPr>
          <w:color w:val="303030"/>
          <w:sz w:val="20"/>
        </w:rPr>
        <w:t>Tyrone Skanes</w:t>
      </w:r>
    </w:p>
    <w:p>
      <w:pPr>
        <w:spacing w:after="0"/>
        <w:jc w:val="left"/>
        <w:rPr>
          <w:sz w:val="20"/>
        </w:rPr>
        <w:sectPr>
          <w:type w:val="continuous"/>
          <w:pgSz w:w="12240" w:h="15840"/>
          <w:pgMar w:top="840" w:bottom="280" w:left="0" w:right="0"/>
          <w:cols w:num="4" w:equalWidth="0">
            <w:col w:w="2988" w:space="40"/>
            <w:col w:w="4340" w:space="39"/>
            <w:col w:w="2539" w:space="39"/>
            <w:col w:w="2255"/>
          </w:cols>
        </w:sectPr>
      </w:pPr>
    </w:p>
    <w:p>
      <w:pPr>
        <w:spacing w:line="687" w:lineRule="exact" w:before="0"/>
        <w:ind w:left="616" w:right="0" w:firstLine="0"/>
        <w:jc w:val="left"/>
        <w:rPr>
          <w:rFonts w:ascii="Arial"/>
          <w:b/>
          <w:sz w:val="68"/>
        </w:rPr>
      </w:pPr>
      <w:r>
        <w:rPr/>
        <w:drawing>
          <wp:anchor distT="0" distB="0" distL="0" distR="0" allowOverlap="1" layoutInCell="1" locked="0" behindDoc="0" simplePos="0" relativeHeight="251684864">
            <wp:simplePos x="0" y="0"/>
            <wp:positionH relativeFrom="page">
              <wp:posOffset>7239000</wp:posOffset>
            </wp:positionH>
            <wp:positionV relativeFrom="paragraph">
              <wp:posOffset>310007</wp:posOffset>
            </wp:positionV>
            <wp:extent cx="533399" cy="1457325"/>
            <wp:effectExtent l="0" t="0" r="0" b="0"/>
            <wp:wrapNone/>
            <wp:docPr id="61" name="image30.jpeg"/>
            <wp:cNvGraphicFramePr>
              <a:graphicFrameLocks noChangeAspect="1"/>
            </wp:cNvGraphicFramePr>
            <a:graphic>
              <a:graphicData uri="http://schemas.openxmlformats.org/drawingml/2006/picture">
                <pic:pic>
                  <pic:nvPicPr>
                    <pic:cNvPr id="62" name="image30.jpeg"/>
                    <pic:cNvPicPr/>
                  </pic:nvPicPr>
                  <pic:blipFill>
                    <a:blip r:embed="rId37" cstate="print"/>
                    <a:stretch>
                      <a:fillRect/>
                    </a:stretch>
                  </pic:blipFill>
                  <pic:spPr>
                    <a:xfrm>
                      <a:off x="0" y="0"/>
                      <a:ext cx="533399" cy="1457325"/>
                    </a:xfrm>
                    <a:prstGeom prst="rect">
                      <a:avLst/>
                    </a:prstGeom>
                  </pic:spPr>
                </pic:pic>
              </a:graphicData>
            </a:graphic>
          </wp:anchor>
        </w:drawing>
      </w:r>
      <w:r>
        <w:rPr>
          <w:rFonts w:ascii="Arial"/>
          <w:b/>
          <w:color w:val="1B7979"/>
          <w:spacing w:val="-6"/>
          <w:w w:val="65"/>
          <w:sz w:val="68"/>
        </w:rPr>
        <w:t>COMMITTEE </w:t>
      </w:r>
      <w:r>
        <w:rPr>
          <w:rFonts w:ascii="Arial"/>
          <w:b/>
          <w:color w:val="1B7979"/>
          <w:w w:val="65"/>
          <w:sz w:val="68"/>
        </w:rPr>
        <w:t>MEMBERS</w:t>
      </w:r>
      <w:r>
        <w:rPr>
          <w:rFonts w:ascii="Arial"/>
          <w:b/>
          <w:color w:val="1B7979"/>
          <w:spacing w:val="-94"/>
          <w:w w:val="65"/>
          <w:sz w:val="68"/>
        </w:rPr>
        <w:t> </w:t>
      </w:r>
      <w:r>
        <w:rPr>
          <w:rFonts w:ascii="Arial"/>
          <w:b/>
          <w:color w:val="1B7979"/>
          <w:spacing w:val="-5"/>
          <w:w w:val="65"/>
          <w:sz w:val="68"/>
        </w:rPr>
        <w:t>2017-2018</w:t>
      </w:r>
    </w:p>
    <w:p>
      <w:pPr>
        <w:spacing w:after="0" w:line="687" w:lineRule="exact"/>
        <w:jc w:val="left"/>
        <w:rPr>
          <w:rFonts w:ascii="Arial"/>
          <w:sz w:val="68"/>
        </w:rPr>
        <w:sectPr>
          <w:pgSz w:w="12240" w:h="15840"/>
          <w:pgMar w:header="304" w:footer="0" w:top="440" w:bottom="280" w:left="0" w:right="0"/>
        </w:sectPr>
      </w:pPr>
    </w:p>
    <w:p>
      <w:pPr>
        <w:spacing w:line="267" w:lineRule="exact" w:before="46"/>
        <w:ind w:left="616" w:right="0" w:firstLine="0"/>
        <w:jc w:val="left"/>
        <w:rPr>
          <w:rFonts w:ascii="Calibri"/>
          <w:b/>
          <w:sz w:val="22"/>
        </w:rPr>
      </w:pPr>
      <w:r>
        <w:rPr>
          <w:rFonts w:ascii="Calibri"/>
          <w:b/>
          <w:color w:val="303030"/>
          <w:w w:val="105"/>
          <w:sz w:val="22"/>
        </w:rPr>
        <w:t>Executive Committee</w:t>
      </w:r>
    </w:p>
    <w:p>
      <w:pPr>
        <w:pStyle w:val="BodyText"/>
        <w:spacing w:line="201" w:lineRule="auto" w:before="41"/>
        <w:ind w:left="616" w:right="1178"/>
      </w:pPr>
      <w:r>
        <w:rPr>
          <w:color w:val="303030"/>
          <w:spacing w:val="-5"/>
          <w:w w:val="95"/>
        </w:rPr>
        <w:t>Gary</w:t>
      </w:r>
      <w:r>
        <w:rPr>
          <w:color w:val="303030"/>
          <w:spacing w:val="-33"/>
          <w:w w:val="95"/>
        </w:rPr>
        <w:t> </w:t>
      </w:r>
      <w:r>
        <w:rPr>
          <w:color w:val="303030"/>
          <w:spacing w:val="-7"/>
          <w:w w:val="95"/>
        </w:rPr>
        <w:t>Rehan—Chair</w:t>
      </w:r>
      <w:r>
        <w:rPr>
          <w:color w:val="303030"/>
          <w:spacing w:val="-29"/>
          <w:w w:val="95"/>
        </w:rPr>
        <w:t> </w:t>
      </w:r>
      <w:r>
        <w:rPr>
          <w:color w:val="303030"/>
          <w:w w:val="95"/>
        </w:rPr>
        <w:t>(from</w:t>
      </w:r>
      <w:r>
        <w:rPr>
          <w:color w:val="303030"/>
          <w:spacing w:val="-30"/>
          <w:w w:val="95"/>
        </w:rPr>
        <w:t> </w:t>
      </w:r>
      <w:r>
        <w:rPr>
          <w:color w:val="303030"/>
          <w:spacing w:val="-6"/>
          <w:w w:val="95"/>
        </w:rPr>
        <w:t>June</w:t>
      </w:r>
      <w:r>
        <w:rPr>
          <w:color w:val="303030"/>
          <w:spacing w:val="-27"/>
          <w:w w:val="95"/>
        </w:rPr>
        <w:t> </w:t>
      </w:r>
      <w:r>
        <w:rPr>
          <w:color w:val="303030"/>
          <w:spacing w:val="-4"/>
          <w:w w:val="95"/>
        </w:rPr>
        <w:t>21,</w:t>
      </w:r>
      <w:r>
        <w:rPr>
          <w:color w:val="303030"/>
          <w:spacing w:val="-36"/>
          <w:w w:val="95"/>
        </w:rPr>
        <w:t> </w:t>
      </w:r>
      <w:r>
        <w:rPr>
          <w:color w:val="303030"/>
          <w:spacing w:val="-5"/>
          <w:w w:val="95"/>
        </w:rPr>
        <w:t>2017) </w:t>
      </w:r>
      <w:r>
        <w:rPr>
          <w:color w:val="303030"/>
          <w:spacing w:val="-7"/>
        </w:rPr>
        <w:t>Darryn</w:t>
      </w:r>
      <w:r>
        <w:rPr>
          <w:color w:val="303030"/>
          <w:spacing w:val="-16"/>
        </w:rPr>
        <w:t> </w:t>
      </w:r>
      <w:r>
        <w:rPr>
          <w:color w:val="303030"/>
          <w:spacing w:val="-5"/>
        </w:rPr>
        <w:t>Mandel</w:t>
      </w:r>
    </w:p>
    <w:p>
      <w:pPr>
        <w:pStyle w:val="BodyText"/>
        <w:spacing w:line="306" w:lineRule="exact"/>
        <w:ind w:left="616"/>
      </w:pPr>
      <w:r>
        <w:rPr>
          <w:color w:val="303030"/>
          <w:spacing w:val="-5"/>
          <w:w w:val="90"/>
        </w:rPr>
        <w:t>Tyrone</w:t>
      </w:r>
      <w:r>
        <w:rPr>
          <w:color w:val="303030"/>
          <w:spacing w:val="29"/>
          <w:w w:val="90"/>
        </w:rPr>
        <w:t> </w:t>
      </w:r>
      <w:r>
        <w:rPr>
          <w:color w:val="303030"/>
          <w:spacing w:val="-6"/>
          <w:w w:val="90"/>
        </w:rPr>
        <w:t>Skanes</w:t>
      </w:r>
    </w:p>
    <w:p>
      <w:pPr>
        <w:pStyle w:val="BodyText"/>
        <w:spacing w:line="320" w:lineRule="exact"/>
        <w:ind w:left="616"/>
      </w:pPr>
      <w:r>
        <w:rPr>
          <w:color w:val="303030"/>
        </w:rPr>
        <w:t>Theresa Stevens (from June 21, 2017)</w:t>
      </w:r>
    </w:p>
    <w:p>
      <w:pPr>
        <w:pStyle w:val="BodyText"/>
        <w:spacing w:line="320" w:lineRule="exact"/>
        <w:ind w:left="616"/>
      </w:pPr>
      <w:r>
        <w:rPr>
          <w:color w:val="303030"/>
        </w:rPr>
        <w:t>Catherine Hecimovich (until February 27, 2018)</w:t>
      </w:r>
    </w:p>
    <w:p>
      <w:pPr>
        <w:pStyle w:val="BodyText"/>
        <w:spacing w:line="351" w:lineRule="exact"/>
        <w:ind w:left="616"/>
      </w:pPr>
      <w:r>
        <w:rPr>
          <w:color w:val="303030"/>
        </w:rPr>
        <w:t>Stephen Mangoff (until June 20, 2017)</w:t>
      </w:r>
    </w:p>
    <w:p>
      <w:pPr>
        <w:spacing w:line="267" w:lineRule="exact" w:before="251"/>
        <w:ind w:left="616" w:right="0" w:firstLine="0"/>
        <w:jc w:val="left"/>
        <w:rPr>
          <w:rFonts w:ascii="Calibri"/>
          <w:b/>
          <w:sz w:val="22"/>
        </w:rPr>
      </w:pPr>
      <w:r>
        <w:rPr>
          <w:rFonts w:ascii="Calibri"/>
          <w:b/>
          <w:color w:val="303030"/>
          <w:sz w:val="22"/>
        </w:rPr>
        <w:t>Professional Committee Members</w:t>
      </w:r>
    </w:p>
    <w:p>
      <w:pPr>
        <w:pStyle w:val="BodyText"/>
        <w:spacing w:line="201" w:lineRule="auto" w:before="41"/>
        <w:ind w:left="616" w:right="2480"/>
      </w:pPr>
      <w:r>
        <w:rPr>
          <w:color w:val="303030"/>
          <w:spacing w:val="-5"/>
        </w:rPr>
        <w:t>Michelle </w:t>
      </w:r>
      <w:r>
        <w:rPr>
          <w:color w:val="303030"/>
          <w:spacing w:val="-7"/>
        </w:rPr>
        <w:t>Addison </w:t>
      </w:r>
      <w:r>
        <w:rPr>
          <w:color w:val="303030"/>
          <w:spacing w:val="-11"/>
          <w:w w:val="58"/>
        </w:rPr>
        <w:t>J</w:t>
      </w:r>
      <w:r>
        <w:rPr>
          <w:color w:val="303030"/>
          <w:spacing w:val="-16"/>
          <w:w w:val="89"/>
        </w:rPr>
        <w:t>a</w:t>
      </w:r>
      <w:r>
        <w:rPr>
          <w:color w:val="303030"/>
          <w:spacing w:val="-1"/>
          <w:w w:val="122"/>
        </w:rPr>
        <w:t>t</w:t>
      </w:r>
      <w:r>
        <w:rPr>
          <w:color w:val="303030"/>
          <w:spacing w:val="-5"/>
          <w:w w:val="120"/>
        </w:rPr>
        <w:t>i</w:t>
      </w:r>
      <w:r>
        <w:rPr>
          <w:color w:val="303030"/>
          <w:spacing w:val="-7"/>
          <w:w w:val="98"/>
        </w:rPr>
        <w:t>n</w:t>
      </w:r>
      <w:r>
        <w:rPr>
          <w:color w:val="303030"/>
          <w:spacing w:val="-5"/>
          <w:w w:val="96"/>
        </w:rPr>
        <w:t>d</w:t>
      </w:r>
      <w:r>
        <w:rPr>
          <w:color w:val="303030"/>
          <w:spacing w:val="2"/>
          <w:w w:val="91"/>
        </w:rPr>
        <w:t>e</w:t>
      </w:r>
      <w:r>
        <w:rPr>
          <w:color w:val="303030"/>
          <w:w w:val="102"/>
        </w:rPr>
        <w:t>r</w:t>
      </w:r>
      <w:r>
        <w:rPr>
          <w:color w:val="303030"/>
        </w:rPr>
        <w:t> </w:t>
      </w:r>
      <w:r>
        <w:rPr>
          <w:color w:val="303030"/>
          <w:spacing w:val="-15"/>
          <w:w w:val="87"/>
        </w:rPr>
        <w:t>B</w:t>
      </w:r>
      <w:r>
        <w:rPr>
          <w:color w:val="303030"/>
          <w:spacing w:val="-16"/>
          <w:w w:val="89"/>
        </w:rPr>
        <w:t>a</w:t>
      </w:r>
      <w:r>
        <w:rPr>
          <w:color w:val="303030"/>
          <w:spacing w:val="-5"/>
          <w:w w:val="120"/>
        </w:rPr>
        <w:t>i</w:t>
      </w:r>
      <w:r>
        <w:rPr>
          <w:color w:val="303030"/>
          <w:spacing w:val="-7"/>
          <w:w w:val="98"/>
        </w:rPr>
        <w:t>n</w:t>
      </w:r>
      <w:r>
        <w:rPr>
          <w:color w:val="303030"/>
          <w:w w:val="84"/>
        </w:rPr>
        <w:t>s</w:t>
      </w:r>
    </w:p>
    <w:p>
      <w:pPr>
        <w:pStyle w:val="BodyText"/>
        <w:spacing w:line="201" w:lineRule="auto"/>
        <w:ind w:left="616" w:right="1700"/>
      </w:pPr>
      <w:r>
        <w:rPr>
          <w:color w:val="303030"/>
          <w:spacing w:val="-5"/>
        </w:rPr>
        <w:t>Kelly</w:t>
      </w:r>
      <w:r>
        <w:rPr>
          <w:color w:val="303030"/>
          <w:spacing w:val="-34"/>
        </w:rPr>
        <w:t> </w:t>
      </w:r>
      <w:r>
        <w:rPr>
          <w:color w:val="303030"/>
          <w:spacing w:val="-4"/>
        </w:rPr>
        <w:t>Brewer</w:t>
      </w:r>
      <w:r>
        <w:rPr>
          <w:color w:val="303030"/>
          <w:spacing w:val="-29"/>
        </w:rPr>
        <w:t> </w:t>
      </w:r>
      <w:r>
        <w:rPr>
          <w:color w:val="303030"/>
          <w:spacing w:val="-5"/>
        </w:rPr>
        <w:t>(until</w:t>
      </w:r>
      <w:r>
        <w:rPr>
          <w:color w:val="303030"/>
          <w:spacing w:val="-35"/>
        </w:rPr>
        <w:t> </w:t>
      </w:r>
      <w:r>
        <w:rPr>
          <w:color w:val="303030"/>
          <w:spacing w:val="-6"/>
        </w:rPr>
        <w:t>June</w:t>
      </w:r>
      <w:r>
        <w:rPr>
          <w:color w:val="303030"/>
          <w:spacing w:val="-27"/>
        </w:rPr>
        <w:t> </w:t>
      </w:r>
      <w:r>
        <w:rPr>
          <w:color w:val="303030"/>
          <w:spacing w:val="-4"/>
        </w:rPr>
        <w:t>20,</w:t>
      </w:r>
      <w:r>
        <w:rPr>
          <w:color w:val="303030"/>
          <w:spacing w:val="-38"/>
        </w:rPr>
        <w:t> </w:t>
      </w:r>
      <w:r>
        <w:rPr>
          <w:color w:val="303030"/>
          <w:spacing w:val="-5"/>
        </w:rPr>
        <w:t>2017) </w:t>
      </w:r>
      <w:r>
        <w:rPr>
          <w:color w:val="303030"/>
          <w:spacing w:val="-4"/>
        </w:rPr>
        <w:t>Sheila</w:t>
      </w:r>
      <w:r>
        <w:rPr>
          <w:color w:val="303030"/>
          <w:spacing w:val="-26"/>
        </w:rPr>
        <w:t> </w:t>
      </w:r>
      <w:r>
        <w:rPr>
          <w:color w:val="303030"/>
          <w:spacing w:val="-6"/>
        </w:rPr>
        <w:t>Cameron</w:t>
      </w:r>
    </w:p>
    <w:p>
      <w:pPr>
        <w:pStyle w:val="BodyText"/>
        <w:spacing w:line="201" w:lineRule="auto"/>
        <w:ind w:left="616" w:right="3514"/>
      </w:pPr>
      <w:r>
        <w:rPr>
          <w:color w:val="303030"/>
          <w:w w:val="95"/>
        </w:rPr>
        <w:t>Marcia Dunn </w:t>
      </w:r>
      <w:r>
        <w:rPr>
          <w:color w:val="303030"/>
        </w:rPr>
        <w:t>Vinh Lu</w:t>
      </w:r>
    </w:p>
    <w:p>
      <w:pPr>
        <w:pStyle w:val="BodyText"/>
        <w:spacing w:line="201" w:lineRule="auto"/>
        <w:ind w:left="616" w:right="63"/>
      </w:pPr>
      <w:r>
        <w:rPr>
          <w:color w:val="303030"/>
          <w:spacing w:val="-5"/>
        </w:rPr>
        <w:t>Deborah</w:t>
      </w:r>
      <w:r>
        <w:rPr>
          <w:color w:val="303030"/>
          <w:spacing w:val="-37"/>
        </w:rPr>
        <w:t> </w:t>
      </w:r>
      <w:r>
        <w:rPr>
          <w:color w:val="303030"/>
          <w:spacing w:val="-3"/>
        </w:rPr>
        <w:t>Lucy</w:t>
      </w:r>
      <w:r>
        <w:rPr>
          <w:color w:val="303030"/>
          <w:spacing w:val="-37"/>
        </w:rPr>
        <w:t> </w:t>
      </w:r>
      <w:r>
        <w:rPr>
          <w:color w:val="303030"/>
        </w:rPr>
        <w:t>(from</w:t>
      </w:r>
      <w:r>
        <w:rPr>
          <w:color w:val="303030"/>
          <w:spacing w:val="-35"/>
        </w:rPr>
        <w:t> </w:t>
      </w:r>
      <w:r>
        <w:rPr>
          <w:color w:val="303030"/>
          <w:spacing w:val="-6"/>
        </w:rPr>
        <w:t>June</w:t>
      </w:r>
      <w:r>
        <w:rPr>
          <w:color w:val="303030"/>
          <w:spacing w:val="-31"/>
        </w:rPr>
        <w:t> </w:t>
      </w:r>
      <w:r>
        <w:rPr>
          <w:color w:val="303030"/>
          <w:spacing w:val="-4"/>
        </w:rPr>
        <w:t>21,</w:t>
      </w:r>
      <w:r>
        <w:rPr>
          <w:color w:val="303030"/>
          <w:spacing w:val="-41"/>
        </w:rPr>
        <w:t> </w:t>
      </w:r>
      <w:r>
        <w:rPr>
          <w:color w:val="303030"/>
          <w:spacing w:val="-5"/>
        </w:rPr>
        <w:t>2017</w:t>
      </w:r>
      <w:r>
        <w:rPr>
          <w:color w:val="303030"/>
          <w:spacing w:val="-36"/>
        </w:rPr>
        <w:t> </w:t>
      </w:r>
      <w:r>
        <w:rPr>
          <w:color w:val="303030"/>
        </w:rPr>
        <w:t>to</w:t>
      </w:r>
      <w:r>
        <w:rPr>
          <w:color w:val="303030"/>
          <w:spacing w:val="-35"/>
        </w:rPr>
        <w:t> </w:t>
      </w:r>
      <w:r>
        <w:rPr>
          <w:color w:val="303030"/>
          <w:spacing w:val="-6"/>
        </w:rPr>
        <w:t>April</w:t>
      </w:r>
      <w:r>
        <w:rPr>
          <w:color w:val="303030"/>
          <w:spacing w:val="-38"/>
        </w:rPr>
        <w:t> </w:t>
      </w:r>
      <w:r>
        <w:rPr>
          <w:color w:val="303030"/>
          <w:spacing w:val="-4"/>
        </w:rPr>
        <w:t>15,</w:t>
      </w:r>
      <w:r>
        <w:rPr>
          <w:color w:val="303030"/>
          <w:spacing w:val="-41"/>
        </w:rPr>
        <w:t> </w:t>
      </w:r>
      <w:r>
        <w:rPr>
          <w:color w:val="303030"/>
          <w:spacing w:val="-5"/>
        </w:rPr>
        <w:t>2018) </w:t>
      </w:r>
      <w:r>
        <w:rPr>
          <w:color w:val="303030"/>
          <w:spacing w:val="-6"/>
        </w:rPr>
        <w:t>Daniel</w:t>
      </w:r>
      <w:r>
        <w:rPr>
          <w:color w:val="303030"/>
          <w:spacing w:val="-19"/>
        </w:rPr>
        <w:t> </w:t>
      </w:r>
      <w:r>
        <w:rPr>
          <w:color w:val="303030"/>
          <w:spacing w:val="-4"/>
        </w:rPr>
        <w:t>Negro</w:t>
      </w:r>
    </w:p>
    <w:p>
      <w:pPr>
        <w:pStyle w:val="BodyText"/>
        <w:spacing w:line="306" w:lineRule="exact"/>
        <w:ind w:left="616"/>
      </w:pPr>
      <w:r>
        <w:rPr>
          <w:color w:val="303030"/>
          <w:w w:val="110"/>
        </w:rPr>
        <w:t>Lori Neill</w:t>
      </w:r>
    </w:p>
    <w:p>
      <w:pPr>
        <w:pStyle w:val="BodyText"/>
        <w:spacing w:line="351" w:lineRule="exact"/>
        <w:ind w:left="616"/>
      </w:pPr>
      <w:r>
        <w:rPr>
          <w:color w:val="303030"/>
          <w:spacing w:val="-11"/>
          <w:w w:val="58"/>
        </w:rPr>
        <w:t>J</w:t>
      </w:r>
      <w:r>
        <w:rPr>
          <w:color w:val="303030"/>
          <w:spacing w:val="-5"/>
          <w:w w:val="120"/>
        </w:rPr>
        <w:t>i</w:t>
      </w:r>
      <w:r>
        <w:rPr>
          <w:color w:val="303030"/>
          <w:w w:val="97"/>
        </w:rPr>
        <w:t>m</w:t>
      </w:r>
      <w:r>
        <w:rPr>
          <w:color w:val="303030"/>
          <w:spacing w:val="-12"/>
        </w:rPr>
        <w:t> </w:t>
      </w:r>
      <w:r>
        <w:rPr>
          <w:color w:val="303030"/>
          <w:spacing w:val="-9"/>
          <w:w w:val="87"/>
        </w:rPr>
        <w:t>W</w:t>
      </w:r>
      <w:r>
        <w:rPr>
          <w:color w:val="303030"/>
          <w:spacing w:val="2"/>
          <w:w w:val="91"/>
        </w:rPr>
        <w:t>e</w:t>
      </w:r>
      <w:r>
        <w:rPr>
          <w:color w:val="303030"/>
          <w:spacing w:val="-1"/>
          <w:w w:val="102"/>
        </w:rPr>
        <w:t>r</w:t>
      </w:r>
      <w:r>
        <w:rPr>
          <w:color w:val="303030"/>
          <w:spacing w:val="-7"/>
          <w:w w:val="98"/>
        </w:rPr>
        <w:t>nh</w:t>
      </w:r>
      <w:r>
        <w:rPr>
          <w:color w:val="303030"/>
          <w:spacing w:val="-16"/>
          <w:w w:val="89"/>
        </w:rPr>
        <w:t>a</w:t>
      </w:r>
      <w:r>
        <w:rPr>
          <w:color w:val="303030"/>
          <w:w w:val="97"/>
        </w:rPr>
        <w:t>m</w:t>
      </w:r>
    </w:p>
    <w:p>
      <w:pPr>
        <w:pStyle w:val="BodyText"/>
        <w:spacing w:before="16"/>
        <w:rPr>
          <w:sz w:val="14"/>
        </w:rPr>
      </w:pPr>
    </w:p>
    <w:p>
      <w:pPr>
        <w:spacing w:line="218" w:lineRule="auto" w:before="0"/>
        <w:ind w:left="616" w:right="646" w:firstLine="0"/>
        <w:jc w:val="both"/>
        <w:rPr>
          <w:sz w:val="22"/>
        </w:rPr>
      </w:pPr>
      <w:r>
        <w:rPr>
          <w:rFonts w:ascii="Calibri" w:hAnsi="Calibri"/>
          <w:b/>
          <w:color w:val="303030"/>
          <w:spacing w:val="-5"/>
          <w:sz w:val="22"/>
        </w:rPr>
        <w:t>Discipline </w:t>
      </w:r>
      <w:r>
        <w:rPr>
          <w:rFonts w:ascii="Calibri" w:hAnsi="Calibri"/>
          <w:b/>
          <w:color w:val="303030"/>
          <w:spacing w:val="-8"/>
          <w:sz w:val="22"/>
        </w:rPr>
        <w:t>and </w:t>
      </w:r>
      <w:r>
        <w:rPr>
          <w:rFonts w:ascii="Calibri" w:hAnsi="Calibri"/>
          <w:b/>
          <w:color w:val="303030"/>
          <w:sz w:val="22"/>
        </w:rPr>
        <w:t>Fitness to </w:t>
      </w:r>
      <w:r>
        <w:rPr>
          <w:rFonts w:ascii="Calibri" w:hAnsi="Calibri"/>
          <w:b/>
          <w:color w:val="303030"/>
          <w:spacing w:val="-6"/>
          <w:sz w:val="22"/>
        </w:rPr>
        <w:t>Practise </w:t>
      </w:r>
      <w:r>
        <w:rPr>
          <w:rFonts w:ascii="Calibri" w:hAnsi="Calibri"/>
          <w:b/>
          <w:color w:val="303030"/>
          <w:spacing w:val="-4"/>
          <w:sz w:val="22"/>
        </w:rPr>
        <w:t>Committee </w:t>
      </w:r>
      <w:r>
        <w:rPr>
          <w:color w:val="303030"/>
          <w:spacing w:val="-7"/>
          <w:sz w:val="22"/>
        </w:rPr>
        <w:t>Darryn</w:t>
      </w:r>
      <w:r>
        <w:rPr>
          <w:color w:val="303030"/>
          <w:spacing w:val="-43"/>
          <w:sz w:val="22"/>
        </w:rPr>
        <w:t> </w:t>
      </w:r>
      <w:r>
        <w:rPr>
          <w:color w:val="303030"/>
          <w:spacing w:val="-7"/>
          <w:sz w:val="22"/>
        </w:rPr>
        <w:t>Mandel—Chair</w:t>
      </w:r>
      <w:r>
        <w:rPr>
          <w:color w:val="303030"/>
          <w:spacing w:val="1"/>
          <w:sz w:val="22"/>
        </w:rPr>
        <w:t> </w:t>
      </w:r>
      <w:r>
        <w:rPr>
          <w:color w:val="303030"/>
          <w:sz w:val="22"/>
        </w:rPr>
        <w:t>(from</w:t>
      </w:r>
      <w:r>
        <w:rPr>
          <w:color w:val="303030"/>
          <w:spacing w:val="-41"/>
          <w:sz w:val="22"/>
        </w:rPr>
        <w:t> </w:t>
      </w:r>
      <w:r>
        <w:rPr>
          <w:color w:val="303030"/>
          <w:spacing w:val="-5"/>
          <w:sz w:val="22"/>
        </w:rPr>
        <w:t>March</w:t>
      </w:r>
      <w:r>
        <w:rPr>
          <w:color w:val="303030"/>
          <w:spacing w:val="-43"/>
          <w:sz w:val="22"/>
        </w:rPr>
        <w:t> </w:t>
      </w:r>
      <w:r>
        <w:rPr>
          <w:color w:val="303030"/>
          <w:spacing w:val="-4"/>
          <w:sz w:val="22"/>
        </w:rPr>
        <w:t>19,</w:t>
      </w:r>
      <w:r>
        <w:rPr>
          <w:color w:val="303030"/>
          <w:spacing w:val="-46"/>
          <w:sz w:val="22"/>
        </w:rPr>
        <w:t> </w:t>
      </w:r>
      <w:r>
        <w:rPr>
          <w:color w:val="303030"/>
          <w:spacing w:val="-5"/>
          <w:sz w:val="22"/>
        </w:rPr>
        <w:t>2018) </w:t>
      </w:r>
      <w:r>
        <w:rPr>
          <w:color w:val="303030"/>
          <w:spacing w:val="-4"/>
          <w:sz w:val="22"/>
        </w:rPr>
        <w:t>Sheila</w:t>
      </w:r>
      <w:r>
        <w:rPr>
          <w:color w:val="303030"/>
          <w:spacing w:val="-25"/>
          <w:sz w:val="22"/>
        </w:rPr>
        <w:t> </w:t>
      </w:r>
      <w:r>
        <w:rPr>
          <w:color w:val="303030"/>
          <w:spacing w:val="-6"/>
          <w:sz w:val="22"/>
        </w:rPr>
        <w:t>Cameron</w:t>
      </w:r>
    </w:p>
    <w:p>
      <w:pPr>
        <w:pStyle w:val="BodyText"/>
        <w:spacing w:line="201" w:lineRule="auto"/>
        <w:ind w:left="616" w:right="1484"/>
      </w:pPr>
      <w:r>
        <w:rPr>
          <w:color w:val="303030"/>
          <w:spacing w:val="-8"/>
        </w:rPr>
        <w:t>Nadine</w:t>
      </w:r>
      <w:r>
        <w:rPr>
          <w:color w:val="303030"/>
          <w:spacing w:val="-43"/>
        </w:rPr>
        <w:t> </w:t>
      </w:r>
      <w:r>
        <w:rPr>
          <w:color w:val="303030"/>
          <w:spacing w:val="-7"/>
        </w:rPr>
        <w:t>Graham</w:t>
      </w:r>
      <w:r>
        <w:rPr>
          <w:color w:val="303030"/>
          <w:spacing w:val="-44"/>
        </w:rPr>
        <w:t> </w:t>
      </w:r>
      <w:r>
        <w:rPr>
          <w:color w:val="303030"/>
          <w:spacing w:val="-5"/>
        </w:rPr>
        <w:t>(until</w:t>
      </w:r>
      <w:r>
        <w:rPr>
          <w:color w:val="303030"/>
          <w:spacing w:val="-46"/>
        </w:rPr>
        <w:t> </w:t>
      </w:r>
      <w:r>
        <w:rPr>
          <w:color w:val="303030"/>
          <w:spacing w:val="-6"/>
        </w:rPr>
        <w:t>June</w:t>
      </w:r>
      <w:r>
        <w:rPr>
          <w:color w:val="303030"/>
          <w:spacing w:val="-43"/>
        </w:rPr>
        <w:t> </w:t>
      </w:r>
      <w:r>
        <w:rPr>
          <w:color w:val="303030"/>
          <w:spacing w:val="-4"/>
        </w:rPr>
        <w:t>20,</w:t>
      </w:r>
      <w:r>
        <w:rPr>
          <w:color w:val="303030"/>
          <w:spacing w:val="-48"/>
        </w:rPr>
        <w:t> </w:t>
      </w:r>
      <w:r>
        <w:rPr>
          <w:color w:val="303030"/>
          <w:spacing w:val="-5"/>
        </w:rPr>
        <w:t>2017) </w:t>
      </w:r>
      <w:r>
        <w:rPr>
          <w:color w:val="303030"/>
          <w:spacing w:val="-6"/>
        </w:rPr>
        <w:t>Ronald</w:t>
      </w:r>
      <w:r>
        <w:rPr>
          <w:color w:val="303030"/>
          <w:spacing w:val="-14"/>
        </w:rPr>
        <w:t> </w:t>
      </w:r>
      <w:r>
        <w:rPr>
          <w:color w:val="303030"/>
          <w:spacing w:val="-4"/>
        </w:rPr>
        <w:t>Bourret</w:t>
      </w:r>
    </w:p>
    <w:p>
      <w:pPr>
        <w:pStyle w:val="BodyText"/>
        <w:spacing w:line="201" w:lineRule="auto"/>
        <w:ind w:left="616" w:right="3344"/>
      </w:pPr>
      <w:r>
        <w:rPr>
          <w:color w:val="303030"/>
          <w:spacing w:val="-6"/>
        </w:rPr>
        <w:t>James </w:t>
      </w:r>
      <w:r>
        <w:rPr>
          <w:color w:val="303030"/>
        </w:rPr>
        <w:t>Lee </w:t>
      </w:r>
      <w:r>
        <w:rPr>
          <w:color w:val="303030"/>
          <w:spacing w:val="-3"/>
        </w:rPr>
        <w:t>Zita </w:t>
      </w:r>
      <w:r>
        <w:rPr>
          <w:color w:val="303030"/>
          <w:spacing w:val="-8"/>
        </w:rPr>
        <w:t>Devan </w:t>
      </w:r>
      <w:r>
        <w:rPr>
          <w:color w:val="303030"/>
          <w:spacing w:val="-6"/>
        </w:rPr>
        <w:t>Daniel </w:t>
      </w:r>
      <w:r>
        <w:rPr>
          <w:color w:val="303030"/>
          <w:spacing w:val="-4"/>
        </w:rPr>
        <w:t>Negro </w:t>
      </w:r>
      <w:r>
        <w:rPr>
          <w:color w:val="303030"/>
          <w:spacing w:val="-11"/>
          <w:w w:val="58"/>
        </w:rPr>
        <w:t>J</w:t>
      </w:r>
      <w:r>
        <w:rPr>
          <w:color w:val="303030"/>
          <w:spacing w:val="-5"/>
          <w:w w:val="120"/>
        </w:rPr>
        <w:t>i</w:t>
      </w:r>
      <w:r>
        <w:rPr>
          <w:color w:val="303030"/>
          <w:w w:val="97"/>
        </w:rPr>
        <w:t>m</w:t>
      </w:r>
      <w:r>
        <w:rPr>
          <w:color w:val="303030"/>
        </w:rPr>
        <w:t> </w:t>
      </w:r>
      <w:r>
        <w:rPr>
          <w:color w:val="303030"/>
          <w:spacing w:val="-11"/>
          <w:w w:val="87"/>
        </w:rPr>
        <w:t>W</w:t>
      </w:r>
      <w:r>
        <w:rPr>
          <w:color w:val="303030"/>
          <w:spacing w:val="0"/>
          <w:w w:val="91"/>
        </w:rPr>
        <w:t>e</w:t>
      </w:r>
      <w:r>
        <w:rPr>
          <w:color w:val="303030"/>
          <w:spacing w:val="-3"/>
          <w:w w:val="102"/>
        </w:rPr>
        <w:t>r</w:t>
      </w:r>
      <w:r>
        <w:rPr>
          <w:color w:val="303030"/>
          <w:spacing w:val="-9"/>
          <w:w w:val="98"/>
        </w:rPr>
        <w:t>nh</w:t>
      </w:r>
      <w:r>
        <w:rPr>
          <w:color w:val="303030"/>
          <w:spacing w:val="-18"/>
          <w:w w:val="89"/>
        </w:rPr>
        <w:t>a</w:t>
      </w:r>
      <w:r>
        <w:rPr>
          <w:color w:val="303030"/>
          <w:spacing w:val="-2"/>
          <w:w w:val="97"/>
        </w:rPr>
        <w:t>m</w:t>
      </w:r>
      <w:r>
        <w:rPr>
          <w:color w:val="303030"/>
          <w:w w:val="97"/>
        </w:rPr>
        <w:t> </w:t>
      </w:r>
      <w:r>
        <w:rPr>
          <w:color w:val="303030"/>
        </w:rPr>
        <w:t>Lori </w:t>
      </w:r>
      <w:r>
        <w:rPr>
          <w:color w:val="303030"/>
          <w:spacing w:val="-6"/>
        </w:rPr>
        <w:t>Neill</w:t>
      </w:r>
    </w:p>
    <w:p>
      <w:pPr>
        <w:pStyle w:val="BodyText"/>
        <w:spacing w:line="301" w:lineRule="exact"/>
        <w:ind w:left="616"/>
      </w:pPr>
      <w:r>
        <w:rPr>
          <w:color w:val="303030"/>
        </w:rPr>
        <w:t>Lisa Tichband (from June 21, 2017)</w:t>
      </w:r>
    </w:p>
    <w:p>
      <w:pPr>
        <w:pStyle w:val="BodyText"/>
        <w:spacing w:line="320" w:lineRule="exact"/>
        <w:ind w:left="616"/>
      </w:pPr>
      <w:r>
        <w:rPr>
          <w:color w:val="303030"/>
        </w:rPr>
        <w:t>Catherine Hecimovich (until February 27, 2018)</w:t>
      </w:r>
    </w:p>
    <w:p>
      <w:pPr>
        <w:pStyle w:val="BodyText"/>
        <w:spacing w:line="351" w:lineRule="exact"/>
        <w:ind w:left="616"/>
      </w:pPr>
      <w:r>
        <w:rPr>
          <w:color w:val="303030"/>
          <w:spacing w:val="-11"/>
          <w:w w:val="58"/>
        </w:rPr>
        <w:t>J</w:t>
      </w:r>
      <w:r>
        <w:rPr>
          <w:color w:val="303030"/>
          <w:spacing w:val="-16"/>
          <w:w w:val="89"/>
        </w:rPr>
        <w:t>a</w:t>
      </w:r>
      <w:r>
        <w:rPr>
          <w:color w:val="303030"/>
          <w:spacing w:val="-7"/>
          <w:w w:val="98"/>
        </w:rPr>
        <w:t>n</w:t>
      </w:r>
      <w:r>
        <w:rPr>
          <w:color w:val="303030"/>
          <w:spacing w:val="2"/>
          <w:w w:val="91"/>
        </w:rPr>
        <w:t>e</w:t>
      </w:r>
      <w:r>
        <w:rPr>
          <w:color w:val="303030"/>
          <w:w w:val="122"/>
        </w:rPr>
        <w:t>t</w:t>
      </w:r>
      <w:r>
        <w:rPr>
          <w:color w:val="303030"/>
          <w:spacing w:val="-8"/>
        </w:rPr>
        <w:t> </w:t>
      </w:r>
      <w:r>
        <w:rPr>
          <w:color w:val="303030"/>
          <w:w w:val="92"/>
        </w:rPr>
        <w:t>L</w:t>
      </w:r>
      <w:r>
        <w:rPr>
          <w:color w:val="303030"/>
          <w:spacing w:val="-16"/>
          <w:w w:val="89"/>
        </w:rPr>
        <w:t>a</w:t>
      </w:r>
      <w:r>
        <w:rPr>
          <w:color w:val="303030"/>
          <w:w w:val="101"/>
        </w:rPr>
        <w:t>w</w:t>
      </w:r>
      <w:r>
        <w:rPr>
          <w:color w:val="303030"/>
          <w:spacing w:val="-15"/>
        </w:rPr>
        <w:t> </w:t>
      </w:r>
      <w:r>
        <w:rPr>
          <w:color w:val="303030"/>
          <w:spacing w:val="-8"/>
          <w:w w:val="84"/>
        </w:rPr>
        <w:t>(</w:t>
      </w:r>
      <w:r>
        <w:rPr>
          <w:color w:val="303030"/>
          <w:spacing w:val="-5"/>
          <w:w w:val="96"/>
        </w:rPr>
        <w:t>u</w:t>
      </w:r>
      <w:r>
        <w:rPr>
          <w:color w:val="303030"/>
          <w:spacing w:val="-7"/>
          <w:w w:val="98"/>
        </w:rPr>
        <w:t>n</w:t>
      </w:r>
      <w:r>
        <w:rPr>
          <w:color w:val="303030"/>
          <w:spacing w:val="-1"/>
          <w:w w:val="122"/>
        </w:rPr>
        <w:t>t</w:t>
      </w:r>
      <w:r>
        <w:rPr>
          <w:color w:val="303030"/>
          <w:spacing w:val="-5"/>
          <w:w w:val="120"/>
        </w:rPr>
        <w:t>i</w:t>
      </w:r>
      <w:r>
        <w:rPr>
          <w:color w:val="303030"/>
          <w:w w:val="131"/>
        </w:rPr>
        <w:t>l</w:t>
      </w:r>
      <w:r>
        <w:rPr>
          <w:color w:val="303030"/>
          <w:spacing w:val="-18"/>
        </w:rPr>
        <w:t> </w:t>
      </w:r>
      <w:r>
        <w:rPr>
          <w:color w:val="303030"/>
          <w:spacing w:val="-11"/>
          <w:w w:val="58"/>
        </w:rPr>
        <w:t>J</w:t>
      </w:r>
      <w:r>
        <w:rPr>
          <w:color w:val="303030"/>
          <w:spacing w:val="-5"/>
          <w:w w:val="96"/>
        </w:rPr>
        <w:t>u</w:t>
      </w:r>
      <w:r>
        <w:rPr>
          <w:color w:val="303030"/>
          <w:spacing w:val="-7"/>
          <w:w w:val="98"/>
        </w:rPr>
        <w:t>n</w:t>
      </w:r>
      <w:r>
        <w:rPr>
          <w:color w:val="303030"/>
          <w:w w:val="91"/>
        </w:rPr>
        <w:t>e</w:t>
      </w:r>
      <w:r>
        <w:rPr>
          <w:color w:val="303030"/>
          <w:spacing w:val="-5"/>
        </w:rPr>
        <w:t> </w:t>
      </w:r>
      <w:r>
        <w:rPr>
          <w:color w:val="303030"/>
          <w:spacing w:val="-6"/>
          <w:w w:val="97"/>
        </w:rPr>
        <w:t>20</w:t>
      </w:r>
      <w:r>
        <w:rPr>
          <w:color w:val="303030"/>
          <w:w w:val="80"/>
        </w:rPr>
        <w:t>,</w:t>
      </w:r>
      <w:r>
        <w:rPr>
          <w:color w:val="303030"/>
          <w:spacing w:val="-23"/>
        </w:rPr>
        <w:t> </w:t>
      </w:r>
      <w:r>
        <w:rPr>
          <w:color w:val="303030"/>
          <w:spacing w:val="-6"/>
          <w:w w:val="97"/>
        </w:rPr>
        <w:t>2017</w:t>
      </w:r>
      <w:r>
        <w:rPr>
          <w:color w:val="303030"/>
          <w:w w:val="84"/>
        </w:rPr>
        <w:t>)</w:t>
      </w:r>
    </w:p>
    <w:p>
      <w:pPr>
        <w:spacing w:line="267" w:lineRule="exact" w:before="236"/>
        <w:ind w:left="616" w:right="0" w:firstLine="0"/>
        <w:jc w:val="left"/>
        <w:rPr>
          <w:rFonts w:ascii="Calibri"/>
          <w:b/>
          <w:sz w:val="22"/>
        </w:rPr>
      </w:pPr>
      <w:r>
        <w:rPr>
          <w:rFonts w:ascii="Calibri"/>
          <w:b/>
          <w:color w:val="303030"/>
          <w:spacing w:val="-4"/>
          <w:w w:val="105"/>
          <w:sz w:val="22"/>
        </w:rPr>
        <w:t>Inquiries,</w:t>
      </w:r>
      <w:r>
        <w:rPr>
          <w:rFonts w:ascii="Calibri"/>
          <w:b/>
          <w:color w:val="303030"/>
          <w:spacing w:val="-22"/>
          <w:w w:val="105"/>
          <w:sz w:val="22"/>
        </w:rPr>
        <w:t> </w:t>
      </w:r>
      <w:r>
        <w:rPr>
          <w:rFonts w:ascii="Calibri"/>
          <w:b/>
          <w:color w:val="303030"/>
          <w:spacing w:val="-7"/>
          <w:w w:val="105"/>
          <w:sz w:val="22"/>
        </w:rPr>
        <w:t>Complaints</w:t>
      </w:r>
      <w:r>
        <w:rPr>
          <w:rFonts w:ascii="Calibri"/>
          <w:b/>
          <w:color w:val="303030"/>
          <w:spacing w:val="-19"/>
          <w:w w:val="105"/>
          <w:sz w:val="22"/>
        </w:rPr>
        <w:t> </w:t>
      </w:r>
      <w:r>
        <w:rPr>
          <w:rFonts w:ascii="Calibri"/>
          <w:b/>
          <w:color w:val="303030"/>
          <w:spacing w:val="-8"/>
          <w:w w:val="105"/>
          <w:sz w:val="22"/>
        </w:rPr>
        <w:t>and</w:t>
      </w:r>
      <w:r>
        <w:rPr>
          <w:rFonts w:ascii="Calibri"/>
          <w:b/>
          <w:color w:val="303030"/>
          <w:spacing w:val="-23"/>
          <w:w w:val="105"/>
          <w:sz w:val="22"/>
        </w:rPr>
        <w:t> </w:t>
      </w:r>
      <w:r>
        <w:rPr>
          <w:rFonts w:ascii="Calibri"/>
          <w:b/>
          <w:color w:val="303030"/>
          <w:w w:val="105"/>
          <w:sz w:val="22"/>
        </w:rPr>
        <w:t>Reports</w:t>
      </w:r>
      <w:r>
        <w:rPr>
          <w:rFonts w:ascii="Calibri"/>
          <w:b/>
          <w:color w:val="303030"/>
          <w:spacing w:val="-20"/>
          <w:w w:val="105"/>
          <w:sz w:val="22"/>
        </w:rPr>
        <w:t> </w:t>
      </w:r>
      <w:r>
        <w:rPr>
          <w:rFonts w:ascii="Calibri"/>
          <w:b/>
          <w:color w:val="303030"/>
          <w:spacing w:val="-4"/>
          <w:w w:val="105"/>
          <w:sz w:val="22"/>
        </w:rPr>
        <w:t>Committee</w:t>
      </w:r>
      <w:r>
        <w:rPr>
          <w:rFonts w:ascii="Calibri"/>
          <w:b/>
          <w:color w:val="303030"/>
          <w:spacing w:val="-19"/>
          <w:w w:val="105"/>
          <w:sz w:val="22"/>
        </w:rPr>
        <w:t> </w:t>
      </w:r>
      <w:r>
        <w:rPr>
          <w:rFonts w:ascii="Calibri"/>
          <w:b/>
          <w:color w:val="303030"/>
          <w:spacing w:val="-4"/>
          <w:w w:val="105"/>
          <w:sz w:val="22"/>
        </w:rPr>
        <w:t>(ICRC)</w:t>
      </w:r>
    </w:p>
    <w:p>
      <w:pPr>
        <w:pStyle w:val="BodyText"/>
        <w:spacing w:line="201" w:lineRule="auto" w:before="41"/>
        <w:ind w:left="616" w:right="2480"/>
      </w:pPr>
      <w:r>
        <w:rPr>
          <w:color w:val="303030"/>
          <w:spacing w:val="-9"/>
          <w:w w:val="95"/>
        </w:rPr>
        <w:t>Michelle Addison—Chair </w:t>
      </w:r>
      <w:r>
        <w:rPr>
          <w:color w:val="303030"/>
          <w:spacing w:val="-5"/>
        </w:rPr>
        <w:t>Sharee Mandel</w:t>
      </w:r>
    </w:p>
    <w:p>
      <w:pPr>
        <w:pStyle w:val="BodyText"/>
        <w:spacing w:line="201" w:lineRule="auto"/>
        <w:ind w:left="616" w:right="3344"/>
      </w:pPr>
      <w:r>
        <w:rPr>
          <w:color w:val="303030"/>
          <w:spacing w:val="-5"/>
        </w:rPr>
        <w:t>Gary </w:t>
      </w:r>
      <w:r>
        <w:rPr>
          <w:color w:val="303030"/>
          <w:spacing w:val="-4"/>
        </w:rPr>
        <w:t>Rehan </w:t>
      </w:r>
      <w:r>
        <w:rPr>
          <w:color w:val="303030"/>
          <w:spacing w:val="-5"/>
          <w:w w:val="95"/>
        </w:rPr>
        <w:t>Tyrone </w:t>
      </w:r>
      <w:r>
        <w:rPr>
          <w:color w:val="303030"/>
          <w:spacing w:val="-8"/>
          <w:w w:val="95"/>
        </w:rPr>
        <w:t>Skanes </w:t>
      </w:r>
      <w:r>
        <w:rPr>
          <w:color w:val="303030"/>
          <w:spacing w:val="-9"/>
        </w:rPr>
        <w:t>Jane Darville </w:t>
      </w:r>
      <w:r>
        <w:rPr>
          <w:color w:val="303030"/>
          <w:spacing w:val="-6"/>
        </w:rPr>
        <w:t>Vinh </w:t>
      </w:r>
      <w:r>
        <w:rPr>
          <w:color w:val="303030"/>
        </w:rPr>
        <w:t>Lu</w:t>
      </w:r>
    </w:p>
    <w:p>
      <w:pPr>
        <w:pStyle w:val="BodyText"/>
        <w:spacing w:line="303" w:lineRule="exact"/>
        <w:ind w:left="616"/>
      </w:pPr>
      <w:r>
        <w:rPr>
          <w:color w:val="303030"/>
        </w:rPr>
        <w:t>Kenneth Moreau (from March 20, 2018)</w:t>
      </w:r>
    </w:p>
    <w:p>
      <w:pPr>
        <w:pStyle w:val="BodyText"/>
        <w:spacing w:line="320" w:lineRule="exact"/>
        <w:ind w:left="616"/>
      </w:pPr>
      <w:r>
        <w:rPr>
          <w:color w:val="303030"/>
          <w:spacing w:val="-4"/>
          <w:w w:val="95"/>
        </w:rPr>
        <w:t>Sheila </w:t>
      </w:r>
      <w:r>
        <w:rPr>
          <w:color w:val="303030"/>
          <w:spacing w:val="-6"/>
          <w:w w:val="95"/>
        </w:rPr>
        <w:t>Cameron </w:t>
      </w:r>
      <w:r>
        <w:rPr>
          <w:color w:val="303030"/>
          <w:spacing w:val="-5"/>
          <w:w w:val="95"/>
        </w:rPr>
        <w:t>(until </w:t>
      </w:r>
      <w:r>
        <w:rPr>
          <w:color w:val="303030"/>
          <w:spacing w:val="-6"/>
          <w:w w:val="95"/>
        </w:rPr>
        <w:t>June </w:t>
      </w:r>
      <w:r>
        <w:rPr>
          <w:color w:val="303030"/>
          <w:spacing w:val="-4"/>
          <w:w w:val="95"/>
        </w:rPr>
        <w:t>20,</w:t>
      </w:r>
      <w:r>
        <w:rPr>
          <w:color w:val="303030"/>
          <w:spacing w:val="-44"/>
          <w:w w:val="95"/>
        </w:rPr>
        <w:t> </w:t>
      </w:r>
      <w:r>
        <w:rPr>
          <w:color w:val="303030"/>
          <w:spacing w:val="-5"/>
          <w:w w:val="95"/>
        </w:rPr>
        <w:t>2017)</w:t>
      </w:r>
    </w:p>
    <w:p>
      <w:pPr>
        <w:pStyle w:val="BodyText"/>
        <w:spacing w:line="320" w:lineRule="exact"/>
        <w:ind w:left="616"/>
      </w:pPr>
      <w:r>
        <w:rPr>
          <w:color w:val="303030"/>
          <w:spacing w:val="-11"/>
          <w:w w:val="58"/>
        </w:rPr>
        <w:t>J</w:t>
      </w:r>
      <w:r>
        <w:rPr>
          <w:color w:val="303030"/>
          <w:spacing w:val="2"/>
          <w:w w:val="91"/>
        </w:rPr>
        <w:t>e</w:t>
      </w:r>
      <w:r>
        <w:rPr>
          <w:color w:val="303030"/>
          <w:spacing w:val="-7"/>
          <w:w w:val="98"/>
        </w:rPr>
        <w:t>nn</w:t>
      </w:r>
      <w:r>
        <w:rPr>
          <w:color w:val="303030"/>
          <w:spacing w:val="-5"/>
          <w:w w:val="120"/>
        </w:rPr>
        <w:t>i</w:t>
      </w:r>
      <w:r>
        <w:rPr>
          <w:color w:val="303030"/>
          <w:spacing w:val="3"/>
          <w:w w:val="114"/>
        </w:rPr>
        <w:t>f</w:t>
      </w:r>
      <w:r>
        <w:rPr>
          <w:color w:val="303030"/>
          <w:spacing w:val="2"/>
          <w:w w:val="91"/>
        </w:rPr>
        <w:t>e</w:t>
      </w:r>
      <w:r>
        <w:rPr>
          <w:color w:val="303030"/>
          <w:w w:val="102"/>
        </w:rPr>
        <w:t>r</w:t>
      </w:r>
      <w:r>
        <w:rPr>
          <w:color w:val="303030"/>
          <w:spacing w:val="-8"/>
        </w:rPr>
        <w:t> </w:t>
      </w:r>
      <w:r>
        <w:rPr>
          <w:color w:val="303030"/>
          <w:spacing w:val="-10"/>
          <w:w w:val="90"/>
        </w:rPr>
        <w:t>D</w:t>
      </w:r>
      <w:r>
        <w:rPr>
          <w:color w:val="303030"/>
          <w:spacing w:val="-4"/>
          <w:w w:val="96"/>
        </w:rPr>
        <w:t>o</w:t>
      </w:r>
      <w:r>
        <w:rPr>
          <w:color w:val="303030"/>
          <w:spacing w:val="-11"/>
          <w:w w:val="131"/>
        </w:rPr>
        <w:t>ll</w:t>
      </w:r>
      <w:r>
        <w:rPr>
          <w:color w:val="303030"/>
          <w:spacing w:val="-5"/>
          <w:w w:val="120"/>
        </w:rPr>
        <w:t>i</w:t>
      </w:r>
      <w:r>
        <w:rPr>
          <w:color w:val="303030"/>
          <w:spacing w:val="-7"/>
          <w:w w:val="98"/>
        </w:rPr>
        <w:t>n</w:t>
      </w:r>
      <w:r>
        <w:rPr>
          <w:color w:val="303030"/>
          <w:w w:val="96"/>
        </w:rPr>
        <w:t>g</w:t>
      </w:r>
      <w:r>
        <w:rPr>
          <w:color w:val="303030"/>
          <w:spacing w:val="-12"/>
        </w:rPr>
        <w:t> </w:t>
      </w:r>
      <w:r>
        <w:rPr>
          <w:color w:val="303030"/>
          <w:spacing w:val="-8"/>
          <w:w w:val="84"/>
        </w:rPr>
        <w:t>(</w:t>
      </w:r>
      <w:r>
        <w:rPr>
          <w:color w:val="303030"/>
          <w:spacing w:val="-5"/>
          <w:w w:val="96"/>
        </w:rPr>
        <w:t>u</w:t>
      </w:r>
      <w:r>
        <w:rPr>
          <w:color w:val="303030"/>
          <w:spacing w:val="-7"/>
          <w:w w:val="98"/>
        </w:rPr>
        <w:t>n</w:t>
      </w:r>
      <w:r>
        <w:rPr>
          <w:color w:val="303030"/>
          <w:spacing w:val="-1"/>
          <w:w w:val="122"/>
        </w:rPr>
        <w:t>t</w:t>
      </w:r>
      <w:r>
        <w:rPr>
          <w:color w:val="303030"/>
          <w:spacing w:val="-5"/>
          <w:w w:val="120"/>
        </w:rPr>
        <w:t>i</w:t>
      </w:r>
      <w:r>
        <w:rPr>
          <w:color w:val="303030"/>
          <w:w w:val="131"/>
        </w:rPr>
        <w:t>l</w:t>
      </w:r>
      <w:r>
        <w:rPr>
          <w:color w:val="303030"/>
          <w:spacing w:val="-18"/>
        </w:rPr>
        <w:t> </w:t>
      </w:r>
      <w:r>
        <w:rPr>
          <w:color w:val="303030"/>
          <w:spacing w:val="-11"/>
          <w:w w:val="58"/>
        </w:rPr>
        <w:t>J</w:t>
      </w:r>
      <w:r>
        <w:rPr>
          <w:color w:val="303030"/>
          <w:spacing w:val="-5"/>
          <w:w w:val="96"/>
        </w:rPr>
        <w:t>u</w:t>
      </w:r>
      <w:r>
        <w:rPr>
          <w:color w:val="303030"/>
          <w:spacing w:val="-7"/>
          <w:w w:val="98"/>
        </w:rPr>
        <w:t>n</w:t>
      </w:r>
      <w:r>
        <w:rPr>
          <w:color w:val="303030"/>
          <w:w w:val="91"/>
        </w:rPr>
        <w:t>e</w:t>
      </w:r>
      <w:r>
        <w:rPr>
          <w:color w:val="303030"/>
          <w:spacing w:val="-5"/>
        </w:rPr>
        <w:t> </w:t>
      </w:r>
      <w:r>
        <w:rPr>
          <w:color w:val="303030"/>
          <w:spacing w:val="-6"/>
          <w:w w:val="97"/>
        </w:rPr>
        <w:t>20</w:t>
      </w:r>
      <w:r>
        <w:rPr>
          <w:color w:val="303030"/>
          <w:w w:val="80"/>
        </w:rPr>
        <w:t>,</w:t>
      </w:r>
      <w:r>
        <w:rPr>
          <w:color w:val="303030"/>
          <w:spacing w:val="-23"/>
        </w:rPr>
        <w:t> </w:t>
      </w:r>
      <w:r>
        <w:rPr>
          <w:color w:val="303030"/>
          <w:spacing w:val="-6"/>
          <w:w w:val="97"/>
        </w:rPr>
        <w:t>2017</w:t>
      </w:r>
      <w:r>
        <w:rPr>
          <w:color w:val="303030"/>
          <w:w w:val="84"/>
        </w:rPr>
        <w:t>)</w:t>
      </w:r>
    </w:p>
    <w:p>
      <w:pPr>
        <w:pStyle w:val="BodyText"/>
        <w:spacing w:line="351" w:lineRule="exact"/>
        <w:ind w:left="616"/>
      </w:pPr>
      <w:r>
        <w:rPr>
          <w:color w:val="303030"/>
        </w:rPr>
        <w:t>Zita Devan (until June 20, 2017)</w:t>
      </w:r>
    </w:p>
    <w:p>
      <w:pPr>
        <w:spacing w:line="267" w:lineRule="exact" w:before="71"/>
        <w:ind w:left="492" w:right="0" w:firstLine="0"/>
        <w:jc w:val="left"/>
        <w:rPr>
          <w:rFonts w:ascii="Calibri"/>
          <w:b/>
          <w:sz w:val="22"/>
        </w:rPr>
      </w:pPr>
      <w:r>
        <w:rPr/>
        <w:br w:type="column"/>
      </w:r>
      <w:r>
        <w:rPr>
          <w:rFonts w:ascii="Calibri"/>
          <w:b/>
          <w:color w:val="303030"/>
          <w:w w:val="105"/>
          <w:sz w:val="22"/>
        </w:rPr>
        <w:t>Registration Committee</w:t>
      </w:r>
    </w:p>
    <w:p>
      <w:pPr>
        <w:pStyle w:val="BodyText"/>
        <w:spacing w:line="201" w:lineRule="auto" w:before="41"/>
        <w:ind w:left="492" w:right="1811"/>
      </w:pPr>
      <w:r>
        <w:rPr>
          <w:color w:val="303030"/>
          <w:spacing w:val="-11"/>
          <w:w w:val="58"/>
        </w:rPr>
        <w:t>J</w:t>
      </w:r>
      <w:r>
        <w:rPr>
          <w:color w:val="303030"/>
          <w:spacing w:val="2"/>
          <w:w w:val="91"/>
        </w:rPr>
        <w:t>e</w:t>
      </w:r>
      <w:r>
        <w:rPr>
          <w:color w:val="303030"/>
          <w:spacing w:val="-7"/>
          <w:w w:val="98"/>
        </w:rPr>
        <w:t>nn</w:t>
      </w:r>
      <w:r>
        <w:rPr>
          <w:color w:val="303030"/>
          <w:spacing w:val="-5"/>
          <w:w w:val="120"/>
        </w:rPr>
        <w:t>i</w:t>
      </w:r>
      <w:r>
        <w:rPr>
          <w:color w:val="303030"/>
          <w:spacing w:val="3"/>
          <w:w w:val="114"/>
        </w:rPr>
        <w:t>f</w:t>
      </w:r>
      <w:r>
        <w:rPr>
          <w:color w:val="303030"/>
          <w:spacing w:val="2"/>
          <w:w w:val="91"/>
        </w:rPr>
        <w:t>e</w:t>
      </w:r>
      <w:r>
        <w:rPr>
          <w:color w:val="303030"/>
          <w:w w:val="102"/>
        </w:rPr>
        <w:t>r</w:t>
      </w:r>
      <w:r>
        <w:rPr>
          <w:color w:val="303030"/>
        </w:rPr>
        <w:t> </w:t>
      </w:r>
      <w:r>
        <w:rPr>
          <w:color w:val="303030"/>
          <w:spacing w:val="-10"/>
          <w:w w:val="90"/>
        </w:rPr>
        <w:t>D</w:t>
      </w:r>
      <w:r>
        <w:rPr>
          <w:color w:val="303030"/>
          <w:spacing w:val="-4"/>
          <w:w w:val="96"/>
        </w:rPr>
        <w:t>o</w:t>
      </w:r>
      <w:r>
        <w:rPr>
          <w:color w:val="303030"/>
          <w:spacing w:val="-11"/>
          <w:w w:val="131"/>
        </w:rPr>
        <w:t>ll</w:t>
      </w:r>
      <w:r>
        <w:rPr>
          <w:color w:val="303030"/>
          <w:spacing w:val="-5"/>
          <w:w w:val="120"/>
        </w:rPr>
        <w:t>i</w:t>
      </w:r>
      <w:r>
        <w:rPr>
          <w:color w:val="303030"/>
          <w:spacing w:val="-7"/>
          <w:w w:val="98"/>
        </w:rPr>
        <w:t>n</w:t>
      </w:r>
      <w:r>
        <w:rPr>
          <w:color w:val="303030"/>
          <w:spacing w:val="-5"/>
          <w:w w:val="96"/>
        </w:rPr>
        <w:t>g</w:t>
      </w:r>
      <w:r>
        <w:rPr>
          <w:color w:val="303030"/>
          <w:spacing w:val="-7"/>
          <w:w w:val="82"/>
        </w:rPr>
        <w:t>—</w:t>
      </w:r>
      <w:r>
        <w:rPr>
          <w:color w:val="303030"/>
          <w:spacing w:val="-12"/>
          <w:w w:val="79"/>
        </w:rPr>
        <w:t>C</w:t>
      </w:r>
      <w:r>
        <w:rPr>
          <w:color w:val="303030"/>
          <w:spacing w:val="-7"/>
          <w:w w:val="98"/>
        </w:rPr>
        <w:t>h</w:t>
      </w:r>
      <w:r>
        <w:rPr>
          <w:color w:val="303030"/>
          <w:spacing w:val="-16"/>
          <w:w w:val="89"/>
        </w:rPr>
        <w:t>a</w:t>
      </w:r>
      <w:r>
        <w:rPr>
          <w:color w:val="303030"/>
          <w:spacing w:val="-5"/>
          <w:w w:val="120"/>
        </w:rPr>
        <w:t>i</w:t>
      </w:r>
      <w:r>
        <w:rPr>
          <w:color w:val="303030"/>
          <w:w w:val="102"/>
        </w:rPr>
        <w:t>r</w:t>
      </w:r>
      <w:r>
        <w:rPr>
          <w:color w:val="303030"/>
        </w:rPr>
        <w:t> </w:t>
      </w:r>
      <w:r>
        <w:rPr>
          <w:color w:val="303030"/>
          <w:spacing w:val="-8"/>
          <w:w w:val="84"/>
        </w:rPr>
        <w:t>(</w:t>
      </w:r>
      <w:r>
        <w:rPr>
          <w:color w:val="303030"/>
          <w:spacing w:val="3"/>
          <w:w w:val="114"/>
        </w:rPr>
        <w:t>f</w:t>
      </w:r>
      <w:r>
        <w:rPr>
          <w:color w:val="303030"/>
          <w:spacing w:val="-1"/>
          <w:w w:val="102"/>
        </w:rPr>
        <w:t>r</w:t>
      </w:r>
      <w:r>
        <w:rPr>
          <w:color w:val="303030"/>
          <w:spacing w:val="-4"/>
          <w:w w:val="96"/>
        </w:rPr>
        <w:t>o</w:t>
      </w:r>
      <w:r>
        <w:rPr>
          <w:color w:val="303030"/>
          <w:w w:val="97"/>
        </w:rPr>
        <w:t>m</w:t>
      </w:r>
      <w:r>
        <w:rPr>
          <w:color w:val="303030"/>
        </w:rPr>
        <w:t> </w:t>
      </w:r>
      <w:r>
        <w:rPr>
          <w:color w:val="303030"/>
          <w:spacing w:val="-11"/>
          <w:w w:val="58"/>
        </w:rPr>
        <w:t>J</w:t>
      </w:r>
      <w:r>
        <w:rPr>
          <w:color w:val="303030"/>
          <w:spacing w:val="-5"/>
          <w:w w:val="96"/>
        </w:rPr>
        <w:t>u</w:t>
      </w:r>
      <w:r>
        <w:rPr>
          <w:color w:val="303030"/>
          <w:spacing w:val="-7"/>
          <w:w w:val="98"/>
        </w:rPr>
        <w:t>n</w:t>
      </w:r>
      <w:r>
        <w:rPr>
          <w:color w:val="303030"/>
          <w:w w:val="91"/>
        </w:rPr>
        <w:t>e</w:t>
      </w:r>
      <w:r>
        <w:rPr>
          <w:color w:val="303030"/>
        </w:rPr>
        <w:t> </w:t>
      </w:r>
      <w:r>
        <w:rPr>
          <w:color w:val="303030"/>
          <w:spacing w:val="-6"/>
          <w:w w:val="97"/>
        </w:rPr>
        <w:t>21</w:t>
      </w:r>
      <w:r>
        <w:rPr>
          <w:color w:val="303030"/>
          <w:w w:val="80"/>
        </w:rPr>
        <w:t>,</w:t>
      </w:r>
      <w:r>
        <w:rPr>
          <w:color w:val="303030"/>
        </w:rPr>
        <w:t> </w:t>
      </w:r>
      <w:r>
        <w:rPr>
          <w:color w:val="303030"/>
          <w:spacing w:val="-6"/>
          <w:w w:val="97"/>
        </w:rPr>
        <w:t>2017</w:t>
      </w:r>
      <w:r>
        <w:rPr>
          <w:color w:val="303030"/>
          <w:w w:val="84"/>
        </w:rPr>
        <w:t>) </w:t>
      </w:r>
      <w:r>
        <w:rPr>
          <w:color w:val="303030"/>
          <w:spacing w:val="-5"/>
        </w:rPr>
        <w:t>Marcia </w:t>
      </w:r>
      <w:r>
        <w:rPr>
          <w:color w:val="303030"/>
          <w:spacing w:val="-6"/>
        </w:rPr>
        <w:t>Dunn</w:t>
      </w:r>
    </w:p>
    <w:p>
      <w:pPr>
        <w:pStyle w:val="BodyText"/>
        <w:spacing w:line="306" w:lineRule="exact"/>
        <w:ind w:left="492"/>
      </w:pPr>
      <w:r>
        <w:rPr>
          <w:color w:val="303030"/>
          <w:spacing w:val="-11"/>
          <w:w w:val="58"/>
        </w:rPr>
        <w:t>J</w:t>
      </w:r>
      <w:r>
        <w:rPr>
          <w:color w:val="303030"/>
          <w:spacing w:val="-16"/>
          <w:w w:val="89"/>
        </w:rPr>
        <w:t>a</w:t>
      </w:r>
      <w:r>
        <w:rPr>
          <w:color w:val="303030"/>
          <w:spacing w:val="-7"/>
          <w:w w:val="98"/>
        </w:rPr>
        <w:t>n</w:t>
      </w:r>
      <w:r>
        <w:rPr>
          <w:color w:val="303030"/>
          <w:spacing w:val="2"/>
          <w:w w:val="91"/>
        </w:rPr>
        <w:t>e</w:t>
      </w:r>
      <w:r>
        <w:rPr>
          <w:color w:val="303030"/>
          <w:w w:val="122"/>
        </w:rPr>
        <w:t>t</w:t>
      </w:r>
      <w:r>
        <w:rPr>
          <w:color w:val="303030"/>
          <w:spacing w:val="-8"/>
        </w:rPr>
        <w:t> </w:t>
      </w:r>
      <w:r>
        <w:rPr>
          <w:color w:val="303030"/>
          <w:w w:val="92"/>
        </w:rPr>
        <w:t>L</w:t>
      </w:r>
      <w:r>
        <w:rPr>
          <w:color w:val="303030"/>
          <w:spacing w:val="-16"/>
          <w:w w:val="89"/>
        </w:rPr>
        <w:t>a</w:t>
      </w:r>
      <w:r>
        <w:rPr>
          <w:color w:val="303030"/>
          <w:w w:val="101"/>
        </w:rPr>
        <w:t>w</w:t>
      </w:r>
      <w:r>
        <w:rPr>
          <w:color w:val="303030"/>
          <w:spacing w:val="-15"/>
        </w:rPr>
        <w:t> </w:t>
      </w:r>
      <w:r>
        <w:rPr>
          <w:color w:val="303030"/>
          <w:spacing w:val="-8"/>
          <w:w w:val="84"/>
        </w:rPr>
        <w:t>(</w:t>
      </w:r>
      <w:r>
        <w:rPr>
          <w:color w:val="303030"/>
          <w:spacing w:val="3"/>
          <w:w w:val="114"/>
        </w:rPr>
        <w:t>f</w:t>
      </w:r>
      <w:r>
        <w:rPr>
          <w:color w:val="303030"/>
          <w:spacing w:val="-1"/>
          <w:w w:val="102"/>
        </w:rPr>
        <w:t>r</w:t>
      </w:r>
      <w:r>
        <w:rPr>
          <w:color w:val="303030"/>
          <w:spacing w:val="-4"/>
          <w:w w:val="96"/>
        </w:rPr>
        <w:t>o</w:t>
      </w:r>
      <w:r>
        <w:rPr>
          <w:color w:val="303030"/>
          <w:w w:val="97"/>
        </w:rPr>
        <w:t>m</w:t>
      </w:r>
      <w:r>
        <w:rPr>
          <w:color w:val="303030"/>
          <w:spacing w:val="-12"/>
        </w:rPr>
        <w:t> </w:t>
      </w:r>
      <w:r>
        <w:rPr>
          <w:color w:val="303030"/>
          <w:spacing w:val="-11"/>
          <w:w w:val="58"/>
        </w:rPr>
        <w:t>J</w:t>
      </w:r>
      <w:r>
        <w:rPr>
          <w:color w:val="303030"/>
          <w:spacing w:val="-5"/>
          <w:w w:val="96"/>
        </w:rPr>
        <w:t>u</w:t>
      </w:r>
      <w:r>
        <w:rPr>
          <w:color w:val="303030"/>
          <w:spacing w:val="-7"/>
          <w:w w:val="98"/>
        </w:rPr>
        <w:t>n</w:t>
      </w:r>
      <w:r>
        <w:rPr>
          <w:color w:val="303030"/>
          <w:w w:val="91"/>
        </w:rPr>
        <w:t>e</w:t>
      </w:r>
      <w:r>
        <w:rPr>
          <w:color w:val="303030"/>
          <w:spacing w:val="-5"/>
        </w:rPr>
        <w:t> </w:t>
      </w:r>
      <w:r>
        <w:rPr>
          <w:color w:val="303030"/>
          <w:spacing w:val="-6"/>
          <w:w w:val="97"/>
        </w:rPr>
        <w:t>21</w:t>
      </w:r>
      <w:r>
        <w:rPr>
          <w:color w:val="303030"/>
          <w:w w:val="80"/>
        </w:rPr>
        <w:t>,</w:t>
      </w:r>
      <w:r>
        <w:rPr>
          <w:color w:val="303030"/>
          <w:spacing w:val="-23"/>
        </w:rPr>
        <w:t> </w:t>
      </w:r>
      <w:r>
        <w:rPr>
          <w:color w:val="303030"/>
          <w:spacing w:val="-6"/>
          <w:w w:val="97"/>
        </w:rPr>
        <w:t>2017</w:t>
      </w:r>
      <w:r>
        <w:rPr>
          <w:color w:val="303030"/>
          <w:w w:val="84"/>
        </w:rPr>
        <w:t>)</w:t>
      </w:r>
    </w:p>
    <w:p>
      <w:pPr>
        <w:pStyle w:val="BodyText"/>
        <w:spacing w:line="320" w:lineRule="exact"/>
        <w:ind w:left="492"/>
      </w:pPr>
      <w:r>
        <w:rPr>
          <w:color w:val="303030"/>
        </w:rPr>
        <w:t>Jane Darville (from June 21, 2017)</w:t>
      </w:r>
    </w:p>
    <w:p>
      <w:pPr>
        <w:pStyle w:val="BodyText"/>
        <w:spacing w:line="320" w:lineRule="exact"/>
        <w:ind w:left="492"/>
      </w:pPr>
      <w:r>
        <w:rPr>
          <w:color w:val="303030"/>
        </w:rPr>
        <w:t>Kathleen Norman (from September 28, 2017)</w:t>
      </w:r>
    </w:p>
    <w:p>
      <w:pPr>
        <w:pStyle w:val="BodyText"/>
        <w:spacing w:line="320" w:lineRule="exact"/>
        <w:ind w:left="492"/>
      </w:pPr>
      <w:r>
        <w:rPr>
          <w:color w:val="303030"/>
          <w:w w:val="105"/>
        </w:rPr>
        <w:t>Shadi Katirai (until April 15, 2017)</w:t>
      </w:r>
    </w:p>
    <w:p>
      <w:pPr>
        <w:pStyle w:val="BodyText"/>
        <w:spacing w:line="320" w:lineRule="exact"/>
        <w:ind w:left="492"/>
      </w:pPr>
      <w:r>
        <w:rPr>
          <w:color w:val="303030"/>
        </w:rPr>
        <w:t>Gary Rehan (until June 20, 2017)</w:t>
      </w:r>
    </w:p>
    <w:p>
      <w:pPr>
        <w:pStyle w:val="BodyText"/>
        <w:spacing w:line="351" w:lineRule="exact"/>
        <w:ind w:left="492"/>
      </w:pPr>
      <w:r>
        <w:rPr>
          <w:color w:val="303030"/>
        </w:rPr>
        <w:t>Nadine Graham (until September 27, 2018)</w:t>
      </w:r>
    </w:p>
    <w:p>
      <w:pPr>
        <w:pStyle w:val="BodyText"/>
        <w:spacing w:before="9"/>
        <w:rPr>
          <w:sz w:val="15"/>
        </w:rPr>
      </w:pPr>
    </w:p>
    <w:p>
      <w:pPr>
        <w:spacing w:line="218" w:lineRule="auto" w:before="0"/>
        <w:ind w:left="492" w:right="3632" w:firstLine="0"/>
        <w:jc w:val="left"/>
        <w:rPr>
          <w:sz w:val="22"/>
        </w:rPr>
      </w:pPr>
      <w:r>
        <w:rPr>
          <w:rFonts w:ascii="Calibri" w:hAnsi="Calibri"/>
          <w:b/>
          <w:color w:val="303030"/>
          <w:sz w:val="22"/>
        </w:rPr>
        <w:t>Quality Assurance Committee </w:t>
      </w:r>
      <w:r>
        <w:rPr>
          <w:color w:val="303030"/>
          <w:sz w:val="22"/>
        </w:rPr>
        <w:t>Theresa Stevens—Chair Ronald Bourret</w:t>
      </w:r>
    </w:p>
    <w:p>
      <w:pPr>
        <w:pStyle w:val="BodyText"/>
        <w:spacing w:line="201" w:lineRule="auto"/>
        <w:ind w:left="492" w:right="3187"/>
      </w:pPr>
      <w:r>
        <w:rPr>
          <w:color w:val="303030"/>
          <w:w w:val="95"/>
        </w:rPr>
        <w:t>Lisa </w:t>
      </w:r>
      <w:r>
        <w:rPr>
          <w:color w:val="303030"/>
          <w:spacing w:val="-7"/>
          <w:w w:val="95"/>
        </w:rPr>
        <w:t>Tichband </w:t>
      </w:r>
      <w:r>
        <w:rPr>
          <w:color w:val="303030"/>
          <w:w w:val="95"/>
        </w:rPr>
        <w:t>(from </w:t>
      </w:r>
      <w:r>
        <w:rPr>
          <w:color w:val="303030"/>
          <w:spacing w:val="-6"/>
          <w:w w:val="95"/>
        </w:rPr>
        <w:t>June </w:t>
      </w:r>
      <w:r>
        <w:rPr>
          <w:color w:val="303030"/>
          <w:spacing w:val="-4"/>
          <w:w w:val="95"/>
        </w:rPr>
        <w:t>21, </w:t>
      </w:r>
      <w:r>
        <w:rPr>
          <w:color w:val="303030"/>
          <w:spacing w:val="-5"/>
          <w:w w:val="95"/>
        </w:rPr>
        <w:t>2017) </w:t>
      </w:r>
      <w:r>
        <w:rPr>
          <w:color w:val="303030"/>
          <w:spacing w:val="-6"/>
        </w:rPr>
        <w:t>James </w:t>
      </w:r>
      <w:r>
        <w:rPr>
          <w:color w:val="303030"/>
        </w:rPr>
        <w:t>Lee</w:t>
      </w:r>
    </w:p>
    <w:p>
      <w:pPr>
        <w:pStyle w:val="BodyText"/>
        <w:spacing w:line="201" w:lineRule="auto"/>
        <w:ind w:left="492" w:right="5050"/>
      </w:pPr>
      <w:r>
        <w:rPr>
          <w:color w:val="303030"/>
          <w:w w:val="58"/>
        </w:rPr>
        <w:t>J</w:t>
      </w:r>
      <w:r>
        <w:rPr>
          <w:color w:val="303030"/>
          <w:w w:val="89"/>
        </w:rPr>
        <w:t>a</w:t>
      </w:r>
      <w:r>
        <w:rPr>
          <w:color w:val="303030"/>
          <w:w w:val="122"/>
        </w:rPr>
        <w:t>t</w:t>
      </w:r>
      <w:r>
        <w:rPr>
          <w:color w:val="303030"/>
          <w:w w:val="120"/>
        </w:rPr>
        <w:t>i</w:t>
      </w:r>
      <w:r>
        <w:rPr>
          <w:color w:val="303030"/>
          <w:w w:val="98"/>
        </w:rPr>
        <w:t>n</w:t>
      </w:r>
      <w:r>
        <w:rPr>
          <w:color w:val="303030"/>
          <w:w w:val="96"/>
        </w:rPr>
        <w:t>d</w:t>
      </w:r>
      <w:r>
        <w:rPr>
          <w:color w:val="303030"/>
          <w:w w:val="91"/>
        </w:rPr>
        <w:t>e</w:t>
      </w:r>
      <w:r>
        <w:rPr>
          <w:color w:val="303030"/>
          <w:w w:val="102"/>
        </w:rPr>
        <w:t>r</w:t>
      </w:r>
      <w:r>
        <w:rPr>
          <w:color w:val="303030"/>
        </w:rPr>
        <w:t> </w:t>
      </w:r>
      <w:r>
        <w:rPr>
          <w:color w:val="303030"/>
          <w:w w:val="87"/>
        </w:rPr>
        <w:t>B</w:t>
      </w:r>
      <w:r>
        <w:rPr>
          <w:color w:val="303030"/>
          <w:w w:val="89"/>
        </w:rPr>
        <w:t>a</w:t>
      </w:r>
      <w:r>
        <w:rPr>
          <w:color w:val="303030"/>
          <w:w w:val="120"/>
        </w:rPr>
        <w:t>i</w:t>
      </w:r>
      <w:r>
        <w:rPr>
          <w:color w:val="303030"/>
          <w:w w:val="98"/>
        </w:rPr>
        <w:t>n</w:t>
      </w:r>
      <w:r>
        <w:rPr>
          <w:color w:val="303030"/>
          <w:w w:val="84"/>
        </w:rPr>
        <w:t>s </w:t>
      </w:r>
      <w:r>
        <w:rPr>
          <w:color w:val="303030"/>
          <w:w w:val="95"/>
        </w:rPr>
        <w:t>Deborah Lucy</w:t>
      </w:r>
    </w:p>
    <w:p>
      <w:pPr>
        <w:pStyle w:val="BodyText"/>
        <w:spacing w:line="337" w:lineRule="exact"/>
        <w:ind w:left="492"/>
      </w:pPr>
      <w:r>
        <w:rPr>
          <w:color w:val="303030"/>
        </w:rPr>
        <w:t>Kelly Brewer (until June 20, 2017)</w:t>
      </w:r>
    </w:p>
    <w:p>
      <w:pPr>
        <w:pStyle w:val="BodyText"/>
        <w:spacing w:before="11"/>
        <w:rPr>
          <w:sz w:val="14"/>
        </w:rPr>
      </w:pPr>
    </w:p>
    <w:p>
      <w:pPr>
        <w:spacing w:line="218" w:lineRule="auto" w:before="0"/>
        <w:ind w:left="492" w:right="4185" w:firstLine="0"/>
        <w:jc w:val="left"/>
        <w:rPr>
          <w:sz w:val="22"/>
        </w:rPr>
      </w:pPr>
      <w:r>
        <w:rPr>
          <w:rFonts w:ascii="Calibri" w:hAnsi="Calibri"/>
          <w:b/>
          <w:color w:val="303030"/>
          <w:sz w:val="22"/>
        </w:rPr>
        <w:t>Finance Committee </w:t>
      </w:r>
      <w:r>
        <w:rPr>
          <w:color w:val="303030"/>
          <w:w w:val="95"/>
          <w:sz w:val="22"/>
        </w:rPr>
        <w:t>James Lee—Chair </w:t>
      </w:r>
      <w:r>
        <w:rPr>
          <w:color w:val="303030"/>
          <w:sz w:val="22"/>
        </w:rPr>
        <w:t>Gary Rehan</w:t>
      </w:r>
    </w:p>
    <w:p>
      <w:pPr>
        <w:pStyle w:val="BodyText"/>
        <w:spacing w:line="297" w:lineRule="exact"/>
        <w:ind w:left="492"/>
      </w:pPr>
      <w:r>
        <w:rPr>
          <w:color w:val="303030"/>
          <w:spacing w:val="-11"/>
          <w:w w:val="58"/>
        </w:rPr>
        <w:t>J</w:t>
      </w:r>
      <w:r>
        <w:rPr>
          <w:color w:val="303030"/>
          <w:spacing w:val="-16"/>
          <w:w w:val="89"/>
        </w:rPr>
        <w:t>a</w:t>
      </w:r>
      <w:r>
        <w:rPr>
          <w:color w:val="303030"/>
          <w:spacing w:val="-7"/>
          <w:w w:val="98"/>
        </w:rPr>
        <w:t>n</w:t>
      </w:r>
      <w:r>
        <w:rPr>
          <w:color w:val="303030"/>
          <w:spacing w:val="2"/>
          <w:w w:val="91"/>
        </w:rPr>
        <w:t>e</w:t>
      </w:r>
      <w:r>
        <w:rPr>
          <w:color w:val="303030"/>
          <w:w w:val="122"/>
        </w:rPr>
        <w:t>t</w:t>
      </w:r>
      <w:r>
        <w:rPr>
          <w:color w:val="303030"/>
          <w:spacing w:val="-8"/>
        </w:rPr>
        <w:t> </w:t>
      </w:r>
      <w:r>
        <w:rPr>
          <w:color w:val="303030"/>
          <w:w w:val="92"/>
        </w:rPr>
        <w:t>L</w:t>
      </w:r>
      <w:r>
        <w:rPr>
          <w:color w:val="303030"/>
          <w:spacing w:val="-16"/>
          <w:w w:val="89"/>
        </w:rPr>
        <w:t>a</w:t>
      </w:r>
      <w:r>
        <w:rPr>
          <w:color w:val="303030"/>
          <w:w w:val="101"/>
        </w:rPr>
        <w:t>w</w:t>
      </w:r>
    </w:p>
    <w:p>
      <w:pPr>
        <w:pStyle w:val="BodyText"/>
        <w:spacing w:line="320" w:lineRule="exact"/>
        <w:ind w:left="492"/>
      </w:pPr>
      <w:r>
        <w:rPr>
          <w:color w:val="303030"/>
        </w:rPr>
        <w:t>Nicole Graham (from June 21, 2017)</w:t>
      </w:r>
    </w:p>
    <w:p>
      <w:pPr>
        <w:pStyle w:val="BodyText"/>
        <w:spacing w:line="320" w:lineRule="exact"/>
        <w:ind w:left="492"/>
      </w:pPr>
      <w:r>
        <w:rPr>
          <w:color w:val="303030"/>
        </w:rPr>
        <w:t>Darryn Mandel (from March 19, 2018)</w:t>
      </w:r>
    </w:p>
    <w:p>
      <w:pPr>
        <w:pStyle w:val="BodyText"/>
        <w:spacing w:line="320" w:lineRule="exact"/>
        <w:ind w:left="492"/>
      </w:pPr>
      <w:r>
        <w:rPr>
          <w:color w:val="303030"/>
        </w:rPr>
        <w:t>Catherine Hecimovich (until February 27, 2018)</w:t>
      </w:r>
    </w:p>
    <w:p>
      <w:pPr>
        <w:pStyle w:val="BodyText"/>
        <w:spacing w:line="320" w:lineRule="exact"/>
        <w:ind w:left="492"/>
      </w:pPr>
      <w:r>
        <w:rPr>
          <w:color w:val="303030"/>
        </w:rPr>
        <w:t>Stephen Mangoff (until June 20, 2017)</w:t>
      </w:r>
    </w:p>
    <w:p>
      <w:pPr>
        <w:pStyle w:val="BodyText"/>
        <w:spacing w:line="351" w:lineRule="exact"/>
        <w:ind w:left="492"/>
      </w:pPr>
      <w:r>
        <w:rPr>
          <w:color w:val="303030"/>
        </w:rPr>
        <w:t>Lisa Tichband (until June 20, 2017)</w:t>
      </w:r>
    </w:p>
    <w:p>
      <w:pPr>
        <w:spacing w:line="267" w:lineRule="exact" w:before="251"/>
        <w:ind w:left="492" w:right="0" w:firstLine="0"/>
        <w:jc w:val="left"/>
        <w:rPr>
          <w:rFonts w:ascii="Calibri"/>
          <w:b/>
          <w:sz w:val="22"/>
        </w:rPr>
      </w:pPr>
      <w:r>
        <w:rPr>
          <w:rFonts w:ascii="Calibri"/>
          <w:b/>
          <w:color w:val="303030"/>
          <w:w w:val="105"/>
          <w:sz w:val="22"/>
        </w:rPr>
        <w:t>Patient Relations Committee</w:t>
      </w:r>
    </w:p>
    <w:p>
      <w:pPr>
        <w:pStyle w:val="BodyText"/>
        <w:spacing w:line="350" w:lineRule="exact"/>
        <w:ind w:left="492"/>
      </w:pPr>
      <w:r>
        <w:rPr>
          <w:color w:val="303030"/>
        </w:rPr>
        <w:t>Sharee Mandel—Chair</w:t>
      </w:r>
    </w:p>
    <w:p>
      <w:pPr>
        <w:pStyle w:val="BodyText"/>
        <w:spacing w:line="320" w:lineRule="exact"/>
        <w:ind w:left="492"/>
      </w:pPr>
      <w:r>
        <w:rPr>
          <w:color w:val="303030"/>
          <w:spacing w:val="-11"/>
          <w:w w:val="58"/>
        </w:rPr>
        <w:t>J</w:t>
      </w:r>
      <w:r>
        <w:rPr>
          <w:color w:val="303030"/>
          <w:spacing w:val="-16"/>
          <w:w w:val="89"/>
        </w:rPr>
        <w:t>a</w:t>
      </w:r>
      <w:r>
        <w:rPr>
          <w:color w:val="303030"/>
          <w:spacing w:val="-1"/>
          <w:w w:val="122"/>
        </w:rPr>
        <w:t>t</w:t>
      </w:r>
      <w:r>
        <w:rPr>
          <w:color w:val="303030"/>
          <w:spacing w:val="-5"/>
          <w:w w:val="120"/>
        </w:rPr>
        <w:t>i</w:t>
      </w:r>
      <w:r>
        <w:rPr>
          <w:color w:val="303030"/>
          <w:spacing w:val="-7"/>
          <w:w w:val="98"/>
        </w:rPr>
        <w:t>n</w:t>
      </w:r>
      <w:r>
        <w:rPr>
          <w:color w:val="303030"/>
          <w:spacing w:val="-5"/>
          <w:w w:val="96"/>
        </w:rPr>
        <w:t>d</w:t>
      </w:r>
      <w:r>
        <w:rPr>
          <w:color w:val="303030"/>
          <w:spacing w:val="2"/>
          <w:w w:val="91"/>
        </w:rPr>
        <w:t>e</w:t>
      </w:r>
      <w:r>
        <w:rPr>
          <w:color w:val="303030"/>
          <w:w w:val="102"/>
        </w:rPr>
        <w:t>r</w:t>
      </w:r>
      <w:r>
        <w:rPr>
          <w:color w:val="303030"/>
          <w:spacing w:val="-8"/>
        </w:rPr>
        <w:t> </w:t>
      </w:r>
      <w:r>
        <w:rPr>
          <w:color w:val="303030"/>
          <w:spacing w:val="-15"/>
          <w:w w:val="87"/>
        </w:rPr>
        <w:t>B</w:t>
      </w:r>
      <w:r>
        <w:rPr>
          <w:color w:val="303030"/>
          <w:spacing w:val="-16"/>
          <w:w w:val="89"/>
        </w:rPr>
        <w:t>a</w:t>
      </w:r>
      <w:r>
        <w:rPr>
          <w:color w:val="303030"/>
          <w:spacing w:val="-5"/>
          <w:w w:val="120"/>
        </w:rPr>
        <w:t>i</w:t>
      </w:r>
      <w:r>
        <w:rPr>
          <w:color w:val="303030"/>
          <w:spacing w:val="-7"/>
          <w:w w:val="98"/>
        </w:rPr>
        <w:t>n</w:t>
      </w:r>
      <w:r>
        <w:rPr>
          <w:color w:val="303030"/>
          <w:w w:val="84"/>
        </w:rPr>
        <w:t>s</w:t>
      </w:r>
      <w:r>
        <w:rPr>
          <w:color w:val="303030"/>
          <w:spacing w:val="-6"/>
        </w:rPr>
        <w:t> </w:t>
      </w:r>
      <w:r>
        <w:rPr>
          <w:color w:val="303030"/>
          <w:spacing w:val="-8"/>
          <w:w w:val="84"/>
        </w:rPr>
        <w:t>(</w:t>
      </w:r>
      <w:r>
        <w:rPr>
          <w:color w:val="303030"/>
          <w:spacing w:val="3"/>
          <w:w w:val="114"/>
        </w:rPr>
        <w:t>f</w:t>
      </w:r>
      <w:r>
        <w:rPr>
          <w:color w:val="303030"/>
          <w:spacing w:val="-1"/>
          <w:w w:val="102"/>
        </w:rPr>
        <w:t>r</w:t>
      </w:r>
      <w:r>
        <w:rPr>
          <w:color w:val="303030"/>
          <w:spacing w:val="-4"/>
          <w:w w:val="96"/>
        </w:rPr>
        <w:t>o</w:t>
      </w:r>
      <w:r>
        <w:rPr>
          <w:color w:val="303030"/>
          <w:w w:val="97"/>
        </w:rPr>
        <w:t>m</w:t>
      </w:r>
      <w:r>
        <w:rPr>
          <w:color w:val="303030"/>
          <w:spacing w:val="-12"/>
        </w:rPr>
        <w:t> </w:t>
      </w:r>
      <w:r>
        <w:rPr>
          <w:color w:val="303030"/>
          <w:spacing w:val="-11"/>
          <w:w w:val="58"/>
        </w:rPr>
        <w:t>J</w:t>
      </w:r>
      <w:r>
        <w:rPr>
          <w:color w:val="303030"/>
          <w:spacing w:val="-5"/>
          <w:w w:val="96"/>
        </w:rPr>
        <w:t>u</w:t>
      </w:r>
      <w:r>
        <w:rPr>
          <w:color w:val="303030"/>
          <w:spacing w:val="-7"/>
          <w:w w:val="98"/>
        </w:rPr>
        <w:t>n</w:t>
      </w:r>
      <w:r>
        <w:rPr>
          <w:color w:val="303030"/>
          <w:w w:val="91"/>
        </w:rPr>
        <w:t>e</w:t>
      </w:r>
      <w:r>
        <w:rPr>
          <w:color w:val="303030"/>
          <w:spacing w:val="-5"/>
        </w:rPr>
        <w:t> </w:t>
      </w:r>
      <w:r>
        <w:rPr>
          <w:color w:val="303030"/>
          <w:spacing w:val="-6"/>
          <w:w w:val="97"/>
        </w:rPr>
        <w:t>21</w:t>
      </w:r>
      <w:r>
        <w:rPr>
          <w:color w:val="303030"/>
          <w:w w:val="80"/>
        </w:rPr>
        <w:t>,</w:t>
      </w:r>
      <w:r>
        <w:rPr>
          <w:color w:val="303030"/>
          <w:spacing w:val="-23"/>
        </w:rPr>
        <w:t> </w:t>
      </w:r>
      <w:r>
        <w:rPr>
          <w:color w:val="303030"/>
          <w:spacing w:val="-6"/>
          <w:w w:val="97"/>
        </w:rPr>
        <w:t>2017</w:t>
      </w:r>
      <w:r>
        <w:rPr>
          <w:color w:val="303030"/>
          <w:w w:val="84"/>
        </w:rPr>
        <w:t>)</w:t>
      </w:r>
    </w:p>
    <w:p>
      <w:pPr>
        <w:pStyle w:val="BodyText"/>
        <w:spacing w:line="320" w:lineRule="exact"/>
        <w:ind w:left="492"/>
      </w:pPr>
      <w:r>
        <w:rPr>
          <w:color w:val="303030"/>
        </w:rPr>
        <w:t>Nicole Graham (from June 21, 2017)</w:t>
      </w:r>
    </w:p>
    <w:p>
      <w:pPr>
        <w:pStyle w:val="BodyText"/>
        <w:spacing w:line="320" w:lineRule="exact"/>
        <w:ind w:left="492"/>
      </w:pPr>
      <w:r>
        <w:rPr>
          <w:color w:val="303030"/>
        </w:rPr>
        <w:t>Zita Devan (from June 21, 2017)</w:t>
      </w:r>
    </w:p>
    <w:p>
      <w:pPr>
        <w:pStyle w:val="BodyText"/>
        <w:spacing w:line="320" w:lineRule="exact"/>
        <w:ind w:left="492"/>
      </w:pPr>
      <w:r>
        <w:rPr>
          <w:color w:val="303030"/>
        </w:rPr>
        <w:t>Lisa Tichband (until June 20, 2017)</w:t>
      </w:r>
    </w:p>
    <w:p>
      <w:pPr>
        <w:pStyle w:val="BodyText"/>
        <w:spacing w:line="351" w:lineRule="exact"/>
        <w:ind w:left="492"/>
      </w:pPr>
      <w:r>
        <w:rPr>
          <w:color w:val="303030"/>
        </w:rPr>
        <w:t>Vinh Lu (until June 20, 2017) Shadi Katirai (until April 15, 2017)</w:t>
      </w:r>
    </w:p>
    <w:p>
      <w:pPr>
        <w:spacing w:line="285" w:lineRule="auto" w:before="251"/>
        <w:ind w:left="492" w:right="435" w:firstLine="0"/>
        <w:jc w:val="left"/>
        <w:rPr>
          <w:rFonts w:ascii="Calibri"/>
          <w:b/>
          <w:sz w:val="22"/>
        </w:rPr>
      </w:pPr>
      <w:r>
        <w:rPr>
          <w:rFonts w:ascii="Calibri"/>
          <w:b/>
          <w:color w:val="303030"/>
          <w:spacing w:val="-6"/>
          <w:w w:val="105"/>
          <w:sz w:val="22"/>
        </w:rPr>
        <w:t>The </w:t>
      </w:r>
      <w:r>
        <w:rPr>
          <w:rFonts w:ascii="Calibri"/>
          <w:b/>
          <w:color w:val="303030"/>
          <w:spacing w:val="-10"/>
          <w:w w:val="105"/>
          <w:sz w:val="22"/>
        </w:rPr>
        <w:t>Canadian </w:t>
      </w:r>
      <w:r>
        <w:rPr>
          <w:rFonts w:ascii="Calibri"/>
          <w:b/>
          <w:color w:val="303030"/>
          <w:spacing w:val="-7"/>
          <w:w w:val="105"/>
          <w:sz w:val="22"/>
        </w:rPr>
        <w:t>Alliance </w:t>
      </w:r>
      <w:r>
        <w:rPr>
          <w:rFonts w:ascii="Calibri"/>
          <w:b/>
          <w:color w:val="303030"/>
          <w:spacing w:val="-3"/>
          <w:w w:val="105"/>
          <w:sz w:val="22"/>
        </w:rPr>
        <w:t>of </w:t>
      </w:r>
      <w:r>
        <w:rPr>
          <w:rFonts w:ascii="Calibri"/>
          <w:b/>
          <w:color w:val="303030"/>
          <w:spacing w:val="-6"/>
          <w:w w:val="105"/>
          <w:sz w:val="22"/>
        </w:rPr>
        <w:t>Physiotherapy </w:t>
      </w:r>
      <w:r>
        <w:rPr>
          <w:rFonts w:ascii="Calibri"/>
          <w:b/>
          <w:color w:val="303030"/>
          <w:spacing w:val="-5"/>
          <w:w w:val="105"/>
          <w:sz w:val="22"/>
        </w:rPr>
        <w:t>Regulators </w:t>
      </w:r>
      <w:r>
        <w:rPr>
          <w:rFonts w:ascii="Calibri"/>
          <w:b/>
          <w:color w:val="303030"/>
          <w:spacing w:val="-4"/>
          <w:w w:val="105"/>
          <w:sz w:val="22"/>
        </w:rPr>
        <w:t>Representative</w:t>
      </w:r>
    </w:p>
    <w:p>
      <w:pPr>
        <w:pStyle w:val="BodyText"/>
        <w:spacing w:line="330" w:lineRule="exact"/>
        <w:ind w:left="492"/>
      </w:pPr>
      <w:r>
        <w:rPr>
          <w:color w:val="303030"/>
        </w:rPr>
        <w:t>Darryn Mandel</w:t>
      </w:r>
    </w:p>
    <w:p>
      <w:pPr>
        <w:spacing w:after="0" w:line="330" w:lineRule="exact"/>
        <w:sectPr>
          <w:type w:val="continuous"/>
          <w:pgSz w:w="12240" w:h="15840"/>
          <w:pgMar w:top="840" w:bottom="280" w:left="0" w:right="0"/>
          <w:cols w:num="2" w:equalWidth="0">
            <w:col w:w="5335" w:space="40"/>
            <w:col w:w="6865"/>
          </w:cols>
        </w:sectPr>
      </w:pPr>
    </w:p>
    <w:p>
      <w:pPr>
        <w:pStyle w:val="BodyText"/>
        <w:spacing w:before="13"/>
        <w:rPr>
          <w:sz w:val="27"/>
        </w:rPr>
      </w:pPr>
    </w:p>
    <w:p>
      <w:pPr>
        <w:spacing w:before="12"/>
        <w:ind w:left="946" w:right="0" w:firstLine="0"/>
        <w:jc w:val="left"/>
        <w:rPr>
          <w:rFonts w:ascii="Arial"/>
          <w:b/>
          <w:sz w:val="64"/>
        </w:rPr>
      </w:pPr>
      <w:r>
        <w:rPr>
          <w:rFonts w:ascii="Arial"/>
          <w:b/>
          <w:color w:val="303030"/>
          <w:spacing w:val="1"/>
          <w:w w:val="54"/>
          <w:sz w:val="64"/>
        </w:rPr>
        <w:t>P</w:t>
      </w:r>
      <w:r>
        <w:rPr>
          <w:rFonts w:ascii="Arial"/>
          <w:b/>
          <w:color w:val="303030"/>
          <w:spacing w:val="-9"/>
          <w:w w:val="65"/>
          <w:sz w:val="64"/>
        </w:rPr>
        <w:t>r</w:t>
      </w:r>
      <w:r>
        <w:rPr>
          <w:rFonts w:ascii="Arial"/>
          <w:b/>
          <w:color w:val="303030"/>
          <w:w w:val="59"/>
          <w:sz w:val="64"/>
        </w:rPr>
        <w:t>a</w:t>
      </w:r>
      <w:r>
        <w:rPr>
          <w:rFonts w:ascii="Arial"/>
          <w:b/>
          <w:color w:val="303030"/>
          <w:spacing w:val="-14"/>
          <w:w w:val="58"/>
          <w:sz w:val="64"/>
        </w:rPr>
        <w:t>c</w:t>
      </w:r>
      <w:r>
        <w:rPr>
          <w:rFonts w:ascii="Arial"/>
          <w:b/>
          <w:color w:val="303030"/>
          <w:spacing w:val="-8"/>
          <w:w w:val="75"/>
          <w:sz w:val="64"/>
        </w:rPr>
        <w:t>t</w:t>
      </w:r>
      <w:r>
        <w:rPr>
          <w:rFonts w:ascii="Arial"/>
          <w:b/>
          <w:color w:val="303030"/>
          <w:spacing w:val="-6"/>
          <w:w w:val="67"/>
          <w:sz w:val="64"/>
        </w:rPr>
        <w:t>i</w:t>
      </w:r>
      <w:r>
        <w:rPr>
          <w:rFonts w:ascii="Arial"/>
          <w:b/>
          <w:color w:val="303030"/>
          <w:spacing w:val="-14"/>
          <w:w w:val="58"/>
          <w:sz w:val="64"/>
        </w:rPr>
        <w:t>c</w:t>
      </w:r>
      <w:r>
        <w:rPr>
          <w:rFonts w:ascii="Arial"/>
          <w:b/>
          <w:color w:val="303030"/>
          <w:w w:val="59"/>
          <w:sz w:val="64"/>
        </w:rPr>
        <w:t>e</w:t>
      </w:r>
      <w:r>
        <w:rPr>
          <w:rFonts w:ascii="Arial"/>
          <w:b/>
          <w:color w:val="303030"/>
          <w:spacing w:val="-83"/>
          <w:sz w:val="64"/>
        </w:rPr>
        <w:t> </w:t>
      </w:r>
      <w:r>
        <w:rPr>
          <w:rFonts w:ascii="Arial"/>
          <w:b/>
          <w:color w:val="303030"/>
          <w:spacing w:val="-13"/>
          <w:w w:val="53"/>
          <w:sz w:val="64"/>
        </w:rPr>
        <w:t>A</w:t>
      </w:r>
      <w:r>
        <w:rPr>
          <w:rFonts w:ascii="Arial"/>
          <w:b/>
          <w:color w:val="303030"/>
          <w:spacing w:val="-8"/>
          <w:w w:val="56"/>
          <w:sz w:val="64"/>
        </w:rPr>
        <w:t>d</w:t>
      </w:r>
      <w:r>
        <w:rPr>
          <w:rFonts w:ascii="Arial"/>
          <w:b/>
          <w:color w:val="303030"/>
          <w:w w:val="58"/>
          <w:sz w:val="64"/>
        </w:rPr>
        <w:t>v</w:t>
      </w:r>
      <w:r>
        <w:rPr>
          <w:rFonts w:ascii="Arial"/>
          <w:b/>
          <w:color w:val="303030"/>
          <w:spacing w:val="-6"/>
          <w:w w:val="58"/>
          <w:sz w:val="64"/>
        </w:rPr>
        <w:t>i</w:t>
      </w:r>
      <w:r>
        <w:rPr>
          <w:rFonts w:ascii="Arial"/>
          <w:b/>
          <w:color w:val="303030"/>
          <w:spacing w:val="-14"/>
          <w:w w:val="58"/>
          <w:sz w:val="64"/>
        </w:rPr>
        <w:t>c</w:t>
      </w:r>
      <w:r>
        <w:rPr>
          <w:rFonts w:ascii="Arial"/>
          <w:b/>
          <w:color w:val="303030"/>
          <w:spacing w:val="1"/>
          <w:w w:val="59"/>
          <w:sz w:val="64"/>
        </w:rPr>
        <w:t>e</w:t>
      </w:r>
      <w:r>
        <w:rPr>
          <w:rFonts w:ascii="Arial"/>
          <w:b/>
          <w:color w:val="303030"/>
          <w:spacing w:val="1"/>
          <w:w w:val="130"/>
          <w:sz w:val="64"/>
        </w:rPr>
        <w:t>/</w:t>
      </w:r>
      <w:r>
        <w:rPr>
          <w:rFonts w:ascii="Arial"/>
          <w:b/>
          <w:color w:val="303030"/>
          <w:spacing w:val="1"/>
          <w:w w:val="54"/>
          <w:sz w:val="64"/>
        </w:rPr>
        <w:t>P</w:t>
      </w:r>
      <w:r>
        <w:rPr>
          <w:rFonts w:ascii="Arial"/>
          <w:b/>
          <w:color w:val="303030"/>
          <w:spacing w:val="-9"/>
          <w:w w:val="56"/>
          <w:sz w:val="64"/>
        </w:rPr>
        <w:t>h</w:t>
      </w:r>
      <w:r>
        <w:rPr>
          <w:rFonts w:ascii="Arial"/>
          <w:b/>
          <w:color w:val="303030"/>
          <w:spacing w:val="-11"/>
          <w:w w:val="57"/>
          <w:sz w:val="64"/>
        </w:rPr>
        <w:t>y</w:t>
      </w:r>
      <w:r>
        <w:rPr>
          <w:rFonts w:ascii="Arial"/>
          <w:b/>
          <w:color w:val="303030"/>
          <w:spacing w:val="-10"/>
          <w:w w:val="57"/>
          <w:sz w:val="64"/>
        </w:rPr>
        <w:t>s</w:t>
      </w:r>
      <w:r>
        <w:rPr>
          <w:rFonts w:ascii="Arial"/>
          <w:b/>
          <w:color w:val="303030"/>
          <w:spacing w:val="-6"/>
          <w:w w:val="67"/>
          <w:sz w:val="64"/>
        </w:rPr>
        <w:t>i</w:t>
      </w:r>
      <w:r>
        <w:rPr>
          <w:rFonts w:ascii="Arial"/>
          <w:b/>
          <w:color w:val="303030"/>
          <w:spacing w:val="2"/>
          <w:w w:val="54"/>
          <w:sz w:val="64"/>
        </w:rPr>
        <w:t>o</w:t>
      </w:r>
      <w:r>
        <w:rPr>
          <w:rFonts w:ascii="Arial"/>
          <w:b/>
          <w:color w:val="303030"/>
          <w:spacing w:val="-8"/>
          <w:w w:val="75"/>
          <w:sz w:val="64"/>
        </w:rPr>
        <w:t>t</w:t>
      </w:r>
      <w:r>
        <w:rPr>
          <w:rFonts w:ascii="Arial"/>
          <w:b/>
          <w:color w:val="303030"/>
          <w:spacing w:val="-9"/>
          <w:w w:val="56"/>
          <w:sz w:val="64"/>
        </w:rPr>
        <w:t>h</w:t>
      </w:r>
      <w:r>
        <w:rPr>
          <w:rFonts w:ascii="Arial"/>
          <w:b/>
          <w:color w:val="303030"/>
          <w:spacing w:val="1"/>
          <w:w w:val="59"/>
          <w:sz w:val="64"/>
        </w:rPr>
        <w:t>e</w:t>
      </w:r>
      <w:r>
        <w:rPr>
          <w:rFonts w:ascii="Arial"/>
          <w:b/>
          <w:color w:val="303030"/>
          <w:spacing w:val="-9"/>
          <w:w w:val="65"/>
          <w:sz w:val="64"/>
        </w:rPr>
        <w:t>r</w:t>
      </w:r>
      <w:r>
        <w:rPr>
          <w:rFonts w:ascii="Arial"/>
          <w:b/>
          <w:color w:val="303030"/>
          <w:w w:val="59"/>
          <w:sz w:val="64"/>
        </w:rPr>
        <w:t>a</w:t>
      </w:r>
      <w:r>
        <w:rPr>
          <w:rFonts w:ascii="Arial"/>
          <w:b/>
          <w:color w:val="303030"/>
          <w:spacing w:val="-8"/>
          <w:w w:val="56"/>
          <w:sz w:val="64"/>
        </w:rPr>
        <w:t>p</w:t>
      </w:r>
      <w:r>
        <w:rPr>
          <w:rFonts w:ascii="Arial"/>
          <w:b/>
          <w:color w:val="303030"/>
          <w:w w:val="57"/>
          <w:sz w:val="64"/>
        </w:rPr>
        <w:t>y</w:t>
      </w:r>
      <w:r>
        <w:rPr>
          <w:rFonts w:ascii="Arial"/>
          <w:b/>
          <w:color w:val="303030"/>
          <w:spacing w:val="-95"/>
          <w:sz w:val="64"/>
        </w:rPr>
        <w:t> </w:t>
      </w:r>
      <w:r>
        <w:rPr>
          <w:rFonts w:ascii="Arial"/>
          <w:b/>
          <w:color w:val="303030"/>
          <w:spacing w:val="-11"/>
          <w:w w:val="69"/>
          <w:sz w:val="64"/>
        </w:rPr>
        <w:t>I</w:t>
      </w:r>
      <w:r>
        <w:rPr>
          <w:rFonts w:ascii="Arial"/>
          <w:b/>
          <w:color w:val="303030"/>
          <w:spacing w:val="-9"/>
          <w:w w:val="56"/>
          <w:sz w:val="64"/>
        </w:rPr>
        <w:t>n</w:t>
      </w:r>
      <w:r>
        <w:rPr>
          <w:rFonts w:ascii="Arial"/>
          <w:b/>
          <w:color w:val="303030"/>
          <w:w w:val="71"/>
          <w:sz w:val="64"/>
        </w:rPr>
        <w:t>f</w:t>
      </w:r>
      <w:r>
        <w:rPr>
          <w:rFonts w:ascii="Arial"/>
          <w:b/>
          <w:color w:val="303030"/>
          <w:spacing w:val="2"/>
          <w:w w:val="54"/>
          <w:sz w:val="64"/>
        </w:rPr>
        <w:t>o</w:t>
      </w:r>
      <w:r>
        <w:rPr>
          <w:rFonts w:ascii="Arial"/>
          <w:b/>
          <w:color w:val="303030"/>
          <w:spacing w:val="-9"/>
          <w:w w:val="65"/>
          <w:sz w:val="64"/>
        </w:rPr>
        <w:t>r</w:t>
      </w:r>
      <w:r>
        <w:rPr>
          <w:rFonts w:ascii="Arial"/>
          <w:b/>
          <w:color w:val="303030"/>
          <w:spacing w:val="-16"/>
          <w:w w:val="57"/>
          <w:sz w:val="64"/>
        </w:rPr>
        <w:t>m</w:t>
      </w:r>
      <w:r>
        <w:rPr>
          <w:rFonts w:ascii="Arial"/>
          <w:b/>
          <w:color w:val="303030"/>
          <w:w w:val="59"/>
          <w:sz w:val="64"/>
        </w:rPr>
        <w:t>a</w:t>
      </w:r>
      <w:r>
        <w:rPr>
          <w:rFonts w:ascii="Arial"/>
          <w:b/>
          <w:color w:val="303030"/>
          <w:spacing w:val="-8"/>
          <w:w w:val="75"/>
          <w:sz w:val="64"/>
        </w:rPr>
        <w:t>t</w:t>
      </w:r>
      <w:r>
        <w:rPr>
          <w:rFonts w:ascii="Arial"/>
          <w:b/>
          <w:color w:val="303030"/>
          <w:spacing w:val="-6"/>
          <w:w w:val="67"/>
          <w:sz w:val="64"/>
        </w:rPr>
        <w:t>i</w:t>
      </w:r>
      <w:r>
        <w:rPr>
          <w:rFonts w:ascii="Arial"/>
          <w:b/>
          <w:color w:val="303030"/>
          <w:spacing w:val="2"/>
          <w:w w:val="54"/>
          <w:sz w:val="64"/>
        </w:rPr>
        <w:t>o</w:t>
      </w:r>
      <w:r>
        <w:rPr>
          <w:rFonts w:ascii="Arial"/>
          <w:b/>
          <w:color w:val="303030"/>
          <w:w w:val="56"/>
          <w:sz w:val="64"/>
        </w:rPr>
        <w:t>n</w:t>
      </w:r>
      <w:r>
        <w:rPr>
          <w:rFonts w:ascii="Arial"/>
          <w:b/>
          <w:color w:val="303030"/>
          <w:spacing w:val="-93"/>
          <w:sz w:val="64"/>
        </w:rPr>
        <w:t> </w:t>
      </w:r>
      <w:r>
        <w:rPr>
          <w:rFonts w:ascii="Arial"/>
          <w:b/>
          <w:color w:val="303030"/>
          <w:spacing w:val="-13"/>
          <w:w w:val="53"/>
          <w:sz w:val="64"/>
        </w:rPr>
        <w:t>A</w:t>
      </w:r>
      <w:r>
        <w:rPr>
          <w:rFonts w:ascii="Arial"/>
          <w:b/>
          <w:color w:val="303030"/>
          <w:spacing w:val="-8"/>
          <w:w w:val="56"/>
          <w:sz w:val="64"/>
        </w:rPr>
        <w:t>d</w:t>
      </w:r>
      <w:r>
        <w:rPr>
          <w:rFonts w:ascii="Arial"/>
          <w:b/>
          <w:color w:val="303030"/>
          <w:w w:val="58"/>
          <w:sz w:val="64"/>
        </w:rPr>
        <w:t>v</w:t>
      </w:r>
      <w:r>
        <w:rPr>
          <w:rFonts w:ascii="Arial"/>
          <w:b/>
          <w:color w:val="303030"/>
          <w:spacing w:val="-6"/>
          <w:w w:val="58"/>
          <w:sz w:val="64"/>
        </w:rPr>
        <w:t>i</w:t>
      </w:r>
      <w:r>
        <w:rPr>
          <w:rFonts w:ascii="Arial"/>
          <w:b/>
          <w:color w:val="303030"/>
          <w:spacing w:val="-10"/>
          <w:w w:val="57"/>
          <w:sz w:val="64"/>
        </w:rPr>
        <w:t>s</w:t>
      </w:r>
      <w:r>
        <w:rPr>
          <w:rFonts w:ascii="Arial"/>
          <w:b/>
          <w:color w:val="303030"/>
          <w:spacing w:val="2"/>
          <w:w w:val="54"/>
          <w:sz w:val="64"/>
        </w:rPr>
        <w:t>o</w:t>
      </w:r>
      <w:r>
        <w:rPr>
          <w:rFonts w:ascii="Arial"/>
          <w:b/>
          <w:color w:val="303030"/>
          <w:w w:val="65"/>
          <w:sz w:val="64"/>
        </w:rPr>
        <w:t>r</w:t>
      </w:r>
    </w:p>
    <w:p>
      <w:pPr>
        <w:pStyle w:val="BodyText"/>
        <w:spacing w:line="201" w:lineRule="auto" w:before="203"/>
        <w:ind w:left="976" w:right="1608"/>
      </w:pPr>
      <w:r>
        <w:rPr>
          <w:color w:val="303030"/>
          <w:spacing w:val="-4"/>
        </w:rPr>
        <w:t>Patients,</w:t>
      </w:r>
      <w:r>
        <w:rPr>
          <w:color w:val="303030"/>
          <w:spacing w:val="-41"/>
        </w:rPr>
        <w:t> </w:t>
      </w:r>
      <w:r>
        <w:rPr>
          <w:color w:val="303030"/>
          <w:spacing w:val="-6"/>
        </w:rPr>
        <w:t>family</w:t>
      </w:r>
      <w:r>
        <w:rPr>
          <w:color w:val="303030"/>
          <w:spacing w:val="-36"/>
        </w:rPr>
        <w:t> </w:t>
      </w:r>
      <w:r>
        <w:rPr>
          <w:color w:val="303030"/>
        </w:rPr>
        <w:t>members,</w:t>
      </w:r>
      <w:r>
        <w:rPr>
          <w:color w:val="303030"/>
          <w:spacing w:val="-41"/>
        </w:rPr>
        <w:t> </w:t>
      </w:r>
      <w:r>
        <w:rPr>
          <w:color w:val="303030"/>
          <w:spacing w:val="-4"/>
        </w:rPr>
        <w:t>physiotherapists,</w:t>
      </w:r>
      <w:r>
        <w:rPr>
          <w:color w:val="303030"/>
          <w:spacing w:val="-40"/>
        </w:rPr>
        <w:t> </w:t>
      </w:r>
      <w:r>
        <w:rPr>
          <w:color w:val="303030"/>
          <w:spacing w:val="-4"/>
        </w:rPr>
        <w:t>employers</w:t>
      </w:r>
      <w:r>
        <w:rPr>
          <w:color w:val="303030"/>
          <w:spacing w:val="-31"/>
        </w:rPr>
        <w:t> </w:t>
      </w:r>
      <w:r>
        <w:rPr>
          <w:color w:val="303030"/>
          <w:spacing w:val="-8"/>
        </w:rPr>
        <w:t>and</w:t>
      </w:r>
      <w:r>
        <w:rPr>
          <w:color w:val="303030"/>
          <w:spacing w:val="-35"/>
        </w:rPr>
        <w:t> </w:t>
      </w:r>
      <w:r>
        <w:rPr>
          <w:color w:val="303030"/>
        </w:rPr>
        <w:t>others</w:t>
      </w:r>
      <w:r>
        <w:rPr>
          <w:color w:val="303030"/>
          <w:spacing w:val="-31"/>
        </w:rPr>
        <w:t> </w:t>
      </w:r>
      <w:r>
        <w:rPr>
          <w:color w:val="303030"/>
          <w:spacing w:val="-8"/>
        </w:rPr>
        <w:t>can</w:t>
      </w:r>
      <w:r>
        <w:rPr>
          <w:color w:val="303030"/>
          <w:spacing w:val="-35"/>
        </w:rPr>
        <w:t> </w:t>
      </w:r>
      <w:r>
        <w:rPr>
          <w:color w:val="303030"/>
          <w:spacing w:val="-6"/>
        </w:rPr>
        <w:t>contact</w:t>
      </w:r>
      <w:r>
        <w:rPr>
          <w:color w:val="303030"/>
          <w:spacing w:val="-32"/>
        </w:rPr>
        <w:t> </w:t>
      </w:r>
      <w:r>
        <w:rPr>
          <w:color w:val="303030"/>
          <w:spacing w:val="-3"/>
        </w:rPr>
        <w:t>the</w:t>
      </w:r>
      <w:r>
        <w:rPr>
          <w:color w:val="303030"/>
          <w:spacing w:val="-31"/>
        </w:rPr>
        <w:t> </w:t>
      </w:r>
      <w:r>
        <w:rPr>
          <w:color w:val="303030"/>
          <w:spacing w:val="-6"/>
        </w:rPr>
        <w:t>College</w:t>
      </w:r>
      <w:r>
        <w:rPr>
          <w:color w:val="303030"/>
          <w:spacing w:val="-30"/>
        </w:rPr>
        <w:t> </w:t>
      </w:r>
      <w:r>
        <w:rPr>
          <w:color w:val="303030"/>
        </w:rPr>
        <w:t>for</w:t>
      </w:r>
      <w:r>
        <w:rPr>
          <w:color w:val="303030"/>
          <w:spacing w:val="-33"/>
        </w:rPr>
        <w:t> </w:t>
      </w:r>
      <w:r>
        <w:rPr>
          <w:color w:val="303030"/>
          <w:spacing w:val="-5"/>
        </w:rPr>
        <w:t>confidential </w:t>
      </w:r>
      <w:r>
        <w:rPr>
          <w:color w:val="303030"/>
          <w:spacing w:val="-8"/>
        </w:rPr>
        <w:t>advice</w:t>
      </w:r>
      <w:r>
        <w:rPr>
          <w:color w:val="303030"/>
          <w:spacing w:val="-13"/>
        </w:rPr>
        <w:t> </w:t>
      </w:r>
      <w:r>
        <w:rPr>
          <w:color w:val="303030"/>
          <w:spacing w:val="-6"/>
        </w:rPr>
        <w:t>about</w:t>
      </w:r>
      <w:r>
        <w:rPr>
          <w:color w:val="303030"/>
          <w:spacing w:val="-15"/>
        </w:rPr>
        <w:t> </w:t>
      </w:r>
      <w:r>
        <w:rPr>
          <w:color w:val="303030"/>
          <w:spacing w:val="-3"/>
        </w:rPr>
        <w:t>the</w:t>
      </w:r>
      <w:r>
        <w:rPr>
          <w:color w:val="303030"/>
          <w:spacing w:val="-12"/>
        </w:rPr>
        <w:t> </w:t>
      </w:r>
      <w:r>
        <w:rPr>
          <w:color w:val="303030"/>
          <w:spacing w:val="-6"/>
        </w:rPr>
        <w:t>practice</w:t>
      </w:r>
      <w:r>
        <w:rPr>
          <w:color w:val="303030"/>
          <w:spacing w:val="-12"/>
        </w:rPr>
        <w:t> </w:t>
      </w:r>
      <w:r>
        <w:rPr>
          <w:color w:val="303030"/>
        </w:rPr>
        <w:t>of</w:t>
      </w:r>
      <w:r>
        <w:rPr>
          <w:color w:val="303030"/>
          <w:spacing w:val="-12"/>
        </w:rPr>
        <w:t> </w:t>
      </w:r>
      <w:r>
        <w:rPr>
          <w:color w:val="303030"/>
          <w:spacing w:val="-5"/>
        </w:rPr>
        <w:t>physiotherapy.</w:t>
      </w:r>
      <w:r>
        <w:rPr>
          <w:color w:val="303030"/>
          <w:spacing w:val="-26"/>
        </w:rPr>
        <w:t> </w:t>
      </w:r>
      <w:r>
        <w:rPr>
          <w:color w:val="303030"/>
          <w:spacing w:val="-6"/>
        </w:rPr>
        <w:t>This</w:t>
      </w:r>
      <w:r>
        <w:rPr>
          <w:color w:val="303030"/>
          <w:spacing w:val="-13"/>
        </w:rPr>
        <w:t> </w:t>
      </w:r>
      <w:r>
        <w:rPr>
          <w:color w:val="303030"/>
          <w:spacing w:val="-4"/>
        </w:rPr>
        <w:t>service</w:t>
      </w:r>
      <w:r>
        <w:rPr>
          <w:color w:val="303030"/>
          <w:spacing w:val="-12"/>
        </w:rPr>
        <w:t> </w:t>
      </w:r>
      <w:r>
        <w:rPr>
          <w:color w:val="303030"/>
          <w:spacing w:val="-3"/>
        </w:rPr>
        <w:t>is</w:t>
      </w:r>
      <w:r>
        <w:rPr>
          <w:color w:val="303030"/>
          <w:spacing w:val="-13"/>
        </w:rPr>
        <w:t> </w:t>
      </w:r>
      <w:r>
        <w:rPr>
          <w:color w:val="303030"/>
        </w:rPr>
        <w:t>offered</w:t>
      </w:r>
      <w:r>
        <w:rPr>
          <w:color w:val="303030"/>
          <w:spacing w:val="-19"/>
        </w:rPr>
        <w:t> </w:t>
      </w:r>
      <w:r>
        <w:rPr>
          <w:color w:val="303030"/>
        </w:rPr>
        <w:t>to</w:t>
      </w:r>
      <w:r>
        <w:rPr>
          <w:color w:val="303030"/>
          <w:spacing w:val="-18"/>
        </w:rPr>
        <w:t> </w:t>
      </w:r>
      <w:r>
        <w:rPr>
          <w:color w:val="303030"/>
          <w:spacing w:val="-3"/>
        </w:rPr>
        <w:t>support</w:t>
      </w:r>
      <w:r>
        <w:rPr>
          <w:color w:val="303030"/>
          <w:spacing w:val="-15"/>
        </w:rPr>
        <w:t> </w:t>
      </w:r>
      <w:r>
        <w:rPr>
          <w:color w:val="303030"/>
          <w:spacing w:val="-3"/>
        </w:rPr>
        <w:t>the</w:t>
      </w:r>
      <w:r>
        <w:rPr>
          <w:color w:val="303030"/>
          <w:spacing w:val="-12"/>
        </w:rPr>
        <w:t> </w:t>
      </w:r>
      <w:r>
        <w:rPr>
          <w:color w:val="303030"/>
          <w:spacing w:val="-7"/>
        </w:rPr>
        <w:t>quality</w:t>
      </w:r>
      <w:r>
        <w:rPr>
          <w:color w:val="303030"/>
          <w:spacing w:val="-22"/>
        </w:rPr>
        <w:t> </w:t>
      </w:r>
      <w:r>
        <w:rPr>
          <w:color w:val="303030"/>
        </w:rPr>
        <w:t>of</w:t>
      </w:r>
      <w:r>
        <w:rPr>
          <w:color w:val="303030"/>
          <w:spacing w:val="-12"/>
        </w:rPr>
        <w:t> </w:t>
      </w:r>
      <w:r>
        <w:rPr>
          <w:color w:val="303030"/>
          <w:spacing w:val="-6"/>
        </w:rPr>
        <w:t>practice</w:t>
      </w:r>
    </w:p>
    <w:p>
      <w:pPr>
        <w:pStyle w:val="BodyText"/>
        <w:spacing w:line="337" w:lineRule="exact"/>
        <w:ind w:left="976"/>
      </w:pPr>
      <w:r>
        <w:rPr>
          <w:color w:val="303030"/>
        </w:rPr>
        <w:t>for physiotherapists, and to help the public better understand their rights as physiotherapy patients.</w:t>
      </w:r>
    </w:p>
    <w:p>
      <w:pPr>
        <w:pStyle w:val="BodyText"/>
        <w:spacing w:before="3"/>
        <w:rPr>
          <w:sz w:val="19"/>
        </w:rPr>
      </w:pPr>
    </w:p>
    <w:p>
      <w:pPr>
        <w:spacing w:before="0"/>
        <w:ind w:left="976" w:right="0" w:firstLine="0"/>
        <w:jc w:val="left"/>
        <w:rPr>
          <w:rFonts w:ascii="Calibri"/>
          <w:b/>
          <w:sz w:val="26"/>
        </w:rPr>
      </w:pPr>
      <w:r>
        <w:rPr>
          <w:rFonts w:ascii="Calibri"/>
          <w:b/>
          <w:color w:val="303030"/>
          <w:w w:val="105"/>
          <w:sz w:val="26"/>
        </w:rPr>
        <w:t>Practice Advice</w:t>
      </w:r>
    </w:p>
    <w:p>
      <w:pPr>
        <w:spacing w:before="60"/>
        <w:ind w:left="976" w:right="0" w:firstLine="0"/>
        <w:jc w:val="left"/>
        <w:rPr>
          <w:rFonts w:ascii="Calibri"/>
          <w:b/>
          <w:sz w:val="22"/>
        </w:rPr>
      </w:pPr>
      <w:r>
        <w:rPr>
          <w:rFonts w:ascii="Calibri"/>
          <w:b/>
          <w:color w:val="303030"/>
          <w:w w:val="110"/>
          <w:sz w:val="22"/>
        </w:rPr>
        <w:t>1-800-583-5885 ext. 241</w:t>
      </w:r>
    </w:p>
    <w:p>
      <w:pPr>
        <w:spacing w:before="52"/>
        <w:ind w:left="976" w:right="0" w:firstLine="0"/>
        <w:jc w:val="left"/>
        <w:rPr>
          <w:rFonts w:ascii="Calibri"/>
          <w:b/>
          <w:sz w:val="22"/>
        </w:rPr>
      </w:pPr>
      <w:r>
        <w:rPr>
          <w:rFonts w:ascii="Calibri"/>
          <w:b/>
          <w:color w:val="303030"/>
          <w:w w:val="115"/>
          <w:sz w:val="22"/>
        </w:rPr>
        <w:t>647-484-8800</w:t>
      </w:r>
    </w:p>
    <w:p>
      <w:pPr>
        <w:spacing w:before="51"/>
        <w:ind w:left="976" w:right="0" w:firstLine="0"/>
        <w:jc w:val="left"/>
        <w:rPr>
          <w:rFonts w:ascii="Calibri"/>
          <w:b/>
          <w:sz w:val="22"/>
        </w:rPr>
      </w:pPr>
      <w:hyperlink r:id="rId38">
        <w:r>
          <w:rPr>
            <w:rFonts w:ascii="Calibri"/>
            <w:b/>
            <w:color w:val="303030"/>
            <w:w w:val="105"/>
            <w:sz w:val="22"/>
          </w:rPr>
          <w:t>practiceadvice@collegept.org</w:t>
        </w:r>
      </w:hyperlink>
    </w:p>
    <w:p>
      <w:pPr>
        <w:pStyle w:val="BodyText"/>
        <w:rPr>
          <w:rFonts w:ascii="Calibri"/>
          <w:b/>
          <w:sz w:val="20"/>
        </w:rPr>
      </w:pPr>
    </w:p>
    <w:p>
      <w:pPr>
        <w:pStyle w:val="BodyText"/>
        <w:spacing w:before="6"/>
        <w:rPr>
          <w:rFonts w:ascii="Calibri"/>
          <w:b/>
          <w:sz w:val="23"/>
        </w:rPr>
      </w:pPr>
    </w:p>
    <w:p>
      <w:pPr>
        <w:spacing w:before="21"/>
        <w:ind w:left="976" w:right="0" w:firstLine="0"/>
        <w:jc w:val="left"/>
        <w:rPr>
          <w:rFonts w:ascii="Arial"/>
          <w:b/>
          <w:sz w:val="58"/>
        </w:rPr>
      </w:pPr>
      <w:r>
        <w:rPr>
          <w:rFonts w:ascii="Arial"/>
          <w:b/>
          <w:color w:val="303030"/>
          <w:w w:val="65"/>
          <w:sz w:val="58"/>
        </w:rPr>
        <w:t>MAIN USERS OF PRACTICE ADVICE </w:t>
      </w:r>
      <w:r>
        <w:rPr>
          <w:rFonts w:ascii="Arial"/>
          <w:b/>
          <w:color w:val="1B7979"/>
          <w:w w:val="65"/>
          <w:sz w:val="58"/>
        </w:rPr>
        <w:t>2017-2018</w:t>
      </w:r>
    </w:p>
    <w:p>
      <w:pPr>
        <w:pStyle w:val="BodyText"/>
        <w:rPr>
          <w:rFonts w:ascii="Arial"/>
          <w:b/>
          <w:sz w:val="20"/>
        </w:rPr>
      </w:pPr>
    </w:p>
    <w:p>
      <w:pPr>
        <w:pStyle w:val="BodyText"/>
        <w:rPr>
          <w:rFonts w:ascii="Arial"/>
          <w:b/>
          <w:sz w:val="20"/>
        </w:rPr>
      </w:pPr>
    </w:p>
    <w:p>
      <w:pPr>
        <w:pStyle w:val="BodyText"/>
        <w:spacing w:before="11"/>
        <w:rPr>
          <w:rFonts w:ascii="Arial"/>
          <w:b/>
          <w:sz w:val="25"/>
        </w:rPr>
      </w:pPr>
    </w:p>
    <w:p>
      <w:pPr>
        <w:spacing w:before="116"/>
        <w:ind w:left="3234" w:right="0" w:firstLine="0"/>
        <w:jc w:val="left"/>
        <w:rPr>
          <w:rFonts w:ascii="Calibri"/>
          <w:b/>
          <w:sz w:val="24"/>
        </w:rPr>
      </w:pPr>
      <w:r>
        <w:rPr/>
        <w:pict>
          <v:group style="position:absolute;margin-left:188.750015pt;margin-top:-11.538928pt;width:372pt;height:245pt;mso-position-horizontal-relative:page;mso-position-vertical-relative:paragraph;z-index:251698176" coordorigin="3775,-231" coordsize="7440,4900">
            <v:rect style="position:absolute;left:3795;top:-231;width:20;height:4900" filled="true" fillcolor="#5b7500" stroked="false">
              <v:fill opacity="32896f" type="solid"/>
            </v:rect>
            <v:rect style="position:absolute;left:3775;top:-231;width:40;height:4900" filled="true" fillcolor="#1b7979" stroked="false">
              <v:fill type="solid"/>
            </v:rect>
            <v:shape style="position:absolute;left:4865;top:-231;width:6340;height:4900" coordorigin="4865,-231" coordsize="6340,4900" path="m4865,-231l4865,-143m4865,652l4865,4669m5925,-231l5925,-143m5925,652l5925,4669m6985,-231l6985,-143m6985,652l6985,4669m8025,-231l8025,-143m8025,652l8025,4669m9085,-231l9085,-143m9085,652l9085,4669m10145,-231l10145,-143m10145,652l10145,4669m11205,-231l11205,-143m11205,652l11205,4669e" filled="false" stroked="true" strokeweight="1.0pt" strokecolor="#5b7500">
              <v:path arrowok="t"/>
              <v:stroke dashstyle="solid"/>
            </v:shape>
            <v:rect style="position:absolute;left:3815;top:-143;width:7400;height:795" filled="true" fillcolor="#5ea4a4" stroked="false">
              <v:fill type="solid"/>
            </v:rect>
            <v:rect style="position:absolute;left:3815;top:1622;width:740;height:795" filled="true" fillcolor="#acc600" stroked="false">
              <v:fill type="solid"/>
            </v:rect>
            <v:rect style="position:absolute;left:3815;top:3386;width:740;height:795" filled="true" fillcolor="#4b4b4b" stroked="false">
              <v:fill type="solid"/>
            </v:rect>
            <v:shape style="position:absolute;left:3855;top:74;width:302;height:337" type="#_x0000_t202" filled="false" stroked="false">
              <v:textbox inset="0,0,0,0">
                <w:txbxContent>
                  <w:p>
                    <w:pPr>
                      <w:spacing w:line="336" w:lineRule="exact" w:before="0"/>
                      <w:ind w:left="0" w:right="0" w:firstLine="0"/>
                      <w:jc w:val="left"/>
                      <w:rPr>
                        <w:sz w:val="26"/>
                      </w:rPr>
                    </w:pPr>
                    <w:r>
                      <w:rPr>
                        <w:sz w:val="26"/>
                      </w:rPr>
                      <w:t>70</w:t>
                    </w:r>
                  </w:p>
                </w:txbxContent>
              </v:textbox>
              <w10:wrap type="none"/>
            </v:shape>
            <v:shape style="position:absolute;left:3855;top:1839;width:162;height:337" type="#_x0000_t202" filled="false" stroked="false">
              <v:textbox inset="0,0,0,0">
                <w:txbxContent>
                  <w:p>
                    <w:pPr>
                      <w:spacing w:line="336" w:lineRule="exact" w:before="0"/>
                      <w:ind w:left="0" w:right="0" w:firstLine="0"/>
                      <w:jc w:val="left"/>
                      <w:rPr>
                        <w:sz w:val="26"/>
                      </w:rPr>
                    </w:pPr>
                    <w:r>
                      <w:rPr>
                        <w:w w:val="97"/>
                        <w:sz w:val="26"/>
                      </w:rPr>
                      <w:t>7</w:t>
                    </w:r>
                  </w:p>
                </w:txbxContent>
              </v:textbox>
              <w10:wrap type="none"/>
            </v:shape>
            <v:shape style="position:absolute;left:3855;top:3604;width:162;height:337" type="#_x0000_t202" filled="false" stroked="false">
              <v:textbox inset="0,0,0,0">
                <w:txbxContent>
                  <w:p>
                    <w:pPr>
                      <w:spacing w:line="336" w:lineRule="exact" w:before="0"/>
                      <w:ind w:left="0" w:right="0" w:firstLine="0"/>
                      <w:jc w:val="left"/>
                      <w:rPr>
                        <w:sz w:val="26"/>
                      </w:rPr>
                    </w:pPr>
                    <w:r>
                      <w:rPr>
                        <w:color w:val="FFFFFF"/>
                        <w:w w:val="97"/>
                        <w:sz w:val="26"/>
                      </w:rPr>
                      <w:t>7</w:t>
                    </w:r>
                  </w:p>
                </w:txbxContent>
              </v:textbox>
              <w10:wrap type="none"/>
            </v:shape>
            <v:shape style="position:absolute;left:4475;top:4349;width:297;height:311" type="#_x0000_t202" filled="false" stroked="false">
              <v:textbox inset="0,0,0,0">
                <w:txbxContent>
                  <w:p>
                    <w:pPr>
                      <w:spacing w:before="16"/>
                      <w:ind w:left="0" w:right="0" w:firstLine="0"/>
                      <w:jc w:val="left"/>
                      <w:rPr>
                        <w:rFonts w:ascii="Calibri"/>
                        <w:b/>
                        <w:sz w:val="24"/>
                      </w:rPr>
                    </w:pPr>
                    <w:r>
                      <w:rPr>
                        <w:rFonts w:ascii="Calibri"/>
                        <w:b/>
                        <w:color w:val="1B7979"/>
                        <w:w w:val="110"/>
                        <w:sz w:val="24"/>
                      </w:rPr>
                      <w:t>10</w:t>
                    </w:r>
                  </w:p>
                </w:txbxContent>
              </v:textbox>
              <w10:wrap type="none"/>
            </v:shape>
            <v:shape style="position:absolute;left:5535;top:4349;width:297;height:311" type="#_x0000_t202" filled="false" stroked="false">
              <v:textbox inset="0,0,0,0">
                <w:txbxContent>
                  <w:p>
                    <w:pPr>
                      <w:spacing w:before="16"/>
                      <w:ind w:left="0" w:right="0" w:firstLine="0"/>
                      <w:jc w:val="left"/>
                      <w:rPr>
                        <w:rFonts w:ascii="Calibri"/>
                        <w:b/>
                        <w:sz w:val="24"/>
                      </w:rPr>
                    </w:pPr>
                    <w:r>
                      <w:rPr>
                        <w:rFonts w:ascii="Calibri"/>
                        <w:b/>
                        <w:color w:val="1B7979"/>
                        <w:w w:val="110"/>
                        <w:sz w:val="24"/>
                      </w:rPr>
                      <w:t>20</w:t>
                    </w:r>
                  </w:p>
                </w:txbxContent>
              </v:textbox>
              <w10:wrap type="none"/>
            </v:shape>
            <v:shape style="position:absolute;left:6595;top:4349;width:297;height:311" type="#_x0000_t202" filled="false" stroked="false">
              <v:textbox inset="0,0,0,0">
                <w:txbxContent>
                  <w:p>
                    <w:pPr>
                      <w:spacing w:before="16"/>
                      <w:ind w:left="0" w:right="0" w:firstLine="0"/>
                      <w:jc w:val="left"/>
                      <w:rPr>
                        <w:rFonts w:ascii="Calibri"/>
                        <w:b/>
                        <w:sz w:val="24"/>
                      </w:rPr>
                    </w:pPr>
                    <w:r>
                      <w:rPr>
                        <w:rFonts w:ascii="Calibri"/>
                        <w:b/>
                        <w:color w:val="1B7979"/>
                        <w:w w:val="110"/>
                        <w:sz w:val="24"/>
                      </w:rPr>
                      <w:t>30</w:t>
                    </w:r>
                  </w:p>
                </w:txbxContent>
              </v:textbox>
              <w10:wrap type="none"/>
            </v:shape>
            <v:shape style="position:absolute;left:7635;top:4349;width:297;height:311" type="#_x0000_t202" filled="false" stroked="false">
              <v:textbox inset="0,0,0,0">
                <w:txbxContent>
                  <w:p>
                    <w:pPr>
                      <w:spacing w:before="16"/>
                      <w:ind w:left="0" w:right="0" w:firstLine="0"/>
                      <w:jc w:val="left"/>
                      <w:rPr>
                        <w:rFonts w:ascii="Calibri"/>
                        <w:b/>
                        <w:sz w:val="24"/>
                      </w:rPr>
                    </w:pPr>
                    <w:r>
                      <w:rPr>
                        <w:rFonts w:ascii="Calibri"/>
                        <w:b/>
                        <w:color w:val="1B7979"/>
                        <w:w w:val="110"/>
                        <w:sz w:val="24"/>
                      </w:rPr>
                      <w:t>40</w:t>
                    </w:r>
                  </w:p>
                </w:txbxContent>
              </v:textbox>
              <w10:wrap type="none"/>
            </v:shape>
            <v:shape style="position:absolute;left:8695;top:4349;width:297;height:311" type="#_x0000_t202" filled="false" stroked="false">
              <v:textbox inset="0,0,0,0">
                <w:txbxContent>
                  <w:p>
                    <w:pPr>
                      <w:spacing w:before="16"/>
                      <w:ind w:left="0" w:right="0" w:firstLine="0"/>
                      <w:jc w:val="left"/>
                      <w:rPr>
                        <w:rFonts w:ascii="Calibri"/>
                        <w:b/>
                        <w:sz w:val="24"/>
                      </w:rPr>
                    </w:pPr>
                    <w:r>
                      <w:rPr>
                        <w:rFonts w:ascii="Calibri"/>
                        <w:b/>
                        <w:color w:val="1B7979"/>
                        <w:w w:val="110"/>
                        <w:sz w:val="24"/>
                      </w:rPr>
                      <w:t>50</w:t>
                    </w:r>
                  </w:p>
                </w:txbxContent>
              </v:textbox>
              <w10:wrap type="none"/>
            </v:shape>
            <v:shape style="position:absolute;left:9755;top:4349;width:297;height:311" type="#_x0000_t202" filled="false" stroked="false">
              <v:textbox inset="0,0,0,0">
                <w:txbxContent>
                  <w:p>
                    <w:pPr>
                      <w:spacing w:before="16"/>
                      <w:ind w:left="0" w:right="0" w:firstLine="0"/>
                      <w:jc w:val="left"/>
                      <w:rPr>
                        <w:rFonts w:ascii="Calibri"/>
                        <w:b/>
                        <w:sz w:val="24"/>
                      </w:rPr>
                    </w:pPr>
                    <w:r>
                      <w:rPr>
                        <w:rFonts w:ascii="Calibri"/>
                        <w:b/>
                        <w:color w:val="1B7979"/>
                        <w:w w:val="110"/>
                        <w:sz w:val="24"/>
                      </w:rPr>
                      <w:t>60</w:t>
                    </w:r>
                  </w:p>
                </w:txbxContent>
              </v:textbox>
              <w10:wrap type="none"/>
            </v:shape>
            <v:shape style="position:absolute;left:10815;top:4349;width:297;height:311" type="#_x0000_t202" filled="false" stroked="false">
              <v:textbox inset="0,0,0,0">
                <w:txbxContent>
                  <w:p>
                    <w:pPr>
                      <w:spacing w:before="16"/>
                      <w:ind w:left="0" w:right="0" w:firstLine="0"/>
                      <w:jc w:val="left"/>
                      <w:rPr>
                        <w:rFonts w:ascii="Calibri"/>
                        <w:b/>
                        <w:sz w:val="24"/>
                      </w:rPr>
                    </w:pPr>
                    <w:r>
                      <w:rPr>
                        <w:rFonts w:ascii="Calibri"/>
                        <w:b/>
                        <w:color w:val="1B7979"/>
                        <w:w w:val="110"/>
                        <w:sz w:val="24"/>
                      </w:rPr>
                      <w:t>70</w:t>
                    </w:r>
                  </w:p>
                </w:txbxContent>
              </v:textbox>
              <w10:wrap type="none"/>
            </v:shape>
            <v:shape style="position:absolute;left:3815;top:2504;width:740;height:795" type="#_x0000_t202" filled="true" fillcolor="#999999" stroked="false">
              <v:textbox inset="0,0,0,0">
                <w:txbxContent>
                  <w:p>
                    <w:pPr>
                      <w:spacing w:before="170"/>
                      <w:ind w:left="39" w:right="0" w:firstLine="0"/>
                      <w:jc w:val="left"/>
                      <w:rPr>
                        <w:sz w:val="26"/>
                      </w:rPr>
                    </w:pPr>
                    <w:r>
                      <w:rPr>
                        <w:w w:val="97"/>
                        <w:sz w:val="26"/>
                      </w:rPr>
                      <w:t>7</w:t>
                    </w:r>
                  </w:p>
                </w:txbxContent>
              </v:textbox>
              <v:fill type="solid"/>
              <w10:wrap type="none"/>
            </v:shape>
            <v:shape style="position:absolute;left:3815;top:739;width:952;height:795" type="#_x0000_t202" filled="true" fillcolor="#000000" stroked="false">
              <v:textbox inset="0,0,0,0">
                <w:txbxContent>
                  <w:p>
                    <w:pPr>
                      <w:spacing w:before="170"/>
                      <w:ind w:left="39" w:right="0" w:firstLine="0"/>
                      <w:jc w:val="left"/>
                      <w:rPr>
                        <w:sz w:val="26"/>
                      </w:rPr>
                    </w:pPr>
                    <w:r>
                      <w:rPr>
                        <w:color w:val="FFFFFF"/>
                        <w:w w:val="97"/>
                        <w:sz w:val="26"/>
                      </w:rPr>
                      <w:t>9</w:t>
                    </w:r>
                  </w:p>
                </w:txbxContent>
              </v:textbox>
              <v:fill type="solid"/>
              <w10:wrap type="none"/>
            </v:shape>
            <w10:wrap type="none"/>
          </v:group>
        </w:pict>
      </w:r>
      <w:r>
        <w:rPr>
          <w:rFonts w:ascii="Calibri"/>
          <w:b/>
          <w:color w:val="1B7979"/>
          <w:spacing w:val="-5"/>
          <w:w w:val="110"/>
          <w:sz w:val="24"/>
        </w:rPr>
        <w:t>PTs</w:t>
      </w:r>
    </w:p>
    <w:p>
      <w:pPr>
        <w:pStyle w:val="BodyText"/>
        <w:rPr>
          <w:rFonts w:ascii="Calibri"/>
          <w:b/>
          <w:sz w:val="30"/>
        </w:rPr>
      </w:pPr>
    </w:p>
    <w:p>
      <w:pPr>
        <w:spacing w:before="223"/>
        <w:ind w:left="0" w:right="8641" w:firstLine="0"/>
        <w:jc w:val="right"/>
        <w:rPr>
          <w:rFonts w:ascii="Calibri"/>
          <w:b/>
          <w:sz w:val="24"/>
        </w:rPr>
      </w:pPr>
      <w:r>
        <w:rPr>
          <w:rFonts w:ascii="Calibri"/>
          <w:b/>
          <w:color w:val="1B7979"/>
          <w:spacing w:val="-3"/>
          <w:sz w:val="24"/>
        </w:rPr>
        <w:t>Employers</w:t>
      </w:r>
    </w:p>
    <w:p>
      <w:pPr>
        <w:pStyle w:val="BodyText"/>
        <w:rPr>
          <w:rFonts w:ascii="Calibri"/>
          <w:b/>
          <w:sz w:val="30"/>
        </w:rPr>
      </w:pPr>
    </w:p>
    <w:p>
      <w:pPr>
        <w:spacing w:before="223"/>
        <w:ind w:left="0" w:right="8641" w:firstLine="0"/>
        <w:jc w:val="right"/>
        <w:rPr>
          <w:rFonts w:ascii="Calibri"/>
          <w:b/>
          <w:sz w:val="24"/>
        </w:rPr>
      </w:pPr>
      <w:r>
        <w:rPr>
          <w:rFonts w:ascii="Calibri"/>
          <w:b/>
          <w:color w:val="1B7979"/>
          <w:spacing w:val="-1"/>
          <w:sz w:val="24"/>
        </w:rPr>
        <w:t>Patients</w:t>
      </w:r>
    </w:p>
    <w:p>
      <w:pPr>
        <w:pStyle w:val="BodyText"/>
        <w:rPr>
          <w:rFonts w:ascii="Calibri"/>
          <w:b/>
          <w:sz w:val="30"/>
        </w:rPr>
      </w:pPr>
    </w:p>
    <w:p>
      <w:pPr>
        <w:spacing w:before="223"/>
        <w:ind w:left="0" w:right="8641" w:firstLine="0"/>
        <w:jc w:val="right"/>
        <w:rPr>
          <w:rFonts w:ascii="Calibri"/>
          <w:b/>
          <w:sz w:val="24"/>
        </w:rPr>
      </w:pPr>
      <w:r>
        <w:rPr>
          <w:rFonts w:ascii="Calibri"/>
          <w:b/>
          <w:color w:val="1B7979"/>
          <w:w w:val="105"/>
          <w:sz w:val="24"/>
        </w:rPr>
        <w:t>PT </w:t>
      </w:r>
      <w:r>
        <w:rPr>
          <w:rFonts w:ascii="Calibri"/>
          <w:b/>
          <w:color w:val="1B7979"/>
          <w:spacing w:val="-5"/>
          <w:w w:val="105"/>
          <w:sz w:val="24"/>
        </w:rPr>
        <w:t>Residents </w:t>
      </w:r>
      <w:r>
        <w:rPr>
          <w:rFonts w:ascii="Calibri"/>
          <w:b/>
          <w:color w:val="1B7979"/>
          <w:spacing w:val="3"/>
          <w:w w:val="105"/>
          <w:sz w:val="24"/>
        </w:rPr>
        <w:t>and</w:t>
      </w:r>
      <w:r>
        <w:rPr>
          <w:rFonts w:ascii="Calibri"/>
          <w:b/>
          <w:color w:val="1B7979"/>
          <w:spacing w:val="-23"/>
          <w:w w:val="105"/>
          <w:sz w:val="24"/>
        </w:rPr>
        <w:t> </w:t>
      </w:r>
      <w:r>
        <w:rPr>
          <w:rFonts w:ascii="Calibri"/>
          <w:b/>
          <w:color w:val="1B7979"/>
          <w:spacing w:val="-4"/>
          <w:w w:val="105"/>
          <w:sz w:val="24"/>
        </w:rPr>
        <w:t>Students</w:t>
      </w:r>
    </w:p>
    <w:p>
      <w:pPr>
        <w:pStyle w:val="BodyText"/>
        <w:rPr>
          <w:rFonts w:ascii="Calibri"/>
          <w:b/>
          <w:sz w:val="30"/>
        </w:rPr>
      </w:pPr>
    </w:p>
    <w:p>
      <w:pPr>
        <w:spacing w:before="223"/>
        <w:ind w:left="0" w:right="8638" w:firstLine="0"/>
        <w:jc w:val="right"/>
        <w:rPr>
          <w:rFonts w:ascii="Calibri"/>
          <w:b/>
          <w:sz w:val="24"/>
        </w:rPr>
      </w:pPr>
      <w:r>
        <w:rPr>
          <w:rFonts w:ascii="Calibri"/>
          <w:b/>
          <w:color w:val="1B7979"/>
          <w:sz w:val="24"/>
        </w:rPr>
        <w:t>Other</w:t>
      </w:r>
    </w:p>
    <w:p>
      <w:pPr>
        <w:pStyle w:val="BodyText"/>
        <w:spacing w:before="7"/>
        <w:rPr>
          <w:rFonts w:ascii="Calibri"/>
          <w:b/>
          <w:sz w:val="25"/>
        </w:rPr>
      </w:pPr>
    </w:p>
    <w:p>
      <w:pPr>
        <w:spacing w:before="116"/>
        <w:ind w:left="3554" w:right="0" w:firstLine="0"/>
        <w:jc w:val="left"/>
        <w:rPr>
          <w:rFonts w:ascii="Calibri"/>
          <w:b/>
          <w:sz w:val="24"/>
        </w:rPr>
      </w:pPr>
      <w:r>
        <w:rPr>
          <w:rFonts w:ascii="Calibri"/>
          <w:b/>
          <w:color w:val="1B7979"/>
          <w:w w:val="111"/>
          <w:sz w:val="24"/>
        </w:rPr>
        <w:t>0</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1"/>
        <w:rPr>
          <w:rFonts w:ascii="Calibri"/>
          <w:b/>
          <w:sz w:val="23"/>
        </w:rPr>
      </w:pPr>
    </w:p>
    <w:p>
      <w:pPr>
        <w:spacing w:after="0"/>
        <w:rPr>
          <w:rFonts w:ascii="Calibri"/>
          <w:sz w:val="23"/>
        </w:rPr>
        <w:sectPr>
          <w:pgSz w:w="12240" w:h="15840"/>
          <w:pgMar w:header="304" w:footer="0" w:top="500" w:bottom="280" w:left="0" w:right="0"/>
        </w:sectPr>
      </w:pPr>
    </w:p>
    <w:p>
      <w:pPr>
        <w:spacing w:before="114"/>
        <w:ind w:left="0" w:right="0" w:firstLine="0"/>
        <w:jc w:val="right"/>
        <w:rPr>
          <w:rFonts w:ascii="Arial"/>
          <w:b/>
          <w:sz w:val="45"/>
        </w:rPr>
      </w:pPr>
      <w:r>
        <w:rPr/>
        <w:pict>
          <v:shape style="position:absolute;margin-left:86.25pt;margin-top:2.554735pt;width:33pt;height:33pt;mso-position-horizontal-relative:page;mso-position-vertical-relative:paragraph;z-index:251699200" coordorigin="1725,51" coordsize="660,660" path="m2055,711l1979,702,1910,678,1849,639,1797,587,1759,526,1734,457,1725,381,1734,305,1759,236,1798,175,1849,124,1910,85,1979,60,2055,51,2131,60,2200,85,2261,124,2296,158,2047,158,2039,161,2033,166,2033,166,2030,168,2030,168,1864,334,1856,346,1853,360,1856,374,1864,387,1876,395,1890,398,2018,398,2018,567,2021,581,2029,593,2041,601,2055,604,2296,604,2261,639,2200,678,2131,702,2055,711xm2383,398l2220,398,2234,395,2246,387,2254,374,2257,360,2254,346,2246,334,2081,169,2080,168,2079,167,2071,161,2063,158,2055,158,2296,158,2313,175,2351,236,2376,305,2385,381,2383,398xm2018,398l1890,398,1904,395,1916,387,2018,285,2018,398xm2296,604l2055,604,2069,601,2081,593,2089,581,2092,567,2092,285,2194,387,2206,395,2220,398,2383,398,2376,457,2351,526,2312,587,2296,604xe" filled="true" fillcolor="#1b7979" stroked="false">
            <v:path arrowok="t"/>
            <v:fill type="solid"/>
            <w10:wrap type="none"/>
          </v:shape>
        </w:pict>
      </w:r>
      <w:r>
        <w:rPr>
          <w:rFonts w:ascii="Arial"/>
          <w:b/>
          <w:color w:val="999999"/>
          <w:w w:val="55"/>
          <w:sz w:val="45"/>
        </w:rPr>
        <w:t>2016-2017</w:t>
      </w:r>
    </w:p>
    <w:p>
      <w:pPr>
        <w:spacing w:line="295" w:lineRule="auto" w:before="121"/>
        <w:ind w:left="319" w:right="1166" w:firstLine="0"/>
        <w:jc w:val="left"/>
        <w:rPr>
          <w:rFonts w:ascii="Calibri" w:hAnsi="Calibri"/>
          <w:i/>
          <w:sz w:val="32"/>
        </w:rPr>
      </w:pPr>
      <w:r>
        <w:rPr/>
        <w:br w:type="column"/>
      </w:r>
      <w:r>
        <w:rPr>
          <w:rFonts w:ascii="Calibri" w:hAnsi="Calibri"/>
          <w:i/>
          <w:color w:val="303030"/>
          <w:spacing w:val="-6"/>
          <w:sz w:val="32"/>
        </w:rPr>
        <w:t>Calls </w:t>
      </w:r>
      <w:r>
        <w:rPr>
          <w:rFonts w:ascii="Calibri" w:hAnsi="Calibri"/>
          <w:i/>
          <w:color w:val="303030"/>
          <w:spacing w:val="-7"/>
          <w:sz w:val="32"/>
        </w:rPr>
        <w:t>by </w:t>
      </w:r>
      <w:r>
        <w:rPr>
          <w:rFonts w:ascii="Calibri" w:hAnsi="Calibri"/>
          <w:i/>
          <w:color w:val="303030"/>
          <w:spacing w:val="-10"/>
          <w:sz w:val="32"/>
        </w:rPr>
        <w:t>Employers: Increased </w:t>
      </w:r>
      <w:r>
        <w:rPr>
          <w:rFonts w:ascii="Calibri" w:hAnsi="Calibri"/>
          <w:i/>
          <w:color w:val="303030"/>
          <w:spacing w:val="-7"/>
          <w:sz w:val="32"/>
        </w:rPr>
        <w:t>by 2% </w:t>
      </w:r>
      <w:r>
        <w:rPr>
          <w:rFonts w:ascii="Calibri" w:hAnsi="Calibri"/>
          <w:i/>
          <w:color w:val="303030"/>
          <w:spacing w:val="-8"/>
          <w:sz w:val="32"/>
        </w:rPr>
        <w:t>from </w:t>
      </w:r>
      <w:r>
        <w:rPr>
          <w:rFonts w:ascii="Calibri" w:hAnsi="Calibri"/>
          <w:i/>
          <w:color w:val="303030"/>
          <w:spacing w:val="-11"/>
          <w:sz w:val="32"/>
        </w:rPr>
        <w:t>2016–2017 </w:t>
      </w:r>
      <w:r>
        <w:rPr>
          <w:rFonts w:ascii="Calibri" w:hAnsi="Calibri"/>
          <w:i/>
          <w:color w:val="303030"/>
          <w:spacing w:val="-6"/>
          <w:sz w:val="32"/>
        </w:rPr>
        <w:t>Calls </w:t>
      </w:r>
      <w:r>
        <w:rPr>
          <w:rFonts w:ascii="Calibri" w:hAnsi="Calibri"/>
          <w:i/>
          <w:color w:val="303030"/>
          <w:spacing w:val="-7"/>
          <w:sz w:val="32"/>
        </w:rPr>
        <w:t>by </w:t>
      </w:r>
      <w:r>
        <w:rPr>
          <w:rFonts w:ascii="Calibri" w:hAnsi="Calibri"/>
          <w:i/>
          <w:color w:val="303030"/>
          <w:spacing w:val="-8"/>
          <w:sz w:val="32"/>
        </w:rPr>
        <w:t>Patients: </w:t>
      </w:r>
      <w:r>
        <w:rPr>
          <w:rFonts w:ascii="Calibri" w:hAnsi="Calibri"/>
          <w:i/>
          <w:color w:val="303030"/>
          <w:spacing w:val="-10"/>
          <w:sz w:val="32"/>
        </w:rPr>
        <w:t>Increased </w:t>
      </w:r>
      <w:r>
        <w:rPr>
          <w:rFonts w:ascii="Calibri" w:hAnsi="Calibri"/>
          <w:i/>
          <w:color w:val="303030"/>
          <w:spacing w:val="-7"/>
          <w:sz w:val="32"/>
        </w:rPr>
        <w:t>by 3% </w:t>
      </w:r>
      <w:r>
        <w:rPr>
          <w:rFonts w:ascii="Calibri" w:hAnsi="Calibri"/>
          <w:i/>
          <w:color w:val="303030"/>
          <w:spacing w:val="-8"/>
          <w:sz w:val="32"/>
        </w:rPr>
        <w:t>from</w:t>
      </w:r>
      <w:r>
        <w:rPr>
          <w:rFonts w:ascii="Calibri" w:hAnsi="Calibri"/>
          <w:i/>
          <w:color w:val="303030"/>
          <w:spacing w:val="47"/>
          <w:sz w:val="32"/>
        </w:rPr>
        <w:t> </w:t>
      </w:r>
      <w:r>
        <w:rPr>
          <w:rFonts w:ascii="Calibri" w:hAnsi="Calibri"/>
          <w:i/>
          <w:color w:val="303030"/>
          <w:spacing w:val="-11"/>
          <w:sz w:val="32"/>
        </w:rPr>
        <w:t>2016–2017</w:t>
      </w:r>
    </w:p>
    <w:p>
      <w:pPr>
        <w:spacing w:after="0" w:line="295" w:lineRule="auto"/>
        <w:jc w:val="left"/>
        <w:rPr>
          <w:rFonts w:ascii="Calibri" w:hAnsi="Calibri"/>
          <w:sz w:val="32"/>
        </w:rPr>
        <w:sectPr>
          <w:type w:val="continuous"/>
          <w:pgSz w:w="12240" w:h="15840"/>
          <w:pgMar w:top="840" w:bottom="280" w:left="0" w:right="0"/>
          <w:cols w:num="2" w:equalWidth="0">
            <w:col w:w="3738" w:space="40"/>
            <w:col w:w="8462"/>
          </w:cols>
        </w:sect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16"/>
        </w:rPr>
      </w:pPr>
    </w:p>
    <w:p>
      <w:pPr>
        <w:tabs>
          <w:tab w:pos="4851" w:val="left" w:leader="none"/>
          <w:tab w:pos="6177" w:val="left" w:leader="none"/>
          <w:tab w:pos="7369" w:val="left" w:leader="none"/>
          <w:tab w:pos="8402" w:val="left" w:leader="none"/>
        </w:tabs>
        <w:spacing w:line="240" w:lineRule="auto"/>
        <w:ind w:left="3408" w:right="0" w:firstLine="0"/>
        <w:rPr>
          <w:rFonts w:ascii="Calibri"/>
          <w:sz w:val="20"/>
        </w:rPr>
      </w:pPr>
      <w:r>
        <w:rPr>
          <w:rFonts w:ascii="Calibri"/>
          <w:sz w:val="20"/>
        </w:rPr>
        <w:pict>
          <v:group style="width:55.85pt;height:43.85pt;mso-position-horizontal-relative:char;mso-position-vertical-relative:line" coordorigin="0,0" coordsize="1117,877">
            <v:shape style="position:absolute;left:0;top:0;width:1117;height:877" coordorigin="0,0" coordsize="1117,877" path="m69,876l14,787,81,752,140,713,192,672,236,628,271,580,299,527,318,469,328,407,258,407,221,406,188,402,158,397,132,389,108,380,87,368,69,355,53,341,39,325,28,309,19,292,12,275,7,256,3,238,1,219,0,200,4,161,16,125,36,91,64,60,98,34,135,15,174,4,216,0,281,6,338,23,387,51,428,91,460,141,483,200,497,267,502,343,494,418,470,494,430,569,375,645,322,703,265,755,204,801,138,842,69,876xm684,876l629,787,696,752,755,713,807,672,851,628,887,580,914,527,933,469,943,407,873,407,836,406,803,402,773,397,747,389,724,380,703,368,684,355,668,341,655,325,643,309,634,292,627,275,622,256,618,238,616,219,615,200,619,161,631,125,652,91,680,60,713,34,750,15,789,4,832,0,897,6,953,23,1002,51,1043,91,1075,141,1099,200,1112,267,1117,343,1109,418,1085,494,1046,569,990,645,937,703,880,755,819,801,754,842,684,876xe" filled="true" fillcolor="#4b4b4b" stroked="false">
              <v:path arrowok="t"/>
              <v:fill type="solid"/>
            </v:shape>
          </v:group>
        </w:pict>
      </w:r>
      <w:r>
        <w:rPr>
          <w:rFonts w:ascii="Calibri"/>
          <w:sz w:val="20"/>
        </w:rPr>
      </w:r>
      <w:r>
        <w:rPr>
          <w:rFonts w:ascii="Calibri"/>
          <w:sz w:val="20"/>
        </w:rPr>
        <w:tab/>
      </w:r>
      <w:r>
        <w:rPr>
          <w:rFonts w:ascii="Calibri"/>
          <w:position w:val="5"/>
          <w:sz w:val="20"/>
        </w:rPr>
        <w:pict>
          <v:group style="width:50pt;height:39.2pt;mso-position-horizontal-relative:char;mso-position-vertical-relative:line" coordorigin="0,0" coordsize="1000,784">
            <v:shape style="position:absolute;left:0;top:0;width:1000;height:784" coordorigin="0,0" coordsize="1000,784" path="m62,784l12,704,72,672,125,638,171,601,211,561,243,519,267,471,284,420,294,364,231,364,198,363,168,360,141,355,118,348,97,340,78,330,62,318,47,305,35,291,25,277,17,261,11,246,6,229,3,213,1,196,0,179,4,144,14,112,32,81,58,54,88,30,120,13,156,3,194,0,252,5,302,20,346,46,383,81,412,126,432,179,445,239,449,307,442,374,420,441,385,509,335,577,275,641,210,697,139,744,62,784xm612,784l563,704,622,672,676,638,722,601,761,561,793,519,818,471,834,420,844,364,781,364,748,363,718,360,691,355,668,348,647,340,628,330,612,318,597,305,585,291,575,277,567,261,561,246,556,229,553,213,551,196,550,179,554,144,565,112,583,81,608,54,638,30,671,13,706,3,744,0,802,5,853,20,896,46,933,81,962,126,983,179,995,239,999,307,992,374,971,441,935,509,885,577,826,641,760,697,689,744,612,784xe" filled="true" fillcolor="#00b6b6" stroked="false">
              <v:path arrowok="t"/>
              <v:fill type="solid"/>
            </v:shape>
          </v:group>
        </w:pict>
      </w:r>
      <w:r>
        <w:rPr>
          <w:rFonts w:ascii="Calibri"/>
          <w:position w:val="5"/>
          <w:sz w:val="20"/>
        </w:rPr>
      </w:r>
      <w:r>
        <w:rPr>
          <w:rFonts w:ascii="Calibri"/>
          <w:position w:val="5"/>
          <w:sz w:val="20"/>
        </w:rPr>
        <w:tab/>
      </w:r>
      <w:r>
        <w:rPr>
          <w:rFonts w:ascii="Calibri"/>
          <w:position w:val="10"/>
          <w:sz w:val="20"/>
        </w:rPr>
        <w:pict>
          <v:group style="width:43.3pt;height:33.950pt;mso-position-horizontal-relative:char;mso-position-vertical-relative:line" coordorigin="0,0" coordsize="866,679">
            <v:shape style="position:absolute;left:0;top:0;width:866;height:679" coordorigin="0,0" coordsize="866,679" path="m53,679l11,610,63,582,108,552,148,520,182,486,210,449,231,408,246,364,254,315,200,315,171,314,145,312,122,308,102,302,84,294,68,285,53,275,41,264,30,252,22,240,15,226,9,213,5,199,2,184,1,170,0,155,3,125,12,97,28,71,50,46,76,26,104,12,135,3,168,0,218,4,262,18,300,40,331,71,356,109,374,155,385,207,389,266,382,324,364,382,333,441,290,500,239,555,182,603,120,645,53,679xm530,679l487,610,539,582,585,552,625,520,659,486,687,449,708,408,723,364,731,315,676,315,648,314,622,312,599,308,578,302,560,294,544,285,530,275,517,264,507,252,498,240,491,226,486,213,482,199,479,184,477,170,477,155,480,125,489,97,505,71,527,46,553,26,581,12,611,3,644,0,694,4,738,18,776,40,808,71,833,109,851,155,862,207,865,266,859,324,841,382,810,441,767,500,715,555,658,603,597,645,530,679xe" filled="true" fillcolor="#acc600" stroked="false">
              <v:path arrowok="t"/>
              <v:fill type="solid"/>
            </v:shape>
          </v:group>
        </w:pict>
      </w:r>
      <w:r>
        <w:rPr>
          <w:rFonts w:ascii="Calibri"/>
          <w:position w:val="10"/>
          <w:sz w:val="20"/>
        </w:rPr>
      </w:r>
      <w:r>
        <w:rPr>
          <w:rFonts w:ascii="Calibri"/>
          <w:position w:val="10"/>
          <w:sz w:val="20"/>
        </w:rPr>
        <w:tab/>
      </w:r>
      <w:r>
        <w:rPr>
          <w:rFonts w:ascii="Calibri"/>
          <w:position w:val="16"/>
          <w:sz w:val="20"/>
        </w:rPr>
        <w:pict>
          <v:group style="width:35.35pt;height:27.75pt;mso-position-horizontal-relative:char;mso-position-vertical-relative:line" coordorigin="0,0" coordsize="707,555">
            <v:shape style="position:absolute;left:0;top:0;width:707;height:555" coordorigin="0,0" coordsize="707,555" path="m44,554l9,498,51,475,89,451,121,425,149,397,172,367,189,333,201,297,208,257,163,257,140,257,119,255,100,251,83,246,68,240,55,233,44,225,33,215,25,206,18,196,12,185,8,174,4,162,2,150,0,138,0,126,3,102,10,79,23,58,41,38,62,21,85,9,110,2,137,0,178,4,214,14,245,32,271,58,291,89,306,126,314,169,317,217,312,265,297,312,272,360,237,408,195,453,148,493,98,526,44,554xm433,554l398,498,440,475,478,451,510,425,538,397,561,367,578,333,590,297,597,257,552,257,529,257,508,255,489,251,472,246,458,240,444,233,433,225,422,215,414,206,407,196,401,185,397,174,393,162,391,150,390,138,389,126,392,102,399,79,412,58,430,38,451,21,474,9,499,2,526,0,567,4,603,14,634,32,660,58,680,89,695,126,704,169,706,217,701,265,686,312,661,360,626,408,584,453,538,493,487,526,433,554xe" filled="true" fillcolor="#1b7979" stroked="false">
              <v:path arrowok="t"/>
              <v:fill type="solid"/>
            </v:shape>
          </v:group>
        </w:pict>
      </w:r>
      <w:r>
        <w:rPr>
          <w:rFonts w:ascii="Calibri"/>
          <w:position w:val="16"/>
          <w:sz w:val="20"/>
        </w:rPr>
      </w:r>
      <w:r>
        <w:rPr>
          <w:rFonts w:ascii="Calibri"/>
          <w:position w:val="16"/>
          <w:sz w:val="20"/>
        </w:rPr>
        <w:tab/>
      </w:r>
      <w:r>
        <w:rPr>
          <w:rFonts w:ascii="Calibri"/>
          <w:position w:val="24"/>
          <w:sz w:val="20"/>
        </w:rPr>
        <w:pict>
          <v:group style="width:25pt;height:19.6pt;mso-position-horizontal-relative:char;mso-position-vertical-relative:line" coordorigin="0,0" coordsize="500,392">
            <v:shape style="position:absolute;left:0;top:0;width:500;height:392" coordorigin="0,0" coordsize="500,392" path="m31,392l6,352,36,336,63,319,86,300,105,281,121,259,134,236,142,210,147,182,115,182,99,181,84,180,71,178,59,174,48,170,39,165,31,159,24,152,15,143,9,134,2,112,0,101,0,89,2,72,7,56,16,41,29,27,44,15,60,7,78,2,97,0,126,3,151,10,173,23,191,41,206,63,216,89,222,119,224,153,221,187,210,221,192,255,168,289,138,321,105,348,69,372,31,392xm306,392l281,352,311,336,338,319,361,300,380,281,397,259,409,236,417,210,422,182,391,182,374,181,359,180,346,178,334,174,324,170,314,165,306,159,299,152,290,143,284,134,277,112,275,101,275,89,277,72,282,56,291,41,304,27,319,15,335,7,353,2,372,0,401,3,426,10,448,23,467,41,481,63,491,89,497,119,500,153,496,187,485,221,468,255,443,289,413,321,380,348,344,372,306,392xe" filled="true" fillcolor="#000000" stroked="false">
              <v:path arrowok="t"/>
              <v:fill type="solid"/>
            </v:shape>
          </v:group>
        </w:pict>
      </w:r>
      <w:r>
        <w:rPr>
          <w:rFonts w:ascii="Calibri"/>
          <w:position w:val="24"/>
          <w:sz w:val="20"/>
        </w:rPr>
      </w:r>
    </w:p>
    <w:p>
      <w:pPr>
        <w:pStyle w:val="BodyText"/>
        <w:rPr>
          <w:rFonts w:ascii="Calibri"/>
          <w:i/>
          <w:sz w:val="20"/>
        </w:rPr>
      </w:pPr>
    </w:p>
    <w:p>
      <w:pPr>
        <w:pStyle w:val="BodyText"/>
        <w:spacing w:before="6"/>
        <w:rPr>
          <w:rFonts w:ascii="Calibri"/>
          <w:i/>
          <w:sz w:val="20"/>
        </w:rPr>
      </w:pPr>
    </w:p>
    <w:p>
      <w:pPr>
        <w:spacing w:before="2"/>
        <w:ind w:left="2657" w:right="2638" w:firstLine="0"/>
        <w:jc w:val="center"/>
        <w:rPr>
          <w:rFonts w:ascii="Arial"/>
          <w:b/>
          <w:sz w:val="70"/>
        </w:rPr>
      </w:pPr>
      <w:r>
        <w:rPr>
          <w:rFonts w:ascii="Arial"/>
          <w:b/>
          <w:color w:val="303030"/>
          <w:spacing w:val="-5"/>
          <w:w w:val="70"/>
          <w:sz w:val="70"/>
        </w:rPr>
        <w:t>TOP</w:t>
      </w:r>
      <w:r>
        <w:rPr>
          <w:rFonts w:ascii="Arial"/>
          <w:b/>
          <w:color w:val="303030"/>
          <w:spacing w:val="-58"/>
          <w:w w:val="70"/>
          <w:sz w:val="70"/>
        </w:rPr>
        <w:t> </w:t>
      </w:r>
      <w:r>
        <w:rPr>
          <w:rFonts w:ascii="Arial"/>
          <w:b/>
          <w:color w:val="303030"/>
          <w:w w:val="70"/>
          <w:sz w:val="70"/>
        </w:rPr>
        <w:t>5</w:t>
      </w:r>
      <w:r>
        <w:rPr>
          <w:rFonts w:ascii="Arial"/>
          <w:b/>
          <w:color w:val="303030"/>
          <w:spacing w:val="-69"/>
          <w:w w:val="70"/>
          <w:sz w:val="70"/>
        </w:rPr>
        <w:t> </w:t>
      </w:r>
      <w:r>
        <w:rPr>
          <w:rFonts w:ascii="Arial"/>
          <w:b/>
          <w:color w:val="303030"/>
          <w:spacing w:val="-3"/>
          <w:w w:val="70"/>
          <w:sz w:val="70"/>
        </w:rPr>
        <w:t>Questions</w:t>
      </w:r>
      <w:r>
        <w:rPr>
          <w:rFonts w:ascii="Arial"/>
          <w:b/>
          <w:color w:val="303030"/>
          <w:spacing w:val="-64"/>
          <w:w w:val="70"/>
          <w:sz w:val="70"/>
        </w:rPr>
        <w:t> </w:t>
      </w:r>
      <w:r>
        <w:rPr>
          <w:rFonts w:ascii="Arial"/>
          <w:b/>
          <w:color w:val="303030"/>
          <w:spacing w:val="-4"/>
          <w:w w:val="70"/>
          <w:sz w:val="70"/>
        </w:rPr>
        <w:t>from</w:t>
      </w:r>
      <w:r>
        <w:rPr>
          <w:rFonts w:ascii="Arial"/>
          <w:b/>
          <w:color w:val="303030"/>
          <w:spacing w:val="-62"/>
          <w:w w:val="70"/>
          <w:sz w:val="70"/>
        </w:rPr>
        <w:t> </w:t>
      </w:r>
      <w:r>
        <w:rPr>
          <w:rFonts w:ascii="Arial"/>
          <w:b/>
          <w:color w:val="303030"/>
          <w:w w:val="70"/>
          <w:sz w:val="70"/>
        </w:rPr>
        <w:t>Patients</w:t>
      </w:r>
    </w:p>
    <w:p>
      <w:pPr>
        <w:pStyle w:val="BodyText"/>
        <w:rPr>
          <w:rFonts w:ascii="Arial"/>
          <w:b/>
          <w:sz w:val="20"/>
        </w:rPr>
      </w:pPr>
    </w:p>
    <w:p>
      <w:pPr>
        <w:pStyle w:val="BodyText"/>
        <w:rPr>
          <w:rFonts w:ascii="Arial"/>
          <w:b/>
          <w:sz w:val="20"/>
        </w:rPr>
      </w:pPr>
    </w:p>
    <w:p>
      <w:pPr>
        <w:pStyle w:val="BodyText"/>
        <w:spacing w:before="7"/>
        <w:rPr>
          <w:rFonts w:ascii="Arial"/>
          <w:b/>
          <w:sz w:val="20"/>
        </w:rPr>
      </w:pPr>
    </w:p>
    <w:p>
      <w:pPr>
        <w:tabs>
          <w:tab w:pos="5644" w:val="left" w:leader="none"/>
        </w:tabs>
        <w:spacing w:line="456" w:lineRule="auto" w:before="0"/>
        <w:ind w:left="4290" w:right="3419" w:hanging="986"/>
        <w:jc w:val="left"/>
        <w:rPr>
          <w:sz w:val="20"/>
        </w:rPr>
      </w:pPr>
      <w:r>
        <w:rPr/>
        <w:drawing>
          <wp:anchor distT="0" distB="0" distL="0" distR="0" allowOverlap="1" layoutInCell="1" locked="0" behindDoc="1" simplePos="0" relativeHeight="248609792">
            <wp:simplePos x="0" y="0"/>
            <wp:positionH relativeFrom="page">
              <wp:posOffset>2390775</wp:posOffset>
            </wp:positionH>
            <wp:positionV relativeFrom="paragraph">
              <wp:posOffset>431635</wp:posOffset>
            </wp:positionV>
            <wp:extent cx="203200" cy="203200"/>
            <wp:effectExtent l="0" t="0" r="0" b="0"/>
            <wp:wrapNone/>
            <wp:docPr id="63" name="image31.png"/>
            <wp:cNvGraphicFramePr>
              <a:graphicFrameLocks noChangeAspect="1"/>
            </wp:cNvGraphicFramePr>
            <a:graphic>
              <a:graphicData uri="http://schemas.openxmlformats.org/drawingml/2006/picture">
                <pic:pic>
                  <pic:nvPicPr>
                    <pic:cNvPr id="64" name="image31.png"/>
                    <pic:cNvPicPr/>
                  </pic:nvPicPr>
                  <pic:blipFill>
                    <a:blip r:embed="rId39" cstate="print"/>
                    <a:stretch>
                      <a:fillRect/>
                    </a:stretch>
                  </pic:blipFill>
                  <pic:spPr>
                    <a:xfrm>
                      <a:off x="0" y="0"/>
                      <a:ext cx="203200" cy="203200"/>
                    </a:xfrm>
                    <a:prstGeom prst="rect">
                      <a:avLst/>
                    </a:prstGeom>
                  </pic:spPr>
                </pic:pic>
              </a:graphicData>
            </a:graphic>
          </wp:anchor>
        </w:drawing>
      </w:r>
      <w:r>
        <w:rPr>
          <w:position w:val="-9"/>
        </w:rPr>
        <w:drawing>
          <wp:inline distT="0" distB="0" distL="0" distR="0">
            <wp:extent cx="203200" cy="203200"/>
            <wp:effectExtent l="0" t="0" r="0" b="0"/>
            <wp:docPr id="65" name="image32.png"/>
            <wp:cNvGraphicFramePr>
              <a:graphicFrameLocks noChangeAspect="1"/>
            </wp:cNvGraphicFramePr>
            <a:graphic>
              <a:graphicData uri="http://schemas.openxmlformats.org/drawingml/2006/picture">
                <pic:pic>
                  <pic:nvPicPr>
                    <pic:cNvPr id="66" name="image32.png"/>
                    <pic:cNvPicPr/>
                  </pic:nvPicPr>
                  <pic:blipFill>
                    <a:blip r:embed="rId40" cstate="print"/>
                    <a:stretch>
                      <a:fillRect/>
                    </a:stretch>
                  </pic:blipFill>
                  <pic:spPr>
                    <a:xfrm>
                      <a:off x="0" y="0"/>
                      <a:ext cx="203200" cy="203200"/>
                    </a:xfrm>
                    <a:prstGeom prst="rect">
                      <a:avLst/>
                    </a:prstGeom>
                  </pic:spPr>
                </pic:pic>
              </a:graphicData>
            </a:graphic>
          </wp:inline>
        </w:drawing>
      </w:r>
      <w:r>
        <w:rPr>
          <w:position w:val="-9"/>
        </w:rPr>
      </w:r>
      <w:r>
        <w:rPr>
          <w:rFonts w:ascii="Times New Roman"/>
          <w:sz w:val="20"/>
        </w:rPr>
        <w:t>    </w:t>
      </w:r>
      <w:r>
        <w:rPr>
          <w:color w:val="464646"/>
          <w:spacing w:val="-11"/>
          <w:sz w:val="20"/>
        </w:rPr>
        <w:t>Looking</w:t>
      </w:r>
      <w:r>
        <w:rPr>
          <w:color w:val="464646"/>
          <w:spacing w:val="-31"/>
          <w:sz w:val="20"/>
        </w:rPr>
        <w:t> </w:t>
      </w:r>
      <w:r>
        <w:rPr>
          <w:color w:val="464646"/>
          <w:spacing w:val="-7"/>
          <w:sz w:val="20"/>
        </w:rPr>
        <w:t>to</w:t>
      </w:r>
      <w:r>
        <w:rPr>
          <w:color w:val="464646"/>
          <w:spacing w:val="-30"/>
          <w:sz w:val="20"/>
        </w:rPr>
        <w:t> </w:t>
      </w:r>
      <w:r>
        <w:rPr>
          <w:color w:val="464646"/>
          <w:spacing w:val="-7"/>
          <w:sz w:val="20"/>
        </w:rPr>
        <w:t>Find</w:t>
      </w:r>
      <w:r>
        <w:rPr>
          <w:color w:val="464646"/>
          <w:spacing w:val="-31"/>
          <w:sz w:val="20"/>
        </w:rPr>
        <w:t> </w:t>
      </w:r>
      <w:r>
        <w:rPr>
          <w:color w:val="464646"/>
          <w:sz w:val="20"/>
        </w:rPr>
        <w:t>a</w:t>
      </w:r>
      <w:r>
        <w:rPr>
          <w:color w:val="464646"/>
          <w:spacing w:val="-25"/>
          <w:sz w:val="20"/>
        </w:rPr>
        <w:t> </w:t>
      </w:r>
      <w:r>
        <w:rPr>
          <w:color w:val="464646"/>
          <w:sz w:val="20"/>
        </w:rPr>
        <w:t>PT</w:t>
        <w:tab/>
      </w:r>
      <w:r>
        <w:rPr>
          <w:color w:val="464646"/>
          <w:position w:val="-9"/>
          <w:sz w:val="20"/>
        </w:rPr>
        <w:drawing>
          <wp:inline distT="0" distB="0" distL="0" distR="0">
            <wp:extent cx="203200" cy="203200"/>
            <wp:effectExtent l="0" t="0" r="0" b="0"/>
            <wp:docPr id="67" name="image33.png"/>
            <wp:cNvGraphicFramePr>
              <a:graphicFrameLocks noChangeAspect="1"/>
            </wp:cNvGraphicFramePr>
            <a:graphic>
              <a:graphicData uri="http://schemas.openxmlformats.org/drawingml/2006/picture">
                <pic:pic>
                  <pic:nvPicPr>
                    <pic:cNvPr id="68" name="image33.png"/>
                    <pic:cNvPicPr/>
                  </pic:nvPicPr>
                  <pic:blipFill>
                    <a:blip r:embed="rId41" cstate="print"/>
                    <a:stretch>
                      <a:fillRect/>
                    </a:stretch>
                  </pic:blipFill>
                  <pic:spPr>
                    <a:xfrm>
                      <a:off x="0" y="0"/>
                      <a:ext cx="203200" cy="203200"/>
                    </a:xfrm>
                    <a:prstGeom prst="rect">
                      <a:avLst/>
                    </a:prstGeom>
                  </pic:spPr>
                </pic:pic>
              </a:graphicData>
            </a:graphic>
          </wp:inline>
        </w:drawing>
      </w:r>
      <w:r>
        <w:rPr>
          <w:color w:val="464646"/>
          <w:position w:val="-9"/>
          <w:sz w:val="20"/>
        </w:rPr>
      </w:r>
      <w:r>
        <w:rPr>
          <w:rFonts w:ascii="Times New Roman"/>
          <w:color w:val="464646"/>
          <w:sz w:val="20"/>
        </w:rPr>
        <w:t>    </w:t>
      </w:r>
      <w:r>
        <w:rPr>
          <w:color w:val="464646"/>
          <w:spacing w:val="-6"/>
          <w:sz w:val="20"/>
        </w:rPr>
        <w:t>Asking</w:t>
      </w:r>
      <w:r>
        <w:rPr>
          <w:color w:val="464646"/>
          <w:spacing w:val="-30"/>
          <w:sz w:val="20"/>
        </w:rPr>
        <w:t> </w:t>
      </w:r>
      <w:r>
        <w:rPr>
          <w:color w:val="464646"/>
          <w:spacing w:val="-5"/>
          <w:sz w:val="20"/>
        </w:rPr>
        <w:t>How</w:t>
      </w:r>
      <w:r>
        <w:rPr>
          <w:color w:val="464646"/>
          <w:spacing w:val="-31"/>
          <w:sz w:val="20"/>
        </w:rPr>
        <w:t> </w:t>
      </w:r>
      <w:r>
        <w:rPr>
          <w:color w:val="464646"/>
          <w:spacing w:val="-7"/>
          <w:sz w:val="20"/>
        </w:rPr>
        <w:t>to</w:t>
      </w:r>
      <w:r>
        <w:rPr>
          <w:color w:val="464646"/>
          <w:spacing w:val="-31"/>
          <w:sz w:val="20"/>
        </w:rPr>
        <w:t> </w:t>
      </w:r>
      <w:r>
        <w:rPr>
          <w:color w:val="464646"/>
          <w:spacing w:val="-4"/>
          <w:sz w:val="20"/>
        </w:rPr>
        <w:t>Make</w:t>
      </w:r>
      <w:r>
        <w:rPr>
          <w:color w:val="464646"/>
          <w:spacing w:val="-27"/>
          <w:sz w:val="20"/>
        </w:rPr>
        <w:t> </w:t>
      </w:r>
      <w:r>
        <w:rPr>
          <w:color w:val="464646"/>
          <w:sz w:val="20"/>
        </w:rPr>
        <w:t>a</w:t>
      </w:r>
      <w:r>
        <w:rPr>
          <w:color w:val="464646"/>
          <w:spacing w:val="-26"/>
          <w:sz w:val="20"/>
        </w:rPr>
        <w:t> </w:t>
      </w:r>
      <w:r>
        <w:rPr>
          <w:color w:val="464646"/>
          <w:spacing w:val="-8"/>
          <w:sz w:val="20"/>
        </w:rPr>
        <w:t>Complaint </w:t>
      </w:r>
      <w:r>
        <w:rPr>
          <w:color w:val="464646"/>
          <w:spacing w:val="-6"/>
          <w:sz w:val="20"/>
        </w:rPr>
        <w:t>Clarifying</w:t>
      </w:r>
      <w:r>
        <w:rPr>
          <w:color w:val="464646"/>
          <w:spacing w:val="-21"/>
          <w:sz w:val="20"/>
        </w:rPr>
        <w:t> </w:t>
      </w:r>
      <w:r>
        <w:rPr>
          <w:color w:val="464646"/>
          <w:spacing w:val="-10"/>
          <w:sz w:val="20"/>
        </w:rPr>
        <w:t>Information</w:t>
      </w:r>
      <w:r>
        <w:rPr>
          <w:color w:val="464646"/>
          <w:spacing w:val="-22"/>
          <w:sz w:val="20"/>
        </w:rPr>
        <w:t> </w:t>
      </w:r>
      <w:r>
        <w:rPr>
          <w:color w:val="464646"/>
          <w:spacing w:val="-7"/>
          <w:sz w:val="20"/>
        </w:rPr>
        <w:t>on</w:t>
      </w:r>
      <w:r>
        <w:rPr>
          <w:color w:val="464646"/>
          <w:spacing w:val="-22"/>
          <w:sz w:val="20"/>
        </w:rPr>
        <w:t> </w:t>
      </w:r>
      <w:r>
        <w:rPr>
          <w:color w:val="464646"/>
          <w:spacing w:val="-8"/>
          <w:sz w:val="20"/>
        </w:rPr>
        <w:t>Fees,</w:t>
      </w:r>
      <w:r>
        <w:rPr>
          <w:color w:val="464646"/>
          <w:spacing w:val="-35"/>
          <w:sz w:val="20"/>
        </w:rPr>
        <w:t> </w:t>
      </w:r>
      <w:r>
        <w:rPr>
          <w:color w:val="464646"/>
          <w:spacing w:val="-5"/>
          <w:sz w:val="20"/>
        </w:rPr>
        <w:t>Billing</w:t>
      </w:r>
      <w:r>
        <w:rPr>
          <w:color w:val="464646"/>
          <w:spacing w:val="-21"/>
          <w:sz w:val="20"/>
        </w:rPr>
        <w:t> </w:t>
      </w:r>
      <w:r>
        <w:rPr>
          <w:color w:val="464646"/>
          <w:spacing w:val="-8"/>
          <w:sz w:val="20"/>
        </w:rPr>
        <w:t>and</w:t>
      </w:r>
      <w:r>
        <w:rPr>
          <w:color w:val="464646"/>
          <w:spacing w:val="-21"/>
          <w:sz w:val="20"/>
        </w:rPr>
        <w:t> </w:t>
      </w:r>
      <w:r>
        <w:rPr>
          <w:color w:val="464646"/>
          <w:spacing w:val="-7"/>
          <w:sz w:val="20"/>
        </w:rPr>
        <w:t>Accounts</w:t>
      </w:r>
    </w:p>
    <w:p>
      <w:pPr>
        <w:spacing w:line="345" w:lineRule="exact" w:before="0"/>
        <w:ind w:left="2524" w:right="2638" w:firstLine="0"/>
        <w:jc w:val="center"/>
        <w:rPr>
          <w:sz w:val="20"/>
        </w:rPr>
      </w:pPr>
      <w:r>
        <w:rPr>
          <w:position w:val="-9"/>
        </w:rPr>
        <w:drawing>
          <wp:inline distT="0" distB="0" distL="0" distR="0">
            <wp:extent cx="203200" cy="203200"/>
            <wp:effectExtent l="0" t="0" r="0" b="0"/>
            <wp:docPr id="69" name="image34.png"/>
            <wp:cNvGraphicFramePr>
              <a:graphicFrameLocks noChangeAspect="1"/>
            </wp:cNvGraphicFramePr>
            <a:graphic>
              <a:graphicData uri="http://schemas.openxmlformats.org/drawingml/2006/picture">
                <pic:pic>
                  <pic:nvPicPr>
                    <pic:cNvPr id="70" name="image34.png"/>
                    <pic:cNvPicPr/>
                  </pic:nvPicPr>
                  <pic:blipFill>
                    <a:blip r:embed="rId42" cstate="print"/>
                    <a:stretch>
                      <a:fillRect/>
                    </a:stretch>
                  </pic:blipFill>
                  <pic:spPr>
                    <a:xfrm>
                      <a:off x="0" y="0"/>
                      <a:ext cx="203200" cy="203200"/>
                    </a:xfrm>
                    <a:prstGeom prst="rect">
                      <a:avLst/>
                    </a:prstGeom>
                  </pic:spPr>
                </pic:pic>
              </a:graphicData>
            </a:graphic>
          </wp:inline>
        </w:drawing>
      </w:r>
      <w:r>
        <w:rPr>
          <w:position w:val="-9"/>
        </w:rPr>
      </w:r>
      <w:r>
        <w:rPr>
          <w:rFonts w:ascii="Times New Roman"/>
          <w:sz w:val="20"/>
        </w:rPr>
        <w:t>    </w:t>
      </w:r>
      <w:r>
        <w:rPr>
          <w:color w:val="464646"/>
          <w:spacing w:val="-9"/>
          <w:w w:val="95"/>
          <w:sz w:val="20"/>
        </w:rPr>
        <w:t>General Questions </w:t>
      </w:r>
      <w:r>
        <w:rPr>
          <w:color w:val="464646"/>
          <w:spacing w:val="-10"/>
          <w:w w:val="95"/>
          <w:sz w:val="20"/>
        </w:rPr>
        <w:t>about </w:t>
      </w:r>
      <w:r>
        <w:rPr>
          <w:color w:val="464646"/>
          <w:spacing w:val="-9"/>
          <w:w w:val="95"/>
          <w:sz w:val="20"/>
        </w:rPr>
        <w:t>Physiotherapy </w:t>
      </w:r>
      <w:r>
        <w:rPr>
          <w:color w:val="464646"/>
          <w:spacing w:val="-6"/>
          <w:w w:val="95"/>
          <w:sz w:val="20"/>
        </w:rPr>
        <w:t>Care  </w:t>
      </w:r>
      <w:r>
        <w:rPr>
          <w:color w:val="464646"/>
          <w:spacing w:val="32"/>
          <w:w w:val="95"/>
          <w:sz w:val="20"/>
        </w:rPr>
        <w:t> </w:t>
      </w:r>
      <w:r>
        <w:rPr>
          <w:color w:val="464646"/>
          <w:spacing w:val="16"/>
          <w:position w:val="-9"/>
          <w:sz w:val="20"/>
        </w:rPr>
        <w:drawing>
          <wp:inline distT="0" distB="0" distL="0" distR="0">
            <wp:extent cx="203200" cy="203200"/>
            <wp:effectExtent l="0" t="0" r="0" b="0"/>
            <wp:docPr id="71" name="image35.png"/>
            <wp:cNvGraphicFramePr>
              <a:graphicFrameLocks noChangeAspect="1"/>
            </wp:cNvGraphicFramePr>
            <a:graphic>
              <a:graphicData uri="http://schemas.openxmlformats.org/drawingml/2006/picture">
                <pic:pic>
                  <pic:nvPicPr>
                    <pic:cNvPr id="72" name="image35.png"/>
                    <pic:cNvPicPr/>
                  </pic:nvPicPr>
                  <pic:blipFill>
                    <a:blip r:embed="rId43" cstate="print"/>
                    <a:stretch>
                      <a:fillRect/>
                    </a:stretch>
                  </pic:blipFill>
                  <pic:spPr>
                    <a:xfrm>
                      <a:off x="0" y="0"/>
                      <a:ext cx="203200" cy="203200"/>
                    </a:xfrm>
                    <a:prstGeom prst="rect">
                      <a:avLst/>
                    </a:prstGeom>
                  </pic:spPr>
                </pic:pic>
              </a:graphicData>
            </a:graphic>
          </wp:inline>
        </w:drawing>
      </w:r>
      <w:r>
        <w:rPr>
          <w:color w:val="464646"/>
          <w:spacing w:val="16"/>
          <w:position w:val="-9"/>
          <w:sz w:val="20"/>
        </w:rPr>
      </w:r>
      <w:r>
        <w:rPr>
          <w:rFonts w:ascii="Times New Roman"/>
          <w:color w:val="464646"/>
          <w:spacing w:val="16"/>
          <w:sz w:val="20"/>
        </w:rPr>
        <w:t>  </w:t>
      </w:r>
      <w:r>
        <w:rPr>
          <w:rFonts w:ascii="Times New Roman"/>
          <w:color w:val="464646"/>
          <w:spacing w:val="11"/>
          <w:sz w:val="20"/>
        </w:rPr>
        <w:t> </w:t>
      </w:r>
      <w:r>
        <w:rPr>
          <w:color w:val="464646"/>
          <w:spacing w:val="-9"/>
          <w:sz w:val="20"/>
        </w:rPr>
        <w:t>Other</w:t>
      </w:r>
    </w:p>
    <w:p>
      <w:pPr>
        <w:pStyle w:val="BodyText"/>
        <w:rPr>
          <w:sz w:val="20"/>
        </w:rPr>
      </w:pPr>
    </w:p>
    <w:p>
      <w:pPr>
        <w:pStyle w:val="BodyText"/>
        <w:rPr>
          <w:sz w:val="20"/>
        </w:rPr>
      </w:pPr>
    </w:p>
    <w:p>
      <w:pPr>
        <w:pStyle w:val="BodyText"/>
        <w:rPr>
          <w:sz w:val="20"/>
        </w:rPr>
      </w:pPr>
    </w:p>
    <w:p>
      <w:pPr>
        <w:pStyle w:val="BodyText"/>
        <w:spacing w:before="3"/>
        <w:rPr>
          <w:sz w:val="24"/>
        </w:rPr>
      </w:pPr>
      <w:r>
        <w:rPr/>
        <w:pict>
          <v:shape style="position:absolute;margin-left:114.229652pt;margin-top:22.996264pt;width:81.95pt;height:64.3500pt;mso-position-horizontal-relative:page;mso-position-vertical-relative:paragraph;z-index:-251611136;mso-wrap-distance-left:0;mso-wrap-distance-right:0" coordorigin="2285,460" coordsize="1639,1287" path="m2655,1447l2421,1447,2424,1443,2431,1436,2453,1412,2461,1403,2470,1391,2477,1382,2486,1371,2492,1362,2498,1353,2504,1345,2509,1335,2514,1326,2518,1316,2523,1306,2528,1295,2474,1261,2426,1222,2385,1180,2349,1134,2321,1085,2301,1034,2289,982,2285,928,2290,866,2306,806,2333,748,2370,693,2417,642,2472,597,2535,557,2605,523,2681,496,2760,476,2843,464,2928,460,3014,464,3096,475,3175,495,3251,523,3322,557,3384,597,3439,643,3486,693,3523,748,3550,805,3566,866,3572,927,3572,928,3566,990,3550,1050,3523,1107,3486,1162,3439,1214,3384,1259,3322,1299,3251,1333,3175,1360,3096,1380,3085,1381,2767,1381,2709,1419,2655,1447xm3704,1512l2929,1512,3002,1509,3073,1501,3143,1489,3211,1470,3277,1448,3339,1420,3398,1389,3452,1352,3506,1309,3553,1262,3594,1212,3628,1159,3655,1103,3674,1045,3685,987,3689,927,3688,892,3684,857,3677,822,3668,788,3724,822,3774,861,3817,903,3855,950,3885,1000,3906,1052,3919,1105,3924,1160,3923,1161,3919,1215,3907,1267,3886,1318,3858,1366,3823,1412,3781,1454,3733,1493,3704,1512xm2928,1396l2889,1395,2849,1392,2808,1388,2767,1381,3085,1381,3014,1392,2928,1396xm2635,1456l2413,1456,2415,1454,2419,1447,2420,1446,2421,1447,2655,1447,2647,1451,2635,1456xm2434,1513l2425,1513,2418,1511,2406,1501,2403,1495,2402,1487,2401,1485,2401,1477,2402,1473,2403,1472,2404,1470,2406,1465,2411,1456,2413,1455,2413,1456,2635,1456,2581,1478,2513,1499,2495,1503,2477,1507,2456,1510,2434,1513xm3279,1628l3199,1625,3121,1615,3048,1598,2978,1575,2911,1545,2848,1508,2873,1510,2895,1511,2913,1511,2929,1512,3704,1512,3680,1527,3684,1538,3689,1548,3694,1558,3699,1567,3704,1577,3709,1585,3715,1594,3722,1603,3730,1614,3441,1614,3400,1620,3359,1625,3319,1627,3279,1628xm3781,1746l3774,1746,3751,1742,3731,1739,3712,1735,3695,1731,3626,1710,3561,1684,3499,1652,3441,1614,3730,1614,3739,1625,3747,1635,3755,1644,3777,1668,3784,1675,3787,1679,3793,1685,3794,1687,3795,1688,3796,1690,3801,1694,3802,1696,3802,1697,3804,1702,3807,1710,3807,1712,3805,1713,3805,1715,3806,1719,3804,1728,3800,1734,3788,1744,3781,1746xe" filled="true" fillcolor="#4b4b4b" stroked="false">
            <v:path arrowok="t"/>
            <v:fill type="solid"/>
            <w10:wrap type="topAndBottom"/>
          </v:shape>
        </w:pict>
      </w:r>
      <w:r>
        <w:rPr/>
        <w:pict>
          <v:shape style="position:absolute;margin-left:220.138443pt;margin-top:26.386496pt;width:73.3pt;height:57.55pt;mso-position-horizontal-relative:page;mso-position-vertical-relative:paragraph;z-index:-251610112;mso-wrap-distance-left:0;mso-wrap-distance-right:0" coordorigin="4403,528" coordsize="1466,1151" path="m4734,1410l4525,1410,4527,1407,4534,1401,4553,1379,4560,1371,4569,1360,4575,1353,4591,1332,4597,1322,4609,1300,4615,1288,4620,1275,4572,1244,4530,1210,4493,1172,4461,1130,4435,1087,4417,1041,4406,995,4403,947,4408,891,4422,837,4446,786,4480,736,4521,691,4570,650,4626,614,4689,584,4757,560,4828,542,4902,531,4978,528,5055,531,5129,541,5199,559,5267,584,5330,615,5386,651,5435,691,5477,736,5511,785,5535,837,5549,891,5554,945,5554,947,5549,1001,5535,1055,5511,1107,5477,1156,5435,1202,5386,1243,5330,1278,5267,1308,5199,1333,5129,1350,5118,1352,4834,1352,4782,1385,4734,1410xm5672,1468l4979,1468,5044,1466,5108,1459,5171,1448,5232,1432,5290,1411,5346,1387,5398,1358,5447,1326,5495,1287,5538,1245,5574,1200,5604,1153,5628,1103,5646,1051,5656,999,5659,945,5658,914,5654,883,5648,852,5640,821,5690,852,5735,886,5774,924,5807,966,5834,1011,5853,1057,5865,1105,5869,1154,5868,1155,5865,1203,5854,1250,5835,1295,5810,1338,5778,1379,5741,1417,5699,1452,5672,1468xm4978,1365l4943,1364,4907,1362,4871,1358,4834,1352,5118,1352,5055,1361,4978,1365xm4716,1418l4518,1418,4519,1417,4523,1411,4524,1410,4525,1410,4734,1410,4727,1414,4716,1418xm4536,1470l4528,1470,4523,1468,4512,1459,4508,1453,4508,1446,4507,1445,4507,1437,4508,1434,4509,1433,4509,1431,4511,1427,4516,1419,4517,1418,4518,1418,4716,1418,4668,1438,4607,1457,4591,1460,4575,1464,4556,1467,4536,1470xm5293,1573l5206,1569,5124,1556,5047,1534,4975,1504,4907,1465,4929,1467,4949,1468,4965,1468,4979,1468,5672,1468,5651,1483,5656,1495,5662,1507,5674,1529,5680,1540,5696,1560,5437,1560,5400,1566,5364,1570,5328,1572,5293,1573xm5741,1678l5734,1678,5715,1675,5696,1672,5680,1668,5664,1665,5603,1646,5544,1622,5489,1594,5437,1560,5696,1560,5702,1568,5711,1579,5718,1587,5737,1608,5743,1615,5746,1618,5752,1623,5753,1625,5754,1626,5755,1628,5759,1632,5760,1633,5760,1634,5761,1638,5764,1646,5765,1648,5763,1649,5763,1651,5763,1654,5762,1662,5758,1668,5747,1676,5741,1678xe" filled="true" fillcolor="#00b6b6" stroked="false">
            <v:path arrowok="t"/>
            <v:fill type="solid"/>
            <w10:wrap type="topAndBottom"/>
          </v:shape>
        </w:pict>
      </w:r>
      <w:r>
        <w:rPr/>
        <w:pict>
          <v:shape style="position:absolute;margin-left:317.395599pt;margin-top:30.234608pt;width:63.5pt;height:49.85pt;mso-position-horizontal-relative:page;mso-position-vertical-relative:paragraph;z-index:-251609088;mso-wrap-distance-left:0;mso-wrap-distance-right:0" coordorigin="6348,605" coordsize="1270,997" path="m6635,1369l6453,1369,6456,1366,6461,1361,6478,1342,6484,1335,6492,1326,6497,1319,6511,1302,6516,1292,6527,1273,6532,1263,6536,1252,6495,1225,6458,1195,6426,1162,6398,1127,6376,1089,6360,1049,6351,1009,6348,968,6352,919,6365,873,6385,828,6414,785,6451,746,6493,711,6542,680,6596,653,6655,632,6716,617,6780,608,6846,605,6913,608,6976,617,7038,632,7097,653,7151,680,7200,711,7242,746,7278,785,7307,828,7328,872,7341,919,7345,966,7345,968,7341,1015,7328,1061,7307,1106,7278,1149,7242,1189,7200,1224,7151,1255,7097,1281,7038,1302,6976,1317,6968,1318,6722,1318,6676,1348,6635,1369xm7447,1419l6847,1419,6903,1417,6959,1411,7013,1401,7066,1387,7117,1370,7165,1349,7210,1324,7252,1296,7294,1262,7331,1226,7362,1187,7389,1146,7409,1103,7424,1058,7433,1013,7436,966,7435,939,7432,912,7427,885,7419,859,7463,885,7501,915,7535,948,7564,984,7587,1023,7604,1063,7614,1104,7617,1147,7617,1148,7614,1190,7604,1230,7589,1269,7567,1307,7539,1342,7507,1375,7470,1405,7447,1419xm6846,1330l6816,1329,6785,1327,6753,1323,6722,1318,6968,1318,6913,1326,6846,1330xm6619,1376l6448,1376,6449,1375,6452,1370,6453,1369,6453,1369,6635,1369,6628,1372,6619,1376xm6464,1420l6457,1420,6452,1419,6442,1411,6439,1406,6439,1400,6438,1399,6438,1392,6439,1390,6440,1388,6440,1387,6442,1383,6446,1377,6447,1375,6448,1376,6619,1376,6578,1393,6525,1409,6511,1412,6497,1415,6481,1418,6464,1420xm7118,1510l7026,1504,6939,1486,6859,1457,6784,1416,6804,1418,6821,1419,6835,1419,6847,1419,7447,1419,7429,1432,7433,1443,7438,1453,7448,1472,7454,1481,7468,1499,7243,1499,7212,1504,7180,1507,7149,1509,7118,1510xm7507,1601l7501,1601,7484,1598,7468,1595,7454,1592,7440,1589,7387,1573,7337,1553,7289,1528,7243,1499,7468,1499,7481,1515,7487,1522,7504,1540,7509,1546,7511,1549,7516,1554,7517,1555,7518,1556,7519,1557,7522,1561,7523,1562,7523,1563,7525,1567,7527,1573,7527,1575,7526,1576,7526,1577,7526,1580,7525,1587,7522,1592,7512,1599,7507,1601xe" filled="true" fillcolor="#acc600" stroked="false">
            <v:path arrowok="t"/>
            <v:fill type="solid"/>
            <w10:wrap type="topAndBottom"/>
          </v:shape>
        </w:pict>
      </w:r>
      <w:r>
        <w:rPr/>
        <w:pict>
          <v:shape style="position:absolute;margin-left:404.832703pt;margin-top:34.799152pt;width:51.85pt;height:40.7pt;mso-position-horizontal-relative:page;mso-position-vertical-relative:paragraph;z-index:-251608064;mso-wrap-distance-left:0;mso-wrap-distance-right:0" coordorigin="8097,696" coordsize="1037,814" path="m8331,1320l8183,1320,8185,1318,8189,1313,8203,1298,8208,1293,8214,1285,8229,1265,8234,1257,8243,1242,8247,1234,8250,1224,8216,1202,8186,1178,8160,1151,8138,1122,8120,1091,8107,1059,8099,1026,8097,992,8100,953,8110,915,8127,878,8151,844,8181,811,8215,782,8255,757,8299,736,8347,719,8397,706,8450,699,8504,696,8558,698,8610,706,8660,718,8708,736,8753,758,8792,783,8827,811,8856,844,8880,878,8897,915,8907,953,8911,991,8911,992,8907,1031,8897,1069,8880,1105,8856,1140,8827,1173,8792,1201,8753,1227,8708,1248,8660,1265,8610,1278,8603,1279,8402,1279,8365,1302,8331,1320xm8994,1361l8504,1361,8550,1360,8595,1355,8640,1347,8683,1335,8724,1321,8764,1303,8801,1283,8835,1260,8869,1233,8899,1203,8925,1172,8946,1138,8963,1103,8975,1066,8983,1029,8985,991,8984,969,8982,947,8977,925,8972,903,9007,925,9038,949,9066,976,9090,1006,9109,1037,9122,1070,9131,1104,9133,1139,9133,1139,9130,1174,9123,1207,9110,1238,9092,1269,9069,1298,9043,1325,9013,1349,8994,1361xm8504,1288l8479,1287,8453,1286,8428,1283,8402,1279,8603,1279,8558,1285,8504,1288xm8318,1326l8178,1326,8179,1325,8182,1320,8183,1320,8183,1320,8331,1320,8326,1323,8318,1326xm8191,1362l8185,1362,8181,1361,8174,1354,8171,1350,8171,1345,8171,1344,8171,1339,8171,1337,8172,1336,8172,1335,8173,1332,8177,1326,8178,1325,8178,1326,8318,1326,8284,1340,8241,1353,8230,1356,8218,1358,8205,1360,8191,1362xm8726,1435l8650,1430,8579,1416,8514,1392,8453,1359,8469,1360,8483,1361,8494,1361,8504,1361,8994,1361,8979,1371,8983,1380,8987,1389,8995,1404,9000,1412,9011,1426,8828,1426,8802,1430,8776,1433,8751,1434,8726,1435xm9043,1509l9038,1509,9024,1507,9011,1505,8999,1502,8989,1500,8945,1487,8904,1470,8865,1450,8828,1426,9011,1426,9021,1439,9026,1445,9040,1460,9045,1465,9047,1467,9050,1471,9051,1472,9052,1473,9053,1474,9055,1477,9056,1478,9056,1479,9057,1481,9059,1487,9060,1488,9059,1489,9058,1490,9059,1492,9058,1498,9055,1502,9047,1508,9043,1509xe" filled="true" fillcolor="#1b7979" stroked="false">
            <v:path arrowok="t"/>
            <v:fill type="solid"/>
            <w10:wrap type="topAndBottom"/>
          </v:shape>
        </w:pict>
      </w:r>
      <w:r>
        <w:rPr/>
        <w:pict>
          <v:shape style="position:absolute;margin-left:480.621429pt;margin-top:40.747818pt;width:36.65pt;height:28.8pt;mso-position-horizontal-relative:page;mso-position-vertical-relative:paragraph;z-index:-251607040;mso-wrap-distance-left:0;mso-wrap-distance-right:0" coordorigin="9612,815" coordsize="733,576" path="m9778,1256l9673,1256,9678,1251,9688,1241,9691,1237,9699,1227,9706,1217,9710,1212,9716,1201,9718,1195,9721,1189,9697,1173,9676,1156,9657,1137,9641,1116,9629,1094,9620,1072,9614,1048,9612,1025,9615,997,9622,970,9634,944,9651,919,9672,896,9696,876,9724,858,9756,843,9790,831,9825,822,9862,817,9900,815,9938,817,9975,822,10011,831,10045,843,10076,859,10104,876,10129,897,10150,919,10166,944,10178,969,10186,996,10188,1024,10188,1025,10186,1052,10178,1079,10166,1104,10150,1129,10129,1152,10104,1172,10076,1190,10045,1205,10011,1218,9975,1226,9970,1227,9828,1227,9802,1244,9778,1256xm10247,1285l9901,1285,9933,1284,9965,1281,9996,1275,10027,1267,10056,1257,10084,1244,10110,1230,10135,1214,10159,1195,10180,1174,10198,1151,10213,1127,10225,1102,10234,1077,10239,1051,10240,1024,10240,1008,10238,992,10235,977,10231,961,10256,977,10278,994,10298,1013,10315,1034,10328,1056,10338,1080,10343,1103,10345,1128,10345,1129,10343,1153,10338,1176,10329,1199,10316,1220,10300,1241,10282,1260,10260,1277,10247,1285xm9900,1233l9883,1233,9865,1232,9846,1230,9828,1227,9970,1227,9938,1232,9900,1233xm9769,1260l9670,1260,9671,1260,9673,1257,9673,1256,9673,1256,9778,1256,9774,1258,9769,1260xm9679,1286l9675,1286,9672,1285,9667,1281,9665,1278,9665,1274,9665,1273,9665,1270,9665,1268,9665,1267,9666,1267,9667,1265,9669,1261,9670,1260,9670,1260,9769,1260,9745,1270,9714,1279,9705,1282,9693,1284,9679,1286xm10057,1338l10004,1334,9954,1324,9907,1307,9864,1284,9880,1285,9892,1285,10247,1285,10236,1292,10239,1299,10242,1305,10248,1316,10251,1321,10259,1331,10129,1331,10111,1334,10093,1336,10075,1337,10057,1338xm10282,1390l10278,1390,10265,1388,10253,1386,10243,1384,10212,1374,10183,1362,10156,1348,10129,1331,10259,1331,10262,1335,10266,1341,10270,1345,10280,1355,10284,1360,10287,1363,10287,1364,10288,1364,10288,1365,10290,1367,10291,1368,10291,1368,10292,1370,10293,1374,10293,1375,10293,1376,10292,1376,10293,1378,10292,1382,10290,1385,10285,1389,10282,1390xe" filled="true" fillcolor="#000000" stroked="false">
            <v:path arrowok="t"/>
            <v:fill type="solid"/>
            <w10:wrap type="topAndBottom"/>
          </v:shape>
        </w:pict>
      </w:r>
    </w:p>
    <w:p>
      <w:pPr>
        <w:pStyle w:val="BodyText"/>
        <w:spacing w:before="11"/>
        <w:rPr>
          <w:sz w:val="43"/>
        </w:rPr>
      </w:pPr>
    </w:p>
    <w:p>
      <w:pPr>
        <w:pStyle w:val="Heading4"/>
        <w:ind w:right="2258"/>
      </w:pPr>
      <w:r>
        <w:rPr>
          <w:color w:val="303030"/>
          <w:spacing w:val="-5"/>
          <w:w w:val="70"/>
        </w:rPr>
        <w:t>TOP </w:t>
      </w:r>
      <w:r>
        <w:rPr>
          <w:color w:val="303030"/>
          <w:w w:val="70"/>
        </w:rPr>
        <w:t>5</w:t>
      </w:r>
      <w:r>
        <w:rPr>
          <w:color w:val="303030"/>
          <w:spacing w:val="-62"/>
          <w:w w:val="70"/>
        </w:rPr>
        <w:t> </w:t>
      </w:r>
      <w:r>
        <w:rPr>
          <w:color w:val="303030"/>
          <w:w w:val="70"/>
        </w:rPr>
        <w:t>PT</w:t>
      </w:r>
      <w:r>
        <w:rPr>
          <w:color w:val="303030"/>
          <w:spacing w:val="-61"/>
          <w:w w:val="70"/>
        </w:rPr>
        <w:t> </w:t>
      </w:r>
      <w:r>
        <w:rPr>
          <w:color w:val="303030"/>
          <w:spacing w:val="-5"/>
          <w:w w:val="70"/>
        </w:rPr>
        <w:t>Issues</w:t>
      </w:r>
      <w:r>
        <w:rPr>
          <w:color w:val="303030"/>
          <w:spacing w:val="-58"/>
          <w:w w:val="70"/>
        </w:rPr>
        <w:t> </w:t>
      </w:r>
      <w:r>
        <w:rPr>
          <w:color w:val="303030"/>
          <w:spacing w:val="-4"/>
          <w:w w:val="70"/>
        </w:rPr>
        <w:t>from</w:t>
      </w:r>
      <w:r>
        <w:rPr>
          <w:color w:val="303030"/>
          <w:spacing w:val="-55"/>
          <w:w w:val="70"/>
        </w:rPr>
        <w:t> </w:t>
      </w:r>
      <w:r>
        <w:rPr>
          <w:color w:val="303030"/>
          <w:spacing w:val="-5"/>
          <w:w w:val="70"/>
        </w:rPr>
        <w:t>PTs</w:t>
      </w:r>
    </w:p>
    <w:p>
      <w:pPr>
        <w:pStyle w:val="BodyText"/>
        <w:rPr>
          <w:rFonts w:ascii="Arial"/>
          <w:b/>
          <w:sz w:val="20"/>
        </w:rPr>
      </w:pPr>
    </w:p>
    <w:p>
      <w:pPr>
        <w:pStyle w:val="BodyText"/>
        <w:rPr>
          <w:rFonts w:ascii="Arial"/>
          <w:b/>
          <w:sz w:val="20"/>
        </w:rPr>
      </w:pPr>
    </w:p>
    <w:p>
      <w:pPr>
        <w:pStyle w:val="BodyText"/>
        <w:spacing w:before="4"/>
        <w:rPr>
          <w:rFonts w:ascii="Arial"/>
          <w:b/>
          <w:sz w:val="29"/>
        </w:rPr>
      </w:pPr>
    </w:p>
    <w:p>
      <w:pPr>
        <w:spacing w:before="64"/>
        <w:ind w:left="4675" w:right="0" w:firstLine="0"/>
        <w:jc w:val="left"/>
        <w:rPr>
          <w:sz w:val="20"/>
        </w:rPr>
      </w:pPr>
      <w:r>
        <w:rPr/>
        <w:drawing>
          <wp:anchor distT="0" distB="0" distL="0" distR="0" allowOverlap="1" layoutInCell="1" locked="0" behindDoc="0" simplePos="0" relativeHeight="251710464">
            <wp:simplePos x="0" y="0"/>
            <wp:positionH relativeFrom="page">
              <wp:posOffset>2644775</wp:posOffset>
            </wp:positionH>
            <wp:positionV relativeFrom="paragraph">
              <wp:posOffset>53175</wp:posOffset>
            </wp:positionV>
            <wp:extent cx="203200" cy="203200"/>
            <wp:effectExtent l="0" t="0" r="0" b="0"/>
            <wp:wrapNone/>
            <wp:docPr id="73" name="image36.png"/>
            <wp:cNvGraphicFramePr>
              <a:graphicFrameLocks noChangeAspect="1"/>
            </wp:cNvGraphicFramePr>
            <a:graphic>
              <a:graphicData uri="http://schemas.openxmlformats.org/drawingml/2006/picture">
                <pic:pic>
                  <pic:nvPicPr>
                    <pic:cNvPr id="74" name="image36.png"/>
                    <pic:cNvPicPr/>
                  </pic:nvPicPr>
                  <pic:blipFill>
                    <a:blip r:embed="rId44" cstate="print"/>
                    <a:stretch>
                      <a:fillRect/>
                    </a:stretch>
                  </pic:blipFill>
                  <pic:spPr>
                    <a:xfrm>
                      <a:off x="0" y="0"/>
                      <a:ext cx="203200" cy="203200"/>
                    </a:xfrm>
                    <a:prstGeom prst="rect">
                      <a:avLst/>
                    </a:prstGeom>
                  </pic:spPr>
                </pic:pic>
              </a:graphicData>
            </a:graphic>
          </wp:anchor>
        </w:drawing>
      </w:r>
      <w:r>
        <w:rPr>
          <w:color w:val="464646"/>
          <w:sz w:val="20"/>
        </w:rPr>
        <w:t>Patient Records (Privacy, Security, and Access)</w:t>
      </w:r>
    </w:p>
    <w:p>
      <w:pPr>
        <w:pStyle w:val="BodyText"/>
        <w:spacing w:before="4"/>
        <w:rPr>
          <w:sz w:val="14"/>
        </w:rPr>
      </w:pPr>
    </w:p>
    <w:p>
      <w:pPr>
        <w:spacing w:line="456" w:lineRule="auto" w:before="64"/>
        <w:ind w:left="2325" w:right="1608" w:hanging="420"/>
        <w:jc w:val="left"/>
        <w:rPr>
          <w:sz w:val="20"/>
        </w:rPr>
      </w:pPr>
      <w:r>
        <w:rPr>
          <w:position w:val="-9"/>
        </w:rPr>
        <w:drawing>
          <wp:inline distT="0" distB="0" distL="0" distR="0">
            <wp:extent cx="203200" cy="203200"/>
            <wp:effectExtent l="0" t="0" r="0" b="0"/>
            <wp:docPr id="75" name="image37.png"/>
            <wp:cNvGraphicFramePr>
              <a:graphicFrameLocks noChangeAspect="1"/>
            </wp:cNvGraphicFramePr>
            <a:graphic>
              <a:graphicData uri="http://schemas.openxmlformats.org/drawingml/2006/picture">
                <pic:pic>
                  <pic:nvPicPr>
                    <pic:cNvPr id="76" name="image37.png"/>
                    <pic:cNvPicPr/>
                  </pic:nvPicPr>
                  <pic:blipFill>
                    <a:blip r:embed="rId45" cstate="print"/>
                    <a:stretch>
                      <a:fillRect/>
                    </a:stretch>
                  </pic:blipFill>
                  <pic:spPr>
                    <a:xfrm>
                      <a:off x="0" y="0"/>
                      <a:ext cx="203200" cy="203200"/>
                    </a:xfrm>
                    <a:prstGeom prst="rect">
                      <a:avLst/>
                    </a:prstGeom>
                  </pic:spPr>
                </pic:pic>
              </a:graphicData>
            </a:graphic>
          </wp:inline>
        </w:drawing>
      </w:r>
      <w:r>
        <w:rPr>
          <w:position w:val="-9"/>
        </w:rPr>
      </w:r>
      <w:r>
        <w:rPr>
          <w:rFonts w:ascii="Times New Roman"/>
          <w:sz w:val="20"/>
        </w:rPr>
        <w:t>   </w:t>
      </w:r>
      <w:r>
        <w:rPr>
          <w:rFonts w:ascii="Times New Roman"/>
          <w:spacing w:val="1"/>
          <w:sz w:val="20"/>
        </w:rPr>
        <w:t> </w:t>
      </w:r>
      <w:r>
        <w:rPr>
          <w:color w:val="464646"/>
          <w:spacing w:val="-6"/>
          <w:w w:val="95"/>
          <w:sz w:val="20"/>
        </w:rPr>
        <w:t>Patient</w:t>
      </w:r>
      <w:r>
        <w:rPr>
          <w:color w:val="464646"/>
          <w:spacing w:val="-11"/>
          <w:w w:val="95"/>
          <w:sz w:val="20"/>
        </w:rPr>
        <w:t> </w:t>
      </w:r>
      <w:r>
        <w:rPr>
          <w:color w:val="464646"/>
          <w:spacing w:val="-6"/>
          <w:w w:val="95"/>
          <w:sz w:val="20"/>
        </w:rPr>
        <w:t>Care:</w:t>
      </w:r>
      <w:r>
        <w:rPr>
          <w:color w:val="464646"/>
          <w:spacing w:val="-5"/>
          <w:w w:val="95"/>
          <w:sz w:val="20"/>
        </w:rPr>
        <w:t> </w:t>
      </w:r>
      <w:r>
        <w:rPr>
          <w:color w:val="464646"/>
          <w:w w:val="95"/>
          <w:sz w:val="20"/>
        </w:rPr>
        <w:t>(PT</w:t>
      </w:r>
      <w:r>
        <w:rPr>
          <w:color w:val="464646"/>
          <w:spacing w:val="8"/>
          <w:w w:val="95"/>
          <w:sz w:val="20"/>
        </w:rPr>
        <w:t> </w:t>
      </w:r>
      <w:r>
        <w:rPr>
          <w:color w:val="464646"/>
          <w:spacing w:val="-10"/>
          <w:w w:val="95"/>
          <w:sz w:val="20"/>
        </w:rPr>
        <w:t>Assessments,</w:t>
      </w:r>
      <w:r>
        <w:rPr>
          <w:color w:val="464646"/>
          <w:spacing w:val="-29"/>
          <w:w w:val="95"/>
          <w:sz w:val="20"/>
        </w:rPr>
        <w:t> </w:t>
      </w:r>
      <w:r>
        <w:rPr>
          <w:color w:val="464646"/>
          <w:spacing w:val="-7"/>
          <w:w w:val="95"/>
          <w:sz w:val="20"/>
        </w:rPr>
        <w:t>Diagnosis,</w:t>
      </w:r>
      <w:r>
        <w:rPr>
          <w:color w:val="464646"/>
          <w:spacing w:val="-28"/>
          <w:w w:val="95"/>
          <w:sz w:val="20"/>
        </w:rPr>
        <w:t> </w:t>
      </w:r>
      <w:r>
        <w:rPr>
          <w:color w:val="464646"/>
          <w:spacing w:val="-8"/>
          <w:w w:val="95"/>
          <w:sz w:val="20"/>
        </w:rPr>
        <w:t>and</w:t>
      </w:r>
      <w:r>
        <w:rPr>
          <w:color w:val="464646"/>
          <w:spacing w:val="-10"/>
          <w:w w:val="95"/>
          <w:sz w:val="20"/>
        </w:rPr>
        <w:t> </w:t>
      </w:r>
      <w:r>
        <w:rPr>
          <w:color w:val="464646"/>
          <w:spacing w:val="-11"/>
          <w:w w:val="95"/>
          <w:sz w:val="20"/>
        </w:rPr>
        <w:t>Treatments,</w:t>
      </w:r>
      <w:r>
        <w:rPr>
          <w:color w:val="464646"/>
          <w:spacing w:val="-29"/>
          <w:w w:val="95"/>
          <w:sz w:val="20"/>
        </w:rPr>
        <w:t> </w:t>
      </w:r>
      <w:r>
        <w:rPr>
          <w:color w:val="464646"/>
          <w:spacing w:val="-10"/>
          <w:w w:val="95"/>
          <w:sz w:val="20"/>
        </w:rPr>
        <w:t>Controlled </w:t>
      </w:r>
      <w:r>
        <w:rPr>
          <w:color w:val="464646"/>
          <w:spacing w:val="-4"/>
          <w:w w:val="95"/>
          <w:sz w:val="20"/>
        </w:rPr>
        <w:t>Acts</w:t>
      </w:r>
      <w:r>
        <w:rPr>
          <w:color w:val="464646"/>
          <w:spacing w:val="-5"/>
          <w:w w:val="95"/>
          <w:sz w:val="20"/>
        </w:rPr>
        <w:t> </w:t>
      </w:r>
      <w:r>
        <w:rPr>
          <w:color w:val="464646"/>
          <w:w w:val="95"/>
          <w:sz w:val="20"/>
        </w:rPr>
        <w:t>&amp;</w:t>
      </w:r>
      <w:r>
        <w:rPr>
          <w:color w:val="464646"/>
          <w:spacing w:val="-5"/>
          <w:w w:val="95"/>
          <w:sz w:val="20"/>
        </w:rPr>
        <w:t> </w:t>
      </w:r>
      <w:r>
        <w:rPr>
          <w:color w:val="464646"/>
          <w:spacing w:val="-9"/>
          <w:w w:val="95"/>
          <w:sz w:val="20"/>
        </w:rPr>
        <w:t>Other</w:t>
      </w:r>
      <w:r>
        <w:rPr>
          <w:color w:val="464646"/>
          <w:spacing w:val="-10"/>
          <w:w w:val="95"/>
          <w:sz w:val="20"/>
        </w:rPr>
        <w:t> </w:t>
      </w:r>
      <w:r>
        <w:rPr>
          <w:color w:val="464646"/>
          <w:spacing w:val="-8"/>
          <w:w w:val="95"/>
          <w:sz w:val="20"/>
        </w:rPr>
        <w:t>Restricted</w:t>
      </w:r>
      <w:r>
        <w:rPr>
          <w:color w:val="464646"/>
          <w:spacing w:val="-10"/>
          <w:w w:val="95"/>
          <w:sz w:val="20"/>
        </w:rPr>
        <w:t> </w:t>
      </w:r>
      <w:r>
        <w:rPr>
          <w:color w:val="464646"/>
          <w:spacing w:val="-5"/>
          <w:w w:val="95"/>
          <w:sz w:val="20"/>
        </w:rPr>
        <w:t>Activities)</w:t>
      </w:r>
      <w:r>
        <w:rPr>
          <w:color w:val="464646"/>
          <w:w w:val="84"/>
          <w:sz w:val="20"/>
        </w:rPr>
        <w:t> </w:t>
      </w:r>
      <w:r>
        <w:rPr>
          <w:color w:val="464646"/>
          <w:w w:val="84"/>
          <w:position w:val="-9"/>
          <w:sz w:val="20"/>
        </w:rPr>
        <w:drawing>
          <wp:inline distT="0" distB="0" distL="0" distR="0">
            <wp:extent cx="203200" cy="203200"/>
            <wp:effectExtent l="0" t="0" r="0" b="0"/>
            <wp:docPr id="77" name="image31.png"/>
            <wp:cNvGraphicFramePr>
              <a:graphicFrameLocks noChangeAspect="1"/>
            </wp:cNvGraphicFramePr>
            <a:graphic>
              <a:graphicData uri="http://schemas.openxmlformats.org/drawingml/2006/picture">
                <pic:pic>
                  <pic:nvPicPr>
                    <pic:cNvPr id="78" name="image31.png"/>
                    <pic:cNvPicPr/>
                  </pic:nvPicPr>
                  <pic:blipFill>
                    <a:blip r:embed="rId39" cstate="print"/>
                    <a:stretch>
                      <a:fillRect/>
                    </a:stretch>
                  </pic:blipFill>
                  <pic:spPr>
                    <a:xfrm>
                      <a:off x="0" y="0"/>
                      <a:ext cx="203200" cy="203200"/>
                    </a:xfrm>
                    <a:prstGeom prst="rect">
                      <a:avLst/>
                    </a:prstGeom>
                  </pic:spPr>
                </pic:pic>
              </a:graphicData>
            </a:graphic>
          </wp:inline>
        </w:drawing>
      </w:r>
      <w:r>
        <w:rPr>
          <w:color w:val="464646"/>
          <w:w w:val="84"/>
          <w:position w:val="-9"/>
          <w:sz w:val="20"/>
        </w:rPr>
      </w:r>
      <w:r>
        <w:rPr>
          <w:rFonts w:ascii="Times New Roman"/>
          <w:color w:val="464646"/>
          <w:w w:val="84"/>
          <w:sz w:val="20"/>
        </w:rPr>
        <w:t>    </w:t>
      </w:r>
      <w:r>
        <w:rPr>
          <w:rFonts w:ascii="Times New Roman"/>
          <w:color w:val="464646"/>
          <w:spacing w:val="-9"/>
          <w:w w:val="84"/>
          <w:sz w:val="20"/>
        </w:rPr>
        <w:t> </w:t>
      </w:r>
      <w:r>
        <w:rPr>
          <w:color w:val="464646"/>
          <w:spacing w:val="-4"/>
          <w:sz w:val="20"/>
        </w:rPr>
        <w:t>Practice</w:t>
      </w:r>
      <w:r>
        <w:rPr>
          <w:color w:val="464646"/>
          <w:spacing w:val="-28"/>
          <w:sz w:val="20"/>
        </w:rPr>
        <w:t> </w:t>
      </w:r>
      <w:r>
        <w:rPr>
          <w:color w:val="464646"/>
          <w:spacing w:val="-9"/>
          <w:sz w:val="20"/>
        </w:rPr>
        <w:t>Management</w:t>
      </w:r>
      <w:r>
        <w:rPr>
          <w:color w:val="464646"/>
          <w:spacing w:val="-31"/>
          <w:sz w:val="20"/>
        </w:rPr>
        <w:t> </w:t>
      </w:r>
      <w:r>
        <w:rPr>
          <w:color w:val="464646"/>
          <w:spacing w:val="-7"/>
          <w:sz w:val="20"/>
        </w:rPr>
        <w:t>(Fees,</w:t>
      </w:r>
      <w:r>
        <w:rPr>
          <w:color w:val="464646"/>
          <w:spacing w:val="-42"/>
          <w:sz w:val="20"/>
        </w:rPr>
        <w:t> </w:t>
      </w:r>
      <w:r>
        <w:rPr>
          <w:color w:val="464646"/>
          <w:spacing w:val="-6"/>
          <w:sz w:val="20"/>
        </w:rPr>
        <w:t>Billing,</w:t>
      </w:r>
      <w:r>
        <w:rPr>
          <w:color w:val="464646"/>
          <w:spacing w:val="-42"/>
          <w:sz w:val="20"/>
        </w:rPr>
        <w:t> </w:t>
      </w:r>
      <w:r>
        <w:rPr>
          <w:color w:val="464646"/>
          <w:spacing w:val="-8"/>
          <w:sz w:val="20"/>
        </w:rPr>
        <w:t>and</w:t>
      </w:r>
      <w:r>
        <w:rPr>
          <w:color w:val="464646"/>
          <w:spacing w:val="-31"/>
          <w:sz w:val="20"/>
        </w:rPr>
        <w:t> </w:t>
      </w:r>
      <w:r>
        <w:rPr>
          <w:color w:val="464646"/>
          <w:spacing w:val="-8"/>
          <w:sz w:val="20"/>
        </w:rPr>
        <w:t>Accounts,</w:t>
      </w:r>
      <w:r>
        <w:rPr>
          <w:color w:val="464646"/>
          <w:spacing w:val="-42"/>
          <w:sz w:val="20"/>
        </w:rPr>
        <w:t> </w:t>
      </w:r>
      <w:r>
        <w:rPr>
          <w:color w:val="464646"/>
          <w:spacing w:val="-9"/>
          <w:sz w:val="20"/>
        </w:rPr>
        <w:t>Advertising,</w:t>
      </w:r>
      <w:r>
        <w:rPr>
          <w:color w:val="464646"/>
          <w:spacing w:val="-42"/>
          <w:sz w:val="20"/>
        </w:rPr>
        <w:t> </w:t>
      </w:r>
      <w:r>
        <w:rPr>
          <w:color w:val="464646"/>
          <w:spacing w:val="-10"/>
          <w:sz w:val="20"/>
        </w:rPr>
        <w:t>Starting</w:t>
      </w:r>
      <w:r>
        <w:rPr>
          <w:color w:val="464646"/>
          <w:spacing w:val="-30"/>
          <w:sz w:val="20"/>
        </w:rPr>
        <w:t> </w:t>
      </w:r>
      <w:r>
        <w:rPr>
          <w:color w:val="464646"/>
          <w:spacing w:val="-7"/>
          <w:sz w:val="20"/>
        </w:rPr>
        <w:t>or</w:t>
      </w:r>
      <w:r>
        <w:rPr>
          <w:color w:val="464646"/>
          <w:spacing w:val="-32"/>
          <w:sz w:val="20"/>
        </w:rPr>
        <w:t> </w:t>
      </w:r>
      <w:r>
        <w:rPr>
          <w:color w:val="464646"/>
          <w:spacing w:val="-9"/>
          <w:sz w:val="20"/>
        </w:rPr>
        <w:t>Leaving</w:t>
      </w:r>
      <w:r>
        <w:rPr>
          <w:color w:val="464646"/>
          <w:spacing w:val="-30"/>
          <w:sz w:val="20"/>
        </w:rPr>
        <w:t> </w:t>
      </w:r>
      <w:r>
        <w:rPr>
          <w:color w:val="464646"/>
          <w:sz w:val="20"/>
        </w:rPr>
        <w:t>a</w:t>
      </w:r>
      <w:r>
        <w:rPr>
          <w:color w:val="464646"/>
          <w:spacing w:val="-26"/>
          <w:sz w:val="20"/>
        </w:rPr>
        <w:t> </w:t>
      </w:r>
      <w:r>
        <w:rPr>
          <w:color w:val="464646"/>
          <w:spacing w:val="-4"/>
          <w:sz w:val="20"/>
        </w:rPr>
        <w:t>Practice)</w:t>
      </w:r>
    </w:p>
    <w:p>
      <w:pPr>
        <w:spacing w:line="456" w:lineRule="auto" w:before="0"/>
        <w:ind w:left="3530" w:right="2609" w:hanging="726"/>
        <w:jc w:val="left"/>
        <w:rPr>
          <w:sz w:val="20"/>
        </w:rPr>
      </w:pPr>
      <w:r>
        <w:rPr/>
        <w:drawing>
          <wp:anchor distT="0" distB="0" distL="0" distR="0" allowOverlap="1" layoutInCell="1" locked="0" behindDoc="1" simplePos="0" relativeHeight="248608768">
            <wp:simplePos x="0" y="0"/>
            <wp:positionH relativeFrom="page">
              <wp:posOffset>1908175</wp:posOffset>
            </wp:positionH>
            <wp:positionV relativeFrom="paragraph">
              <wp:posOffset>431636</wp:posOffset>
            </wp:positionV>
            <wp:extent cx="203200" cy="203200"/>
            <wp:effectExtent l="0" t="0" r="0" b="0"/>
            <wp:wrapNone/>
            <wp:docPr id="79" name="image38.png"/>
            <wp:cNvGraphicFramePr>
              <a:graphicFrameLocks noChangeAspect="1"/>
            </wp:cNvGraphicFramePr>
            <a:graphic>
              <a:graphicData uri="http://schemas.openxmlformats.org/drawingml/2006/picture">
                <pic:pic>
                  <pic:nvPicPr>
                    <pic:cNvPr id="80" name="image38.png"/>
                    <pic:cNvPicPr/>
                  </pic:nvPicPr>
                  <pic:blipFill>
                    <a:blip r:embed="rId46" cstate="print"/>
                    <a:stretch>
                      <a:fillRect/>
                    </a:stretch>
                  </pic:blipFill>
                  <pic:spPr>
                    <a:xfrm>
                      <a:off x="0" y="0"/>
                      <a:ext cx="203200" cy="203200"/>
                    </a:xfrm>
                    <a:prstGeom prst="rect">
                      <a:avLst/>
                    </a:prstGeom>
                  </pic:spPr>
                </pic:pic>
              </a:graphicData>
            </a:graphic>
          </wp:anchor>
        </w:drawing>
      </w:r>
      <w:r>
        <w:rPr>
          <w:position w:val="-9"/>
        </w:rPr>
        <w:drawing>
          <wp:inline distT="0" distB="0" distL="0" distR="0">
            <wp:extent cx="203200" cy="203200"/>
            <wp:effectExtent l="0" t="0" r="0" b="0"/>
            <wp:docPr id="81" name="image39.png"/>
            <wp:cNvGraphicFramePr>
              <a:graphicFrameLocks noChangeAspect="1"/>
            </wp:cNvGraphicFramePr>
            <a:graphic>
              <a:graphicData uri="http://schemas.openxmlformats.org/drawingml/2006/picture">
                <pic:pic>
                  <pic:nvPicPr>
                    <pic:cNvPr id="82" name="image39.png"/>
                    <pic:cNvPicPr/>
                  </pic:nvPicPr>
                  <pic:blipFill>
                    <a:blip r:embed="rId47" cstate="print"/>
                    <a:stretch>
                      <a:fillRect/>
                    </a:stretch>
                  </pic:blipFill>
                  <pic:spPr>
                    <a:xfrm>
                      <a:off x="0" y="0"/>
                      <a:ext cx="203200" cy="203200"/>
                    </a:xfrm>
                    <a:prstGeom prst="rect">
                      <a:avLst/>
                    </a:prstGeom>
                  </pic:spPr>
                </pic:pic>
              </a:graphicData>
            </a:graphic>
          </wp:inline>
        </w:drawing>
      </w:r>
      <w:r>
        <w:rPr>
          <w:position w:val="-9"/>
        </w:rPr>
      </w:r>
      <w:r>
        <w:rPr>
          <w:rFonts w:ascii="Times New Roman" w:hAnsi="Times New Roman"/>
          <w:sz w:val="20"/>
        </w:rPr>
        <w:t>   </w:t>
      </w:r>
      <w:r>
        <w:rPr>
          <w:rFonts w:ascii="Times New Roman" w:hAnsi="Times New Roman"/>
          <w:spacing w:val="2"/>
          <w:sz w:val="20"/>
        </w:rPr>
        <w:t> </w:t>
      </w:r>
      <w:r>
        <w:rPr>
          <w:color w:val="464646"/>
          <w:spacing w:val="-9"/>
          <w:sz w:val="20"/>
        </w:rPr>
        <w:t>Professional</w:t>
      </w:r>
      <w:r>
        <w:rPr>
          <w:color w:val="464646"/>
          <w:spacing w:val="-34"/>
          <w:sz w:val="20"/>
        </w:rPr>
        <w:t> </w:t>
      </w:r>
      <w:r>
        <w:rPr>
          <w:color w:val="464646"/>
          <w:spacing w:val="-8"/>
          <w:sz w:val="20"/>
        </w:rPr>
        <w:t>Obligations</w:t>
      </w:r>
      <w:r>
        <w:rPr>
          <w:color w:val="464646"/>
          <w:spacing w:val="-37"/>
          <w:sz w:val="20"/>
        </w:rPr>
        <w:t> </w:t>
      </w:r>
      <w:r>
        <w:rPr>
          <w:color w:val="464646"/>
          <w:spacing w:val="-6"/>
          <w:sz w:val="20"/>
        </w:rPr>
        <w:t>(Duty</w:t>
      </w:r>
      <w:r>
        <w:rPr>
          <w:color w:val="464646"/>
          <w:spacing w:val="-32"/>
          <w:sz w:val="20"/>
        </w:rPr>
        <w:t> </w:t>
      </w:r>
      <w:r>
        <w:rPr>
          <w:color w:val="464646"/>
          <w:spacing w:val="-7"/>
          <w:sz w:val="20"/>
        </w:rPr>
        <w:t>to</w:t>
      </w:r>
      <w:r>
        <w:rPr>
          <w:color w:val="464646"/>
          <w:spacing w:val="-38"/>
          <w:sz w:val="20"/>
        </w:rPr>
        <w:t> </w:t>
      </w:r>
      <w:r>
        <w:rPr>
          <w:color w:val="464646"/>
          <w:spacing w:val="-10"/>
          <w:sz w:val="20"/>
        </w:rPr>
        <w:t>Warn,</w:t>
      </w:r>
      <w:r>
        <w:rPr>
          <w:color w:val="464646"/>
          <w:spacing w:val="-45"/>
          <w:sz w:val="20"/>
        </w:rPr>
        <w:t> </w:t>
      </w:r>
      <w:r>
        <w:rPr>
          <w:color w:val="464646"/>
          <w:spacing w:val="-10"/>
          <w:sz w:val="20"/>
        </w:rPr>
        <w:t>Mandatory</w:t>
      </w:r>
      <w:r>
        <w:rPr>
          <w:color w:val="464646"/>
          <w:spacing w:val="-32"/>
          <w:sz w:val="20"/>
        </w:rPr>
        <w:t> </w:t>
      </w:r>
      <w:r>
        <w:rPr>
          <w:color w:val="464646"/>
          <w:spacing w:val="-10"/>
          <w:sz w:val="20"/>
        </w:rPr>
        <w:t>Reporting,</w:t>
      </w:r>
      <w:r>
        <w:rPr>
          <w:color w:val="464646"/>
          <w:spacing w:val="-46"/>
          <w:sz w:val="20"/>
        </w:rPr>
        <w:t> </w:t>
      </w:r>
      <w:r>
        <w:rPr>
          <w:color w:val="464646"/>
          <w:spacing w:val="-6"/>
          <w:sz w:val="20"/>
        </w:rPr>
        <w:t>Liability</w:t>
      </w:r>
      <w:r>
        <w:rPr>
          <w:color w:val="464646"/>
          <w:spacing w:val="-31"/>
          <w:sz w:val="20"/>
        </w:rPr>
        <w:t> </w:t>
      </w:r>
      <w:r>
        <w:rPr>
          <w:color w:val="464646"/>
          <w:spacing w:val="-9"/>
          <w:sz w:val="20"/>
        </w:rPr>
        <w:t>Insurance) Supervision—Delegation</w:t>
      </w:r>
      <w:r>
        <w:rPr>
          <w:color w:val="464646"/>
          <w:spacing w:val="-36"/>
          <w:sz w:val="20"/>
        </w:rPr>
        <w:t> </w:t>
      </w:r>
      <w:r>
        <w:rPr>
          <w:color w:val="464646"/>
          <w:spacing w:val="-8"/>
          <w:sz w:val="20"/>
        </w:rPr>
        <w:t>and</w:t>
      </w:r>
      <w:r>
        <w:rPr>
          <w:color w:val="464646"/>
          <w:spacing w:val="-35"/>
          <w:sz w:val="20"/>
        </w:rPr>
        <w:t> </w:t>
      </w:r>
      <w:r>
        <w:rPr>
          <w:color w:val="464646"/>
          <w:spacing w:val="-9"/>
          <w:sz w:val="20"/>
        </w:rPr>
        <w:t>Responsibility</w:t>
      </w:r>
      <w:r>
        <w:rPr>
          <w:color w:val="464646"/>
          <w:spacing w:val="-26"/>
          <w:sz w:val="20"/>
        </w:rPr>
        <w:t> </w:t>
      </w:r>
      <w:r>
        <w:rPr>
          <w:color w:val="464646"/>
          <w:spacing w:val="-8"/>
          <w:sz w:val="20"/>
        </w:rPr>
        <w:t>for</w:t>
      </w:r>
      <w:r>
        <w:rPr>
          <w:color w:val="464646"/>
          <w:spacing w:val="-35"/>
          <w:sz w:val="20"/>
        </w:rPr>
        <w:t> </w:t>
      </w:r>
      <w:r>
        <w:rPr>
          <w:color w:val="464646"/>
          <w:spacing w:val="-11"/>
          <w:sz w:val="20"/>
        </w:rPr>
        <w:t>Treatment</w:t>
      </w:r>
      <w:r>
        <w:rPr>
          <w:color w:val="464646"/>
          <w:spacing w:val="-35"/>
          <w:sz w:val="20"/>
        </w:rPr>
        <w:t> </w:t>
      </w:r>
      <w:r>
        <w:rPr>
          <w:color w:val="464646"/>
          <w:spacing w:val="-8"/>
          <w:sz w:val="20"/>
        </w:rPr>
        <w:t>Assigned</w:t>
      </w:r>
      <w:r>
        <w:rPr>
          <w:color w:val="464646"/>
          <w:spacing w:val="-35"/>
          <w:sz w:val="20"/>
        </w:rPr>
        <w:t> </w:t>
      </w:r>
      <w:r>
        <w:rPr>
          <w:color w:val="464646"/>
          <w:spacing w:val="-7"/>
          <w:sz w:val="20"/>
        </w:rPr>
        <w:t>to</w:t>
      </w:r>
      <w:r>
        <w:rPr>
          <w:color w:val="464646"/>
          <w:spacing w:val="-34"/>
          <w:sz w:val="20"/>
        </w:rPr>
        <w:t> </w:t>
      </w:r>
      <w:r>
        <w:rPr>
          <w:color w:val="464646"/>
          <w:spacing w:val="-5"/>
          <w:sz w:val="20"/>
        </w:rPr>
        <w:t>PTAs</w:t>
      </w:r>
    </w:p>
    <w:p>
      <w:pPr>
        <w:spacing w:after="0" w:line="456" w:lineRule="auto"/>
        <w:jc w:val="left"/>
        <w:rPr>
          <w:sz w:val="20"/>
        </w:rPr>
        <w:sectPr>
          <w:pgSz w:w="12240" w:h="15840"/>
          <w:pgMar w:header="304" w:footer="0" w:top="500" w:bottom="280" w:left="0" w:right="0"/>
        </w:sectPr>
      </w:pPr>
    </w:p>
    <w:p>
      <w:pPr>
        <w:pStyle w:val="BodyText"/>
        <w:rPr>
          <w:sz w:val="20"/>
        </w:rPr>
      </w:pPr>
    </w:p>
    <w:p>
      <w:pPr>
        <w:pStyle w:val="BodyText"/>
        <w:spacing w:before="11"/>
        <w:rPr>
          <w:sz w:val="23"/>
        </w:rPr>
      </w:pPr>
    </w:p>
    <w:p>
      <w:pPr>
        <w:pStyle w:val="Heading2"/>
        <w:ind w:left="766"/>
      </w:pPr>
      <w:r>
        <w:rPr>
          <w:color w:val="303030"/>
          <w:spacing w:val="-3"/>
          <w:w w:val="110"/>
        </w:rPr>
        <w:t>Strategic </w:t>
      </w:r>
      <w:r>
        <w:rPr>
          <w:color w:val="303030"/>
          <w:spacing w:val="-5"/>
          <w:w w:val="110"/>
        </w:rPr>
        <w:t>Goals</w:t>
      </w:r>
      <w:r>
        <w:rPr>
          <w:color w:val="303030"/>
          <w:spacing w:val="-146"/>
          <w:w w:val="110"/>
        </w:rPr>
        <w:t> </w:t>
      </w:r>
      <w:r>
        <w:rPr>
          <w:color w:val="303030"/>
          <w:spacing w:val="-13"/>
          <w:w w:val="110"/>
        </w:rPr>
        <w:t>2017–2020</w:t>
      </w:r>
    </w:p>
    <w:p>
      <w:pPr>
        <w:spacing w:before="117"/>
        <w:ind w:left="766" w:right="0" w:firstLine="0"/>
        <w:jc w:val="left"/>
        <w:rPr>
          <w:rFonts w:ascii="Arial"/>
          <w:b/>
          <w:sz w:val="35"/>
        </w:rPr>
      </w:pPr>
      <w:r>
        <w:rPr>
          <w:rFonts w:ascii="Arial"/>
          <w:b/>
          <w:color w:val="4B4B4B"/>
          <w:spacing w:val="-7"/>
          <w:w w:val="70"/>
          <w:sz w:val="35"/>
        </w:rPr>
        <w:t>On April </w:t>
      </w:r>
      <w:r>
        <w:rPr>
          <w:rFonts w:ascii="Arial"/>
          <w:b/>
          <w:color w:val="4B4B4B"/>
          <w:spacing w:val="-5"/>
          <w:w w:val="70"/>
          <w:sz w:val="35"/>
        </w:rPr>
        <w:t>1, </w:t>
      </w:r>
      <w:r>
        <w:rPr>
          <w:rFonts w:ascii="Arial"/>
          <w:b/>
          <w:color w:val="4B4B4B"/>
          <w:spacing w:val="-10"/>
          <w:w w:val="70"/>
          <w:sz w:val="35"/>
        </w:rPr>
        <w:t>2017 </w:t>
      </w:r>
      <w:r>
        <w:rPr>
          <w:rFonts w:ascii="Arial"/>
          <w:b/>
          <w:color w:val="4B4B4B"/>
          <w:spacing w:val="-8"/>
          <w:w w:val="70"/>
          <w:sz w:val="35"/>
        </w:rPr>
        <w:t>the </w:t>
      </w:r>
      <w:r>
        <w:rPr>
          <w:rFonts w:ascii="Arial"/>
          <w:b/>
          <w:color w:val="4B4B4B"/>
          <w:spacing w:val="-7"/>
          <w:w w:val="70"/>
          <w:sz w:val="35"/>
        </w:rPr>
        <w:t>College </w:t>
      </w:r>
      <w:r>
        <w:rPr>
          <w:rFonts w:ascii="Arial"/>
          <w:b/>
          <w:color w:val="4B4B4B"/>
          <w:spacing w:val="-6"/>
          <w:w w:val="70"/>
          <w:sz w:val="35"/>
        </w:rPr>
        <w:t>launched </w:t>
      </w:r>
      <w:r>
        <w:rPr>
          <w:rFonts w:ascii="Arial"/>
          <w:b/>
          <w:color w:val="4B4B4B"/>
          <w:w w:val="70"/>
          <w:sz w:val="35"/>
        </w:rPr>
        <w:t>a </w:t>
      </w:r>
      <w:r>
        <w:rPr>
          <w:rFonts w:ascii="Arial"/>
          <w:b/>
          <w:color w:val="4B4B4B"/>
          <w:spacing w:val="-4"/>
          <w:w w:val="70"/>
          <w:sz w:val="35"/>
        </w:rPr>
        <w:t>new </w:t>
      </w:r>
      <w:r>
        <w:rPr>
          <w:rFonts w:ascii="Arial"/>
          <w:b/>
          <w:color w:val="4B4B4B"/>
          <w:spacing w:val="-5"/>
          <w:w w:val="70"/>
          <w:sz w:val="35"/>
        </w:rPr>
        <w:t>three-year </w:t>
      </w:r>
      <w:r>
        <w:rPr>
          <w:rFonts w:ascii="Arial"/>
          <w:b/>
          <w:color w:val="4B4B4B"/>
          <w:spacing w:val="-8"/>
          <w:w w:val="70"/>
          <w:sz w:val="35"/>
        </w:rPr>
        <w:t>strategic </w:t>
      </w:r>
      <w:r>
        <w:rPr>
          <w:rFonts w:ascii="Arial"/>
          <w:b/>
          <w:color w:val="4B4B4B"/>
          <w:spacing w:val="-6"/>
          <w:w w:val="70"/>
          <w:sz w:val="35"/>
        </w:rPr>
        <w:t>plan </w:t>
      </w:r>
      <w:r>
        <w:rPr>
          <w:rFonts w:ascii="Arial"/>
          <w:b/>
          <w:color w:val="4B4B4B"/>
          <w:spacing w:val="-9"/>
          <w:w w:val="70"/>
          <w:sz w:val="35"/>
        </w:rPr>
        <w:t>with </w:t>
      </w:r>
      <w:r>
        <w:rPr>
          <w:rFonts w:ascii="Arial"/>
          <w:b/>
          <w:color w:val="4B4B4B"/>
          <w:spacing w:val="-8"/>
          <w:w w:val="70"/>
          <w:sz w:val="35"/>
        </w:rPr>
        <w:t>three </w:t>
      </w:r>
      <w:r>
        <w:rPr>
          <w:rFonts w:ascii="Arial"/>
          <w:b/>
          <w:color w:val="4B4B4B"/>
          <w:spacing w:val="-7"/>
          <w:w w:val="70"/>
          <w:sz w:val="35"/>
        </w:rPr>
        <w:t>overarching </w:t>
      </w:r>
      <w:r>
        <w:rPr>
          <w:rFonts w:ascii="Arial"/>
          <w:b/>
          <w:color w:val="4B4B4B"/>
          <w:spacing w:val="-4"/>
          <w:w w:val="70"/>
          <w:sz w:val="35"/>
        </w:rPr>
        <w:t>goals:</w:t>
      </w:r>
    </w:p>
    <w:p>
      <w:pPr>
        <w:pStyle w:val="BodyText"/>
        <w:rPr>
          <w:rFonts w:ascii="Arial"/>
          <w:b/>
          <w:sz w:val="20"/>
        </w:rPr>
      </w:pPr>
    </w:p>
    <w:p>
      <w:pPr>
        <w:pStyle w:val="BodyText"/>
        <w:rPr>
          <w:rFonts w:ascii="Arial"/>
          <w:b/>
          <w:sz w:val="20"/>
        </w:rPr>
      </w:pPr>
    </w:p>
    <w:p>
      <w:pPr>
        <w:pStyle w:val="BodyText"/>
        <w:spacing w:before="4"/>
        <w:rPr>
          <w:rFonts w:ascii="Arial"/>
          <w:b/>
          <w:sz w:val="19"/>
        </w:rPr>
      </w:pPr>
      <w:r>
        <w:rPr/>
        <w:drawing>
          <wp:anchor distT="0" distB="0" distL="0" distR="0" allowOverlap="1" layoutInCell="1" locked="0" behindDoc="0" simplePos="0" relativeHeight="54">
            <wp:simplePos x="0" y="0"/>
            <wp:positionH relativeFrom="page">
              <wp:posOffset>398329</wp:posOffset>
            </wp:positionH>
            <wp:positionV relativeFrom="paragraph">
              <wp:posOffset>166057</wp:posOffset>
            </wp:positionV>
            <wp:extent cx="6960859" cy="6711315"/>
            <wp:effectExtent l="0" t="0" r="0" b="0"/>
            <wp:wrapTopAndBottom/>
            <wp:docPr id="83" name="image40.jpeg"/>
            <wp:cNvGraphicFramePr>
              <a:graphicFrameLocks noChangeAspect="1"/>
            </wp:cNvGraphicFramePr>
            <a:graphic>
              <a:graphicData uri="http://schemas.openxmlformats.org/drawingml/2006/picture">
                <pic:pic>
                  <pic:nvPicPr>
                    <pic:cNvPr id="84" name="image40.jpeg"/>
                    <pic:cNvPicPr/>
                  </pic:nvPicPr>
                  <pic:blipFill>
                    <a:blip r:embed="rId48" cstate="print"/>
                    <a:stretch>
                      <a:fillRect/>
                    </a:stretch>
                  </pic:blipFill>
                  <pic:spPr>
                    <a:xfrm>
                      <a:off x="0" y="0"/>
                      <a:ext cx="6960859" cy="6711315"/>
                    </a:xfrm>
                    <a:prstGeom prst="rect">
                      <a:avLst/>
                    </a:prstGeom>
                  </pic:spPr>
                </pic:pic>
              </a:graphicData>
            </a:graphic>
          </wp:anchor>
        </w:drawing>
      </w:r>
    </w:p>
    <w:p>
      <w:pPr>
        <w:spacing w:after="0"/>
        <w:rPr>
          <w:rFonts w:ascii="Arial"/>
          <w:sz w:val="19"/>
        </w:rPr>
        <w:sectPr>
          <w:pgSz w:w="12240" w:h="15840"/>
          <w:pgMar w:header="304" w:footer="0" w:top="500" w:bottom="280" w:left="0" w:right="0"/>
        </w:sectPr>
      </w:pPr>
    </w:p>
    <w:p>
      <w:pPr>
        <w:pStyle w:val="BodyText"/>
        <w:spacing w:before="8"/>
        <w:rPr>
          <w:rFonts w:ascii="Arial"/>
          <w:b/>
          <w:sz w:val="21"/>
        </w:rPr>
      </w:pPr>
      <w:r>
        <w:rPr/>
        <w:drawing>
          <wp:anchor distT="0" distB="0" distL="0" distR="0" allowOverlap="1" layoutInCell="1" locked="0" behindDoc="1" simplePos="0" relativeHeight="248612864">
            <wp:simplePos x="0" y="0"/>
            <wp:positionH relativeFrom="page">
              <wp:posOffset>0</wp:posOffset>
            </wp:positionH>
            <wp:positionV relativeFrom="page">
              <wp:posOffset>5972181</wp:posOffset>
            </wp:positionV>
            <wp:extent cx="7772399" cy="4086218"/>
            <wp:effectExtent l="0" t="0" r="0" b="0"/>
            <wp:wrapNone/>
            <wp:docPr id="85" name="image41.jpeg"/>
            <wp:cNvGraphicFramePr>
              <a:graphicFrameLocks noChangeAspect="1"/>
            </wp:cNvGraphicFramePr>
            <a:graphic>
              <a:graphicData uri="http://schemas.openxmlformats.org/drawingml/2006/picture">
                <pic:pic>
                  <pic:nvPicPr>
                    <pic:cNvPr id="86" name="image41.jpeg"/>
                    <pic:cNvPicPr/>
                  </pic:nvPicPr>
                  <pic:blipFill>
                    <a:blip r:embed="rId49" cstate="print"/>
                    <a:stretch>
                      <a:fillRect/>
                    </a:stretch>
                  </pic:blipFill>
                  <pic:spPr>
                    <a:xfrm>
                      <a:off x="0" y="0"/>
                      <a:ext cx="7772399" cy="4086218"/>
                    </a:xfrm>
                    <a:prstGeom prst="rect">
                      <a:avLst/>
                    </a:prstGeom>
                  </pic:spPr>
                </pic:pic>
              </a:graphicData>
            </a:graphic>
          </wp:anchor>
        </w:drawing>
      </w:r>
    </w:p>
    <w:p>
      <w:pPr>
        <w:pStyle w:val="Heading3"/>
        <w:spacing w:line="885" w:lineRule="exact"/>
        <w:ind w:left="676"/>
      </w:pPr>
      <w:r>
        <w:rPr>
          <w:color w:val="ACC600"/>
          <w:w w:val="70"/>
        </w:rPr>
        <w:t>2017-2018 Highlights</w:t>
      </w:r>
    </w:p>
    <w:p>
      <w:pPr>
        <w:pStyle w:val="BodyText"/>
        <w:rPr>
          <w:rFonts w:ascii="Arial"/>
          <w:b/>
          <w:sz w:val="28"/>
        </w:rPr>
      </w:pPr>
      <w:r>
        <w:rPr/>
        <w:pict>
          <v:group style="position:absolute;margin-left:38.249996pt;margin-top:18.091446pt;width:516pt;height:5pt;mso-position-horizontal-relative:page;mso-position-vertical-relative:paragraph;z-index:-251601920;mso-wrap-distance-left:0;mso-wrap-distance-right:0" coordorigin="765,362" coordsize="10320,100">
            <v:shape style="position:absolute;left:765;top:361;width:100;height:100" type="#_x0000_t75" stroked="false">
              <v:imagedata r:id="rId50" o:title=""/>
            </v:shape>
            <v:shape style="position:absolute;left:10985;top:361;width:100;height:100" type="#_x0000_t75" stroked="false">
              <v:imagedata r:id="rId50" o:title=""/>
            </v:shape>
            <v:line style="position:absolute" from="785,412" to="11065,412" stroked="true" strokeweight="1.0pt" strokecolor="#4b4b4b">
              <v:stroke dashstyle="solid"/>
            </v:line>
            <w10:wrap type="topAndBottom"/>
          </v:group>
        </w:pict>
      </w:r>
    </w:p>
    <w:p>
      <w:pPr>
        <w:pStyle w:val="BodyText"/>
        <w:spacing w:before="11"/>
        <w:rPr>
          <w:rFonts w:ascii="Arial"/>
          <w:b/>
          <w:sz w:val="23"/>
        </w:rPr>
      </w:pPr>
    </w:p>
    <w:p>
      <w:pPr>
        <w:spacing w:before="44"/>
        <w:ind w:left="796" w:right="0" w:firstLine="0"/>
        <w:jc w:val="left"/>
        <w:rPr>
          <w:rFonts w:ascii="Arial"/>
          <w:b/>
          <w:sz w:val="39"/>
        </w:rPr>
      </w:pPr>
      <w:r>
        <w:rPr>
          <w:rFonts w:ascii="Arial"/>
          <w:b/>
          <w:color w:val="1B7979"/>
          <w:w w:val="70"/>
          <w:sz w:val="39"/>
        </w:rPr>
        <w:t>In pursuit of these goals we successfully launched a number of initiatives.</w:t>
      </w:r>
    </w:p>
    <w:p>
      <w:pPr>
        <w:pStyle w:val="BodyText"/>
        <w:spacing w:before="7"/>
        <w:rPr>
          <w:rFonts w:ascii="Arial"/>
          <w:b/>
          <w:sz w:val="27"/>
        </w:rPr>
      </w:pPr>
    </w:p>
    <w:p>
      <w:pPr>
        <w:pStyle w:val="Heading6"/>
        <w:spacing w:before="119"/>
      </w:pPr>
      <w:r>
        <w:rPr>
          <w:color w:val="303030"/>
          <w:w w:val="105"/>
        </w:rPr>
        <w:t>Bill 87: Better Support and Protection for Patients</w:t>
      </w:r>
    </w:p>
    <w:p>
      <w:pPr>
        <w:pStyle w:val="BodyText"/>
        <w:spacing w:line="351" w:lineRule="exact" w:before="21"/>
        <w:ind w:left="796"/>
      </w:pPr>
      <w:r>
        <w:rPr>
          <w:rFonts w:ascii="Courier New" w:hAnsi="Courier New"/>
          <w:w w:val="481"/>
          <w:position w:val="-1"/>
          <w:sz w:val="9"/>
        </w:rPr>
        <w:t></w:t>
      </w:r>
      <w:r>
        <w:rPr>
          <w:color w:val="303030"/>
          <w:spacing w:val="-12"/>
          <w:w w:val="79"/>
        </w:rPr>
        <w:t>C</w:t>
      </w:r>
      <w:r>
        <w:rPr>
          <w:color w:val="303030"/>
          <w:spacing w:val="-4"/>
          <w:w w:val="96"/>
        </w:rPr>
        <w:t>o</w:t>
      </w:r>
      <w:r>
        <w:rPr>
          <w:color w:val="303030"/>
          <w:spacing w:val="-7"/>
          <w:w w:val="98"/>
        </w:rPr>
        <w:t>n</w:t>
      </w:r>
      <w:r>
        <w:rPr>
          <w:color w:val="303030"/>
          <w:spacing w:val="-5"/>
          <w:w w:val="96"/>
        </w:rPr>
        <w:t>d</w:t>
      </w:r>
      <w:r>
        <w:rPr>
          <w:color w:val="303030"/>
          <w:spacing w:val="-5"/>
          <w:w w:val="96"/>
        </w:rPr>
        <w:t>u</w:t>
      </w:r>
      <w:r>
        <w:rPr>
          <w:color w:val="303030"/>
          <w:spacing w:val="-6"/>
          <w:w w:val="90"/>
        </w:rPr>
        <w:t>c</w:t>
      </w:r>
      <w:r>
        <w:rPr>
          <w:color w:val="303030"/>
          <w:spacing w:val="-1"/>
          <w:w w:val="122"/>
        </w:rPr>
        <w:t>t</w:t>
      </w:r>
      <w:r>
        <w:rPr>
          <w:color w:val="303030"/>
          <w:spacing w:val="2"/>
          <w:w w:val="91"/>
        </w:rPr>
        <w:t>e</w:t>
      </w:r>
      <w:r>
        <w:rPr>
          <w:color w:val="303030"/>
          <w:w w:val="96"/>
        </w:rPr>
        <w:t>d</w:t>
      </w:r>
      <w:r>
        <w:rPr>
          <w:color w:val="303030"/>
          <w:spacing w:val="-12"/>
        </w:rPr>
        <w:t> </w:t>
      </w:r>
      <w:r>
        <w:rPr>
          <w:color w:val="303030"/>
          <w:spacing w:val="1"/>
          <w:w w:val="84"/>
        </w:rPr>
        <w:t>s</w:t>
      </w:r>
      <w:r>
        <w:rPr>
          <w:color w:val="303030"/>
          <w:spacing w:val="2"/>
          <w:w w:val="91"/>
        </w:rPr>
        <w:t>e</w:t>
      </w:r>
      <w:r>
        <w:rPr>
          <w:color w:val="303030"/>
          <w:w w:val="103"/>
        </w:rPr>
        <w:t>x</w:t>
      </w:r>
      <w:r>
        <w:rPr>
          <w:color w:val="303030"/>
          <w:spacing w:val="-5"/>
          <w:w w:val="96"/>
        </w:rPr>
        <w:t>u</w:t>
      </w:r>
      <w:r>
        <w:rPr>
          <w:color w:val="303030"/>
          <w:spacing w:val="-16"/>
          <w:w w:val="89"/>
        </w:rPr>
        <w:t>a</w:t>
      </w:r>
      <w:r>
        <w:rPr>
          <w:color w:val="303030"/>
          <w:w w:val="131"/>
        </w:rPr>
        <w:t>l</w:t>
      </w:r>
      <w:r>
        <w:rPr>
          <w:color w:val="303030"/>
          <w:spacing w:val="-18"/>
        </w:rPr>
        <w:t> </w:t>
      </w:r>
      <w:r>
        <w:rPr>
          <w:color w:val="303030"/>
          <w:spacing w:val="-16"/>
          <w:w w:val="89"/>
        </w:rPr>
        <w:t>a</w:t>
      </w:r>
      <w:r>
        <w:rPr>
          <w:color w:val="303030"/>
          <w:spacing w:val="-5"/>
          <w:w w:val="97"/>
        </w:rPr>
        <w:t>b</w:t>
      </w:r>
      <w:r>
        <w:rPr>
          <w:color w:val="303030"/>
          <w:spacing w:val="-5"/>
          <w:w w:val="96"/>
        </w:rPr>
        <w:t>u</w:t>
      </w:r>
      <w:r>
        <w:rPr>
          <w:color w:val="303030"/>
          <w:spacing w:val="1"/>
          <w:w w:val="84"/>
        </w:rPr>
        <w:t>s</w:t>
      </w:r>
      <w:r>
        <w:rPr>
          <w:color w:val="303030"/>
          <w:w w:val="91"/>
        </w:rPr>
        <w:t>e</w:t>
      </w:r>
      <w:r>
        <w:rPr>
          <w:color w:val="303030"/>
          <w:spacing w:val="-5"/>
        </w:rPr>
        <w:t> </w:t>
      </w:r>
      <w:r>
        <w:rPr>
          <w:color w:val="303030"/>
          <w:spacing w:val="-16"/>
          <w:w w:val="89"/>
        </w:rPr>
        <w:t>a</w:t>
      </w:r>
      <w:r>
        <w:rPr>
          <w:color w:val="303030"/>
          <w:spacing w:val="-8"/>
          <w:w w:val="101"/>
        </w:rPr>
        <w:t>w</w:t>
      </w:r>
      <w:r>
        <w:rPr>
          <w:color w:val="303030"/>
          <w:spacing w:val="-16"/>
          <w:w w:val="89"/>
        </w:rPr>
        <w:t>a</w:t>
      </w:r>
      <w:r>
        <w:rPr>
          <w:color w:val="303030"/>
          <w:spacing w:val="-1"/>
          <w:w w:val="102"/>
        </w:rPr>
        <w:t>r</w:t>
      </w:r>
      <w:r>
        <w:rPr>
          <w:color w:val="303030"/>
          <w:spacing w:val="2"/>
          <w:w w:val="91"/>
        </w:rPr>
        <w:t>e</w:t>
      </w:r>
      <w:r>
        <w:rPr>
          <w:color w:val="303030"/>
          <w:spacing w:val="-7"/>
          <w:w w:val="98"/>
        </w:rPr>
        <w:t>n</w:t>
      </w:r>
      <w:r>
        <w:rPr>
          <w:color w:val="303030"/>
          <w:spacing w:val="2"/>
          <w:w w:val="91"/>
        </w:rPr>
        <w:t>e</w:t>
      </w:r>
      <w:r>
        <w:rPr>
          <w:color w:val="303030"/>
          <w:spacing w:val="1"/>
          <w:w w:val="84"/>
        </w:rPr>
        <w:t>s</w:t>
      </w:r>
      <w:r>
        <w:rPr>
          <w:color w:val="303030"/>
          <w:w w:val="84"/>
        </w:rPr>
        <w:t>s</w:t>
      </w:r>
      <w:r>
        <w:rPr>
          <w:color w:val="303030"/>
          <w:spacing w:val="-6"/>
        </w:rPr>
        <w:t> </w:t>
      </w:r>
      <w:r>
        <w:rPr>
          <w:color w:val="303030"/>
          <w:spacing w:val="-1"/>
          <w:w w:val="122"/>
        </w:rPr>
        <w:t>t</w:t>
      </w:r>
      <w:r>
        <w:rPr>
          <w:color w:val="303030"/>
          <w:spacing w:val="-1"/>
          <w:w w:val="102"/>
        </w:rPr>
        <w:t>r</w:t>
      </w:r>
      <w:r>
        <w:rPr>
          <w:color w:val="303030"/>
          <w:spacing w:val="-16"/>
          <w:w w:val="89"/>
        </w:rPr>
        <w:t>a</w:t>
      </w:r>
      <w:r>
        <w:rPr>
          <w:color w:val="303030"/>
          <w:spacing w:val="-5"/>
          <w:w w:val="120"/>
        </w:rPr>
        <w:t>i</w:t>
      </w:r>
      <w:r>
        <w:rPr>
          <w:color w:val="303030"/>
          <w:spacing w:val="-7"/>
          <w:w w:val="98"/>
        </w:rPr>
        <w:t>n</w:t>
      </w:r>
      <w:r>
        <w:rPr>
          <w:color w:val="303030"/>
          <w:spacing w:val="-5"/>
          <w:w w:val="120"/>
        </w:rPr>
        <w:t>i</w:t>
      </w:r>
      <w:r>
        <w:rPr>
          <w:color w:val="303030"/>
          <w:spacing w:val="-7"/>
          <w:w w:val="98"/>
        </w:rPr>
        <w:t>n</w:t>
      </w:r>
      <w:r>
        <w:rPr>
          <w:color w:val="303030"/>
          <w:w w:val="96"/>
        </w:rPr>
        <w:t>g</w:t>
      </w:r>
      <w:r>
        <w:rPr>
          <w:color w:val="303030"/>
          <w:spacing w:val="-12"/>
        </w:rPr>
        <w:t> </w:t>
      </w:r>
      <w:r>
        <w:rPr>
          <w:color w:val="303030"/>
          <w:spacing w:val="3"/>
          <w:w w:val="114"/>
        </w:rPr>
        <w:t>f</w:t>
      </w:r>
      <w:r>
        <w:rPr>
          <w:color w:val="303030"/>
          <w:spacing w:val="-4"/>
          <w:w w:val="96"/>
        </w:rPr>
        <w:t>o</w:t>
      </w:r>
      <w:r>
        <w:rPr>
          <w:color w:val="303030"/>
          <w:w w:val="102"/>
        </w:rPr>
        <w:t>r</w:t>
      </w:r>
      <w:r>
        <w:rPr>
          <w:color w:val="303030"/>
          <w:spacing w:val="-8"/>
        </w:rPr>
        <w:t> </w:t>
      </w:r>
      <w:r>
        <w:rPr>
          <w:color w:val="303030"/>
          <w:spacing w:val="-16"/>
          <w:w w:val="89"/>
        </w:rPr>
        <w:t>a</w:t>
      </w:r>
      <w:r>
        <w:rPr>
          <w:color w:val="303030"/>
          <w:spacing w:val="-11"/>
          <w:w w:val="131"/>
        </w:rPr>
        <w:t>l</w:t>
      </w:r>
      <w:r>
        <w:rPr>
          <w:color w:val="303030"/>
          <w:w w:val="131"/>
        </w:rPr>
        <w:t>l</w:t>
      </w:r>
      <w:r>
        <w:rPr>
          <w:color w:val="303030"/>
          <w:spacing w:val="-18"/>
        </w:rPr>
        <w:t> </w:t>
      </w:r>
      <w:r>
        <w:rPr>
          <w:color w:val="303030"/>
          <w:spacing w:val="-12"/>
          <w:w w:val="79"/>
        </w:rPr>
        <w:t>C</w:t>
      </w:r>
      <w:r>
        <w:rPr>
          <w:color w:val="303030"/>
          <w:spacing w:val="-4"/>
          <w:w w:val="96"/>
        </w:rPr>
        <w:t>o</w:t>
      </w:r>
      <w:r>
        <w:rPr>
          <w:color w:val="303030"/>
          <w:spacing w:val="-5"/>
          <w:w w:val="96"/>
        </w:rPr>
        <w:t>u</w:t>
      </w:r>
      <w:r>
        <w:rPr>
          <w:color w:val="303030"/>
          <w:spacing w:val="-7"/>
          <w:w w:val="98"/>
        </w:rPr>
        <w:t>n</w:t>
      </w:r>
      <w:r>
        <w:rPr>
          <w:color w:val="303030"/>
          <w:spacing w:val="-6"/>
          <w:w w:val="90"/>
        </w:rPr>
        <w:t>c</w:t>
      </w:r>
      <w:r>
        <w:rPr>
          <w:color w:val="303030"/>
          <w:spacing w:val="-5"/>
          <w:w w:val="120"/>
        </w:rPr>
        <w:t>i</w:t>
      </w:r>
      <w:r>
        <w:rPr>
          <w:color w:val="303030"/>
          <w:w w:val="131"/>
        </w:rPr>
        <w:t>l</w:t>
      </w:r>
      <w:r>
        <w:rPr>
          <w:color w:val="303030"/>
          <w:spacing w:val="-18"/>
        </w:rPr>
        <w:t> </w:t>
      </w:r>
      <w:r>
        <w:rPr>
          <w:color w:val="303030"/>
          <w:spacing w:val="-5"/>
          <w:w w:val="97"/>
        </w:rPr>
        <w:t>m</w:t>
      </w:r>
      <w:r>
        <w:rPr>
          <w:color w:val="303030"/>
          <w:spacing w:val="2"/>
          <w:w w:val="91"/>
        </w:rPr>
        <w:t>e</w:t>
      </w:r>
      <w:r>
        <w:rPr>
          <w:color w:val="303030"/>
          <w:spacing w:val="-5"/>
          <w:w w:val="97"/>
        </w:rPr>
        <w:t>m</w:t>
      </w:r>
      <w:r>
        <w:rPr>
          <w:color w:val="303030"/>
          <w:spacing w:val="-5"/>
          <w:w w:val="97"/>
        </w:rPr>
        <w:t>b</w:t>
      </w:r>
      <w:r>
        <w:rPr>
          <w:color w:val="303030"/>
          <w:spacing w:val="2"/>
          <w:w w:val="91"/>
        </w:rPr>
        <w:t>e</w:t>
      </w:r>
      <w:r>
        <w:rPr>
          <w:color w:val="303030"/>
          <w:spacing w:val="-1"/>
          <w:w w:val="102"/>
        </w:rPr>
        <w:t>r</w:t>
      </w:r>
      <w:r>
        <w:rPr>
          <w:color w:val="303030"/>
          <w:w w:val="84"/>
        </w:rPr>
        <w:t>s</w:t>
      </w:r>
    </w:p>
    <w:p>
      <w:pPr>
        <w:pStyle w:val="BodyText"/>
        <w:spacing w:line="320" w:lineRule="exact"/>
        <w:ind w:left="796"/>
      </w:pPr>
      <w:r>
        <w:rPr>
          <w:rFonts w:ascii="Courier New" w:hAnsi="Courier New"/>
          <w:w w:val="481"/>
          <w:position w:val="-1"/>
          <w:sz w:val="9"/>
        </w:rPr>
        <w:t></w:t>
      </w:r>
      <w:r>
        <w:rPr>
          <w:color w:val="303030"/>
          <w:w w:val="92"/>
        </w:rPr>
        <w:t>L</w:t>
      </w:r>
      <w:r>
        <w:rPr>
          <w:color w:val="303030"/>
          <w:spacing w:val="-16"/>
          <w:w w:val="89"/>
        </w:rPr>
        <w:t>a</w:t>
      </w:r>
      <w:r>
        <w:rPr>
          <w:color w:val="303030"/>
          <w:spacing w:val="-5"/>
          <w:w w:val="96"/>
        </w:rPr>
        <w:t>u</w:t>
      </w:r>
      <w:r>
        <w:rPr>
          <w:color w:val="303030"/>
          <w:spacing w:val="-7"/>
          <w:w w:val="98"/>
        </w:rPr>
        <w:t>n</w:t>
      </w:r>
      <w:r>
        <w:rPr>
          <w:color w:val="303030"/>
          <w:spacing w:val="-6"/>
          <w:w w:val="90"/>
        </w:rPr>
        <w:t>c</w:t>
      </w:r>
      <w:r>
        <w:rPr>
          <w:color w:val="303030"/>
          <w:spacing w:val="-7"/>
          <w:w w:val="98"/>
        </w:rPr>
        <w:t>h</w:t>
      </w:r>
      <w:r>
        <w:rPr>
          <w:color w:val="303030"/>
          <w:spacing w:val="2"/>
          <w:w w:val="91"/>
        </w:rPr>
        <w:t>e</w:t>
      </w:r>
      <w:r>
        <w:rPr>
          <w:color w:val="303030"/>
          <w:w w:val="96"/>
        </w:rPr>
        <w:t>d</w:t>
      </w:r>
      <w:r>
        <w:rPr>
          <w:color w:val="303030"/>
          <w:spacing w:val="-12"/>
        </w:rPr>
        <w:t> </w:t>
      </w:r>
      <w:r>
        <w:rPr>
          <w:color w:val="303030"/>
          <w:spacing w:val="-7"/>
          <w:w w:val="98"/>
        </w:rPr>
        <w:t>n</w:t>
      </w:r>
      <w:r>
        <w:rPr>
          <w:color w:val="303030"/>
          <w:spacing w:val="2"/>
          <w:w w:val="91"/>
        </w:rPr>
        <w:t>e</w:t>
      </w:r>
      <w:r>
        <w:rPr>
          <w:color w:val="303030"/>
          <w:w w:val="101"/>
        </w:rPr>
        <w:t>w</w:t>
      </w:r>
      <w:r>
        <w:rPr>
          <w:color w:val="303030"/>
          <w:spacing w:val="-15"/>
        </w:rPr>
        <w:t> </w:t>
      </w:r>
      <w:r>
        <w:rPr>
          <w:color w:val="303030"/>
          <w:spacing w:val="-15"/>
          <w:w w:val="87"/>
        </w:rPr>
        <w:t>B</w:t>
      </w:r>
      <w:r>
        <w:rPr>
          <w:color w:val="303030"/>
          <w:spacing w:val="-4"/>
          <w:w w:val="96"/>
        </w:rPr>
        <w:t>o</w:t>
      </w:r>
      <w:r>
        <w:rPr>
          <w:color w:val="303030"/>
          <w:spacing w:val="-5"/>
          <w:w w:val="96"/>
        </w:rPr>
        <w:t>u</w:t>
      </w:r>
      <w:r>
        <w:rPr>
          <w:color w:val="303030"/>
          <w:spacing w:val="-7"/>
          <w:w w:val="98"/>
        </w:rPr>
        <w:t>n</w:t>
      </w:r>
      <w:r>
        <w:rPr>
          <w:color w:val="303030"/>
          <w:spacing w:val="-5"/>
          <w:w w:val="96"/>
        </w:rPr>
        <w:t>d</w:t>
      </w:r>
      <w:r>
        <w:rPr>
          <w:color w:val="303030"/>
          <w:spacing w:val="-16"/>
          <w:w w:val="89"/>
        </w:rPr>
        <w:t>a</w:t>
      </w:r>
      <w:r>
        <w:rPr>
          <w:color w:val="303030"/>
          <w:spacing w:val="-1"/>
          <w:w w:val="102"/>
        </w:rPr>
        <w:t>r</w:t>
      </w:r>
      <w:r>
        <w:rPr>
          <w:color w:val="303030"/>
          <w:spacing w:val="-5"/>
          <w:w w:val="120"/>
        </w:rPr>
        <w:t>i</w:t>
      </w:r>
      <w:r>
        <w:rPr>
          <w:color w:val="303030"/>
          <w:spacing w:val="2"/>
          <w:w w:val="91"/>
        </w:rPr>
        <w:t>e</w:t>
      </w:r>
      <w:r>
        <w:rPr>
          <w:color w:val="303030"/>
          <w:w w:val="84"/>
        </w:rPr>
        <w:t>s</w:t>
      </w:r>
      <w:r>
        <w:rPr>
          <w:color w:val="303030"/>
          <w:spacing w:val="-6"/>
        </w:rPr>
        <w:t> </w:t>
      </w:r>
      <w:r>
        <w:rPr>
          <w:color w:val="303030"/>
          <w:spacing w:val="-16"/>
          <w:w w:val="89"/>
        </w:rPr>
        <w:t>a</w:t>
      </w:r>
      <w:r>
        <w:rPr>
          <w:color w:val="303030"/>
          <w:spacing w:val="-7"/>
          <w:w w:val="98"/>
        </w:rPr>
        <w:t>n</w:t>
      </w:r>
      <w:r>
        <w:rPr>
          <w:color w:val="303030"/>
          <w:w w:val="96"/>
        </w:rPr>
        <w:t>d</w:t>
      </w:r>
      <w:r>
        <w:rPr>
          <w:color w:val="303030"/>
          <w:spacing w:val="-12"/>
        </w:rPr>
        <w:t> </w:t>
      </w:r>
      <w:r>
        <w:rPr>
          <w:color w:val="303030"/>
          <w:spacing w:val="-3"/>
          <w:w w:val="79"/>
        </w:rPr>
        <w:t>S</w:t>
      </w:r>
      <w:r>
        <w:rPr>
          <w:color w:val="303030"/>
          <w:spacing w:val="2"/>
          <w:w w:val="91"/>
        </w:rPr>
        <w:t>e</w:t>
      </w:r>
      <w:r>
        <w:rPr>
          <w:color w:val="303030"/>
          <w:w w:val="103"/>
        </w:rPr>
        <w:t>x</w:t>
      </w:r>
      <w:r>
        <w:rPr>
          <w:color w:val="303030"/>
          <w:spacing w:val="-5"/>
          <w:w w:val="96"/>
        </w:rPr>
        <w:t>u</w:t>
      </w:r>
      <w:r>
        <w:rPr>
          <w:color w:val="303030"/>
          <w:spacing w:val="-16"/>
          <w:w w:val="89"/>
        </w:rPr>
        <w:t>a</w:t>
      </w:r>
      <w:r>
        <w:rPr>
          <w:color w:val="303030"/>
          <w:w w:val="131"/>
        </w:rPr>
        <w:t>l</w:t>
      </w:r>
      <w:r>
        <w:rPr>
          <w:color w:val="303030"/>
          <w:spacing w:val="-18"/>
        </w:rPr>
        <w:t> </w:t>
      </w:r>
      <w:r>
        <w:rPr>
          <w:color w:val="303030"/>
          <w:spacing w:val="-15"/>
          <w:w w:val="87"/>
        </w:rPr>
        <w:t>A</w:t>
      </w:r>
      <w:r>
        <w:rPr>
          <w:color w:val="303030"/>
          <w:spacing w:val="-5"/>
          <w:w w:val="97"/>
        </w:rPr>
        <w:t>b</w:t>
      </w:r>
      <w:r>
        <w:rPr>
          <w:color w:val="303030"/>
          <w:spacing w:val="-5"/>
          <w:w w:val="96"/>
        </w:rPr>
        <w:t>u</w:t>
      </w:r>
      <w:r>
        <w:rPr>
          <w:color w:val="303030"/>
          <w:spacing w:val="1"/>
          <w:w w:val="84"/>
        </w:rPr>
        <w:t>s</w:t>
      </w:r>
      <w:r>
        <w:rPr>
          <w:color w:val="303030"/>
          <w:w w:val="91"/>
        </w:rPr>
        <w:t>e</w:t>
      </w:r>
      <w:r>
        <w:rPr>
          <w:color w:val="303030"/>
          <w:spacing w:val="-5"/>
        </w:rPr>
        <w:t> </w:t>
      </w:r>
      <w:r>
        <w:rPr>
          <w:color w:val="303030"/>
          <w:spacing w:val="-3"/>
          <w:w w:val="79"/>
        </w:rPr>
        <w:t>S</w:t>
      </w:r>
      <w:r>
        <w:rPr>
          <w:color w:val="303030"/>
          <w:spacing w:val="-1"/>
          <w:w w:val="122"/>
        </w:rPr>
        <w:t>t</w:t>
      </w:r>
      <w:r>
        <w:rPr>
          <w:color w:val="303030"/>
          <w:spacing w:val="-16"/>
          <w:w w:val="89"/>
        </w:rPr>
        <w:t>a</w:t>
      </w:r>
      <w:r>
        <w:rPr>
          <w:color w:val="303030"/>
          <w:spacing w:val="-7"/>
          <w:w w:val="98"/>
        </w:rPr>
        <w:t>n</w:t>
      </w:r>
      <w:r>
        <w:rPr>
          <w:color w:val="303030"/>
          <w:spacing w:val="-5"/>
          <w:w w:val="96"/>
        </w:rPr>
        <w:t>d</w:t>
      </w:r>
      <w:r>
        <w:rPr>
          <w:color w:val="303030"/>
          <w:spacing w:val="-16"/>
          <w:w w:val="89"/>
        </w:rPr>
        <w:t>a</w:t>
      </w:r>
      <w:r>
        <w:rPr>
          <w:color w:val="303030"/>
          <w:spacing w:val="-1"/>
          <w:w w:val="102"/>
        </w:rPr>
        <w:t>r</w:t>
      </w:r>
      <w:r>
        <w:rPr>
          <w:color w:val="303030"/>
          <w:w w:val="96"/>
        </w:rPr>
        <w:t>d</w:t>
      </w:r>
    </w:p>
    <w:p>
      <w:pPr>
        <w:pStyle w:val="BodyText"/>
        <w:spacing w:line="320" w:lineRule="exact"/>
        <w:ind w:left="796"/>
      </w:pPr>
      <w:r>
        <w:rPr>
          <w:rFonts w:ascii="Courier New" w:hAnsi="Courier New"/>
          <w:w w:val="481"/>
          <w:position w:val="-1"/>
          <w:sz w:val="9"/>
        </w:rPr>
        <w:t></w:t>
      </w:r>
      <w:r>
        <w:rPr>
          <w:color w:val="303030"/>
          <w:spacing w:val="-11"/>
          <w:w w:val="104"/>
        </w:rPr>
        <w:t>I</w:t>
      </w:r>
      <w:r>
        <w:rPr>
          <w:color w:val="303030"/>
          <w:spacing w:val="-5"/>
          <w:w w:val="97"/>
        </w:rPr>
        <w:t>m</w:t>
      </w:r>
      <w:r>
        <w:rPr>
          <w:color w:val="303030"/>
          <w:spacing w:val="-6"/>
          <w:w w:val="97"/>
        </w:rPr>
        <w:t>p</w:t>
      </w:r>
      <w:r>
        <w:rPr>
          <w:color w:val="303030"/>
          <w:spacing w:val="-1"/>
          <w:w w:val="102"/>
        </w:rPr>
        <w:t>r</w:t>
      </w:r>
      <w:r>
        <w:rPr>
          <w:color w:val="303030"/>
          <w:spacing w:val="-4"/>
          <w:w w:val="96"/>
        </w:rPr>
        <w:t>o</w:t>
      </w:r>
      <w:r>
        <w:rPr>
          <w:color w:val="303030"/>
          <w:spacing w:val="-13"/>
          <w:w w:val="96"/>
        </w:rPr>
        <w:t>v</w:t>
      </w:r>
      <w:r>
        <w:rPr>
          <w:color w:val="303030"/>
          <w:spacing w:val="2"/>
          <w:w w:val="91"/>
        </w:rPr>
        <w:t>e</w:t>
      </w:r>
      <w:r>
        <w:rPr>
          <w:color w:val="303030"/>
          <w:w w:val="96"/>
        </w:rPr>
        <w:t>d</w:t>
      </w:r>
      <w:r>
        <w:rPr>
          <w:color w:val="303030"/>
          <w:spacing w:val="-12"/>
        </w:rPr>
        <w:t> </w:t>
      </w:r>
      <w:r>
        <w:rPr>
          <w:color w:val="303030"/>
          <w:spacing w:val="-16"/>
          <w:w w:val="89"/>
        </w:rPr>
        <w:t>a</w:t>
      </w:r>
      <w:r>
        <w:rPr>
          <w:color w:val="303030"/>
          <w:spacing w:val="-6"/>
          <w:w w:val="90"/>
        </w:rPr>
        <w:t>cc</w:t>
      </w:r>
      <w:r>
        <w:rPr>
          <w:color w:val="303030"/>
          <w:spacing w:val="2"/>
          <w:w w:val="91"/>
        </w:rPr>
        <w:t>e</w:t>
      </w:r>
      <w:r>
        <w:rPr>
          <w:color w:val="303030"/>
          <w:spacing w:val="1"/>
          <w:w w:val="84"/>
        </w:rPr>
        <w:t>s</w:t>
      </w:r>
      <w:r>
        <w:rPr>
          <w:color w:val="303030"/>
          <w:w w:val="84"/>
        </w:rPr>
        <w:t>s</w:t>
      </w:r>
      <w:r>
        <w:rPr>
          <w:color w:val="303030"/>
          <w:spacing w:val="-6"/>
        </w:rPr>
        <w:t> </w:t>
      </w:r>
      <w:r>
        <w:rPr>
          <w:color w:val="303030"/>
          <w:spacing w:val="-1"/>
          <w:w w:val="122"/>
        </w:rPr>
        <w:t>t</w:t>
      </w:r>
      <w:r>
        <w:rPr>
          <w:color w:val="303030"/>
          <w:w w:val="96"/>
        </w:rPr>
        <w:t>o</w:t>
      </w:r>
      <w:r>
        <w:rPr>
          <w:color w:val="303030"/>
          <w:spacing w:val="-12"/>
        </w:rPr>
        <w:t> </w:t>
      </w:r>
      <w:r>
        <w:rPr>
          <w:color w:val="303030"/>
          <w:spacing w:val="3"/>
          <w:w w:val="114"/>
        </w:rPr>
        <w:t>f</w:t>
      </w:r>
      <w:r>
        <w:rPr>
          <w:color w:val="303030"/>
          <w:spacing w:val="-5"/>
          <w:w w:val="96"/>
        </w:rPr>
        <w:t>u</w:t>
      </w:r>
      <w:r>
        <w:rPr>
          <w:color w:val="303030"/>
          <w:spacing w:val="-7"/>
          <w:w w:val="98"/>
        </w:rPr>
        <w:t>n</w:t>
      </w:r>
      <w:r>
        <w:rPr>
          <w:color w:val="303030"/>
          <w:spacing w:val="-5"/>
          <w:w w:val="96"/>
        </w:rPr>
        <w:t>d</w:t>
      </w:r>
      <w:r>
        <w:rPr>
          <w:color w:val="303030"/>
          <w:spacing w:val="-5"/>
          <w:w w:val="120"/>
        </w:rPr>
        <w:t>i</w:t>
      </w:r>
      <w:r>
        <w:rPr>
          <w:color w:val="303030"/>
          <w:spacing w:val="-7"/>
          <w:w w:val="98"/>
        </w:rPr>
        <w:t>n</w:t>
      </w:r>
      <w:r>
        <w:rPr>
          <w:color w:val="303030"/>
          <w:w w:val="96"/>
        </w:rPr>
        <w:t>g</w:t>
      </w:r>
      <w:r>
        <w:rPr>
          <w:color w:val="303030"/>
          <w:spacing w:val="-12"/>
        </w:rPr>
        <w:t> </w:t>
      </w:r>
      <w:r>
        <w:rPr>
          <w:color w:val="303030"/>
          <w:spacing w:val="3"/>
          <w:w w:val="114"/>
        </w:rPr>
        <w:t>f</w:t>
      </w:r>
      <w:r>
        <w:rPr>
          <w:color w:val="303030"/>
          <w:spacing w:val="-4"/>
          <w:w w:val="96"/>
        </w:rPr>
        <w:t>o</w:t>
      </w:r>
      <w:r>
        <w:rPr>
          <w:color w:val="303030"/>
          <w:w w:val="102"/>
        </w:rPr>
        <w:t>r</w:t>
      </w:r>
      <w:r>
        <w:rPr>
          <w:color w:val="303030"/>
          <w:spacing w:val="-8"/>
        </w:rPr>
        <w:t> </w:t>
      </w:r>
      <w:r>
        <w:rPr>
          <w:color w:val="303030"/>
          <w:spacing w:val="-1"/>
          <w:w w:val="122"/>
        </w:rPr>
        <w:t>t</w:t>
      </w:r>
      <w:r>
        <w:rPr>
          <w:color w:val="303030"/>
          <w:spacing w:val="-7"/>
          <w:w w:val="98"/>
        </w:rPr>
        <w:t>h</w:t>
      </w:r>
      <w:r>
        <w:rPr>
          <w:color w:val="303030"/>
          <w:spacing w:val="2"/>
          <w:w w:val="91"/>
        </w:rPr>
        <w:t>e</w:t>
      </w:r>
      <w:r>
        <w:rPr>
          <w:color w:val="303030"/>
          <w:spacing w:val="-1"/>
          <w:w w:val="102"/>
        </w:rPr>
        <w:t>r</w:t>
      </w:r>
      <w:r>
        <w:rPr>
          <w:color w:val="303030"/>
          <w:spacing w:val="-16"/>
          <w:w w:val="89"/>
        </w:rPr>
        <w:t>a</w:t>
      </w:r>
      <w:r>
        <w:rPr>
          <w:color w:val="303030"/>
          <w:spacing w:val="-6"/>
          <w:w w:val="97"/>
        </w:rPr>
        <w:t>p</w:t>
      </w:r>
      <w:r>
        <w:rPr>
          <w:color w:val="303030"/>
          <w:w w:val="93"/>
        </w:rPr>
        <w:t>y</w:t>
      </w:r>
      <w:r>
        <w:rPr>
          <w:color w:val="303030"/>
          <w:spacing w:val="-16"/>
        </w:rPr>
        <w:t> </w:t>
      </w:r>
      <w:r>
        <w:rPr>
          <w:color w:val="303030"/>
          <w:spacing w:val="-4"/>
          <w:w w:val="96"/>
        </w:rPr>
        <w:t>o</w:t>
      </w:r>
      <w:r>
        <w:rPr>
          <w:color w:val="303030"/>
          <w:w w:val="102"/>
        </w:rPr>
        <w:t>r</w:t>
      </w:r>
      <w:r>
        <w:rPr>
          <w:color w:val="303030"/>
          <w:spacing w:val="-8"/>
        </w:rPr>
        <w:t> </w:t>
      </w:r>
      <w:r>
        <w:rPr>
          <w:color w:val="303030"/>
          <w:spacing w:val="-6"/>
          <w:w w:val="90"/>
        </w:rPr>
        <w:t>c</w:t>
      </w:r>
      <w:r>
        <w:rPr>
          <w:color w:val="303030"/>
          <w:spacing w:val="-4"/>
          <w:w w:val="96"/>
        </w:rPr>
        <w:t>o</w:t>
      </w:r>
      <w:r>
        <w:rPr>
          <w:color w:val="303030"/>
          <w:spacing w:val="-5"/>
          <w:w w:val="96"/>
        </w:rPr>
        <w:t>u</w:t>
      </w:r>
      <w:r>
        <w:rPr>
          <w:color w:val="303030"/>
          <w:spacing w:val="-7"/>
          <w:w w:val="98"/>
        </w:rPr>
        <w:t>n</w:t>
      </w:r>
      <w:r>
        <w:rPr>
          <w:color w:val="303030"/>
          <w:spacing w:val="1"/>
          <w:w w:val="84"/>
        </w:rPr>
        <w:t>s</w:t>
      </w:r>
      <w:r>
        <w:rPr>
          <w:color w:val="303030"/>
          <w:spacing w:val="2"/>
          <w:w w:val="91"/>
        </w:rPr>
        <w:t>e</w:t>
      </w:r>
      <w:r>
        <w:rPr>
          <w:color w:val="303030"/>
          <w:spacing w:val="-11"/>
          <w:w w:val="131"/>
        </w:rPr>
        <w:t>ll</w:t>
      </w:r>
      <w:r>
        <w:rPr>
          <w:color w:val="303030"/>
          <w:spacing w:val="-5"/>
          <w:w w:val="120"/>
        </w:rPr>
        <w:t>i</w:t>
      </w:r>
      <w:r>
        <w:rPr>
          <w:color w:val="303030"/>
          <w:spacing w:val="-7"/>
          <w:w w:val="98"/>
        </w:rPr>
        <w:t>n</w:t>
      </w:r>
      <w:r>
        <w:rPr>
          <w:color w:val="303030"/>
          <w:w w:val="96"/>
        </w:rPr>
        <w:t>g</w:t>
      </w:r>
      <w:r>
        <w:rPr>
          <w:color w:val="303030"/>
          <w:spacing w:val="-12"/>
        </w:rPr>
        <w:t> </w:t>
      </w:r>
      <w:r>
        <w:rPr>
          <w:color w:val="303030"/>
          <w:spacing w:val="3"/>
          <w:w w:val="114"/>
        </w:rPr>
        <w:t>f</w:t>
      </w:r>
      <w:r>
        <w:rPr>
          <w:color w:val="303030"/>
          <w:spacing w:val="-4"/>
          <w:w w:val="96"/>
        </w:rPr>
        <w:t>o</w:t>
      </w:r>
      <w:r>
        <w:rPr>
          <w:color w:val="303030"/>
          <w:w w:val="102"/>
        </w:rPr>
        <w:t>r</w:t>
      </w:r>
      <w:r>
        <w:rPr>
          <w:color w:val="303030"/>
          <w:spacing w:val="-8"/>
        </w:rPr>
        <w:t> </w:t>
      </w:r>
      <w:r>
        <w:rPr>
          <w:color w:val="303030"/>
          <w:spacing w:val="-13"/>
          <w:w w:val="96"/>
        </w:rPr>
        <w:t>v</w:t>
      </w:r>
      <w:r>
        <w:rPr>
          <w:color w:val="303030"/>
          <w:spacing w:val="-5"/>
          <w:w w:val="120"/>
        </w:rPr>
        <w:t>i</w:t>
      </w:r>
      <w:r>
        <w:rPr>
          <w:color w:val="303030"/>
          <w:spacing w:val="-6"/>
          <w:w w:val="90"/>
        </w:rPr>
        <w:t>c</w:t>
      </w:r>
      <w:r>
        <w:rPr>
          <w:color w:val="303030"/>
          <w:spacing w:val="-1"/>
          <w:w w:val="122"/>
        </w:rPr>
        <w:t>t</w:t>
      </w:r>
      <w:r>
        <w:rPr>
          <w:color w:val="303030"/>
          <w:spacing w:val="-5"/>
          <w:w w:val="120"/>
        </w:rPr>
        <w:t>i</w:t>
      </w:r>
      <w:r>
        <w:rPr>
          <w:color w:val="303030"/>
          <w:spacing w:val="-5"/>
          <w:w w:val="97"/>
        </w:rPr>
        <w:t>m</w:t>
      </w:r>
      <w:r>
        <w:rPr>
          <w:color w:val="303030"/>
          <w:w w:val="84"/>
        </w:rPr>
        <w:t>s</w:t>
      </w:r>
      <w:r>
        <w:rPr>
          <w:color w:val="303030"/>
          <w:spacing w:val="-6"/>
        </w:rPr>
        <w:t> </w:t>
      </w:r>
      <w:r>
        <w:rPr>
          <w:color w:val="303030"/>
          <w:spacing w:val="-4"/>
          <w:w w:val="96"/>
        </w:rPr>
        <w:t>o</w:t>
      </w:r>
      <w:r>
        <w:rPr>
          <w:color w:val="303030"/>
          <w:w w:val="114"/>
        </w:rPr>
        <w:t>f</w:t>
      </w:r>
      <w:r>
        <w:rPr>
          <w:color w:val="303030"/>
          <w:spacing w:val="-4"/>
        </w:rPr>
        <w:t> </w:t>
      </w:r>
      <w:r>
        <w:rPr>
          <w:color w:val="303030"/>
          <w:spacing w:val="1"/>
          <w:w w:val="84"/>
        </w:rPr>
        <w:t>s</w:t>
      </w:r>
      <w:r>
        <w:rPr>
          <w:color w:val="303030"/>
          <w:spacing w:val="2"/>
          <w:w w:val="91"/>
        </w:rPr>
        <w:t>e</w:t>
      </w:r>
      <w:r>
        <w:rPr>
          <w:color w:val="303030"/>
          <w:w w:val="103"/>
        </w:rPr>
        <w:t>x</w:t>
      </w:r>
      <w:r>
        <w:rPr>
          <w:color w:val="303030"/>
          <w:spacing w:val="-5"/>
          <w:w w:val="96"/>
        </w:rPr>
        <w:t>u</w:t>
      </w:r>
      <w:r>
        <w:rPr>
          <w:color w:val="303030"/>
          <w:spacing w:val="-16"/>
          <w:w w:val="89"/>
        </w:rPr>
        <w:t>a</w:t>
      </w:r>
      <w:r>
        <w:rPr>
          <w:color w:val="303030"/>
          <w:w w:val="131"/>
        </w:rPr>
        <w:t>l</w:t>
      </w:r>
      <w:r>
        <w:rPr>
          <w:color w:val="303030"/>
          <w:spacing w:val="-18"/>
        </w:rPr>
        <w:t> </w:t>
      </w:r>
      <w:r>
        <w:rPr>
          <w:color w:val="303030"/>
          <w:spacing w:val="-16"/>
          <w:w w:val="89"/>
        </w:rPr>
        <w:t>a</w:t>
      </w:r>
      <w:r>
        <w:rPr>
          <w:color w:val="303030"/>
          <w:spacing w:val="-5"/>
          <w:w w:val="97"/>
        </w:rPr>
        <w:t>b</w:t>
      </w:r>
      <w:r>
        <w:rPr>
          <w:color w:val="303030"/>
          <w:spacing w:val="-5"/>
          <w:w w:val="96"/>
        </w:rPr>
        <w:t>u</w:t>
      </w:r>
      <w:r>
        <w:rPr>
          <w:color w:val="303030"/>
          <w:spacing w:val="1"/>
          <w:w w:val="84"/>
        </w:rPr>
        <w:t>s</w:t>
      </w:r>
      <w:r>
        <w:rPr>
          <w:color w:val="303030"/>
          <w:w w:val="91"/>
        </w:rPr>
        <w:t>e</w:t>
      </w:r>
    </w:p>
    <w:p>
      <w:pPr>
        <w:pStyle w:val="BodyText"/>
        <w:spacing w:line="201" w:lineRule="auto" w:before="10"/>
        <w:ind w:left="1056" w:right="1608" w:hanging="260"/>
      </w:pPr>
      <w:r>
        <w:rPr>
          <w:rFonts w:ascii="Courier New" w:hAnsi="Courier New"/>
          <w:w w:val="481"/>
          <w:position w:val="-1"/>
          <w:sz w:val="9"/>
        </w:rPr>
        <w:t></w:t>
      </w:r>
      <w:r>
        <w:rPr>
          <w:color w:val="303030"/>
          <w:spacing w:val="3"/>
          <w:w w:val="82"/>
        </w:rPr>
        <w:t>R</w:t>
      </w:r>
      <w:r>
        <w:rPr>
          <w:color w:val="303030"/>
          <w:spacing w:val="2"/>
          <w:w w:val="91"/>
        </w:rPr>
        <w:t>e</w:t>
      </w:r>
      <w:r>
        <w:rPr>
          <w:color w:val="303030"/>
          <w:spacing w:val="-13"/>
          <w:w w:val="96"/>
        </w:rPr>
        <w:t>v</w:t>
      </w:r>
      <w:r>
        <w:rPr>
          <w:color w:val="303030"/>
          <w:spacing w:val="-5"/>
          <w:w w:val="120"/>
        </w:rPr>
        <w:t>i</w:t>
      </w:r>
      <w:r>
        <w:rPr>
          <w:color w:val="303030"/>
          <w:spacing w:val="2"/>
          <w:w w:val="91"/>
        </w:rPr>
        <w:t>e</w:t>
      </w:r>
      <w:r>
        <w:rPr>
          <w:color w:val="303030"/>
          <w:spacing w:val="-8"/>
          <w:w w:val="101"/>
        </w:rPr>
        <w:t>w</w:t>
      </w:r>
      <w:r>
        <w:rPr>
          <w:color w:val="303030"/>
          <w:spacing w:val="2"/>
          <w:w w:val="91"/>
        </w:rPr>
        <w:t>e</w:t>
      </w:r>
      <w:r>
        <w:rPr>
          <w:color w:val="303030"/>
          <w:w w:val="96"/>
        </w:rPr>
        <w:t>d</w:t>
      </w:r>
      <w:r>
        <w:rPr>
          <w:color w:val="303030"/>
          <w:spacing w:val="-12"/>
        </w:rPr>
        <w:t> </w:t>
      </w:r>
      <w:r>
        <w:rPr>
          <w:color w:val="303030"/>
          <w:spacing w:val="-16"/>
          <w:w w:val="89"/>
        </w:rPr>
        <w:t>a</w:t>
      </w:r>
      <w:r>
        <w:rPr>
          <w:color w:val="303030"/>
          <w:spacing w:val="-11"/>
          <w:w w:val="131"/>
        </w:rPr>
        <w:t>l</w:t>
      </w:r>
      <w:r>
        <w:rPr>
          <w:color w:val="303030"/>
          <w:w w:val="131"/>
        </w:rPr>
        <w:t>l</w:t>
      </w:r>
      <w:r>
        <w:rPr>
          <w:color w:val="303030"/>
          <w:spacing w:val="-18"/>
        </w:rPr>
        <w:t> </w:t>
      </w:r>
      <w:r>
        <w:rPr>
          <w:color w:val="303030"/>
          <w:spacing w:val="-6"/>
          <w:w w:val="90"/>
        </w:rPr>
        <w:t>c</w:t>
      </w:r>
      <w:r>
        <w:rPr>
          <w:color w:val="303030"/>
          <w:spacing w:val="-16"/>
          <w:w w:val="89"/>
        </w:rPr>
        <w:t>a</w:t>
      </w:r>
      <w:r>
        <w:rPr>
          <w:color w:val="303030"/>
          <w:spacing w:val="1"/>
          <w:w w:val="84"/>
        </w:rPr>
        <w:t>s</w:t>
      </w:r>
      <w:r>
        <w:rPr>
          <w:color w:val="303030"/>
          <w:spacing w:val="2"/>
          <w:w w:val="91"/>
        </w:rPr>
        <w:t>e</w:t>
      </w:r>
      <w:r>
        <w:rPr>
          <w:color w:val="303030"/>
          <w:w w:val="84"/>
        </w:rPr>
        <w:t>s</w:t>
      </w:r>
      <w:r>
        <w:rPr>
          <w:color w:val="303030"/>
          <w:spacing w:val="-6"/>
        </w:rPr>
        <w:t> </w:t>
      </w:r>
      <w:r>
        <w:rPr>
          <w:color w:val="303030"/>
          <w:spacing w:val="-5"/>
          <w:w w:val="120"/>
        </w:rPr>
        <w:t>i</w:t>
      </w:r>
      <w:r>
        <w:rPr>
          <w:color w:val="303030"/>
          <w:w w:val="98"/>
        </w:rPr>
        <w:t>n</w:t>
      </w:r>
      <w:r>
        <w:rPr>
          <w:color w:val="303030"/>
          <w:spacing w:val="-14"/>
        </w:rPr>
        <w:t> </w:t>
      </w:r>
      <w:r>
        <w:rPr>
          <w:color w:val="303030"/>
          <w:spacing w:val="-6"/>
          <w:w w:val="97"/>
        </w:rPr>
        <w:t>p</w:t>
      </w:r>
      <w:r>
        <w:rPr>
          <w:color w:val="303030"/>
          <w:spacing w:val="-1"/>
          <w:w w:val="102"/>
        </w:rPr>
        <w:t>r</w:t>
      </w:r>
      <w:r>
        <w:rPr>
          <w:color w:val="303030"/>
          <w:spacing w:val="-4"/>
          <w:w w:val="96"/>
        </w:rPr>
        <w:t>o</w:t>
      </w:r>
      <w:r>
        <w:rPr>
          <w:color w:val="303030"/>
          <w:spacing w:val="-5"/>
          <w:w w:val="96"/>
        </w:rPr>
        <w:t>g</w:t>
      </w:r>
      <w:r>
        <w:rPr>
          <w:color w:val="303030"/>
          <w:spacing w:val="-1"/>
          <w:w w:val="102"/>
        </w:rPr>
        <w:t>r</w:t>
      </w:r>
      <w:r>
        <w:rPr>
          <w:color w:val="303030"/>
          <w:spacing w:val="2"/>
          <w:w w:val="91"/>
        </w:rPr>
        <w:t>e</w:t>
      </w:r>
      <w:r>
        <w:rPr>
          <w:color w:val="303030"/>
          <w:spacing w:val="1"/>
          <w:w w:val="84"/>
        </w:rPr>
        <w:t>s</w:t>
      </w:r>
      <w:r>
        <w:rPr>
          <w:color w:val="303030"/>
          <w:w w:val="84"/>
        </w:rPr>
        <w:t>s</w:t>
      </w:r>
      <w:r>
        <w:rPr>
          <w:color w:val="303030"/>
          <w:spacing w:val="-6"/>
        </w:rPr>
        <w:t> </w:t>
      </w:r>
      <w:r>
        <w:rPr>
          <w:color w:val="303030"/>
          <w:spacing w:val="-8"/>
          <w:w w:val="101"/>
        </w:rPr>
        <w:t>w</w:t>
      </w:r>
      <w:r>
        <w:rPr>
          <w:color w:val="303030"/>
          <w:spacing w:val="-5"/>
          <w:w w:val="120"/>
        </w:rPr>
        <w:t>i</w:t>
      </w:r>
      <w:r>
        <w:rPr>
          <w:color w:val="303030"/>
          <w:spacing w:val="-1"/>
          <w:w w:val="122"/>
        </w:rPr>
        <w:t>t</w:t>
      </w:r>
      <w:r>
        <w:rPr>
          <w:color w:val="303030"/>
          <w:w w:val="98"/>
        </w:rPr>
        <w:t>h</w:t>
      </w:r>
      <w:r>
        <w:rPr>
          <w:color w:val="303030"/>
          <w:spacing w:val="-14"/>
        </w:rPr>
        <w:t> </w:t>
      </w:r>
      <w:r>
        <w:rPr>
          <w:color w:val="303030"/>
          <w:spacing w:val="-16"/>
          <w:w w:val="89"/>
        </w:rPr>
        <w:t>a</w:t>
      </w:r>
      <w:r>
        <w:rPr>
          <w:color w:val="303030"/>
          <w:spacing w:val="-11"/>
          <w:w w:val="131"/>
        </w:rPr>
        <w:t>ll</w:t>
      </w:r>
      <w:r>
        <w:rPr>
          <w:color w:val="303030"/>
          <w:spacing w:val="2"/>
          <w:w w:val="91"/>
        </w:rPr>
        <w:t>e</w:t>
      </w:r>
      <w:r>
        <w:rPr>
          <w:color w:val="303030"/>
          <w:spacing w:val="-5"/>
          <w:w w:val="96"/>
        </w:rPr>
        <w:t>g</w:t>
      </w:r>
      <w:r>
        <w:rPr>
          <w:color w:val="303030"/>
          <w:spacing w:val="-16"/>
          <w:w w:val="89"/>
        </w:rPr>
        <w:t>a</w:t>
      </w:r>
      <w:r>
        <w:rPr>
          <w:color w:val="303030"/>
          <w:spacing w:val="-1"/>
          <w:w w:val="122"/>
        </w:rPr>
        <w:t>t</w:t>
      </w:r>
      <w:r>
        <w:rPr>
          <w:color w:val="303030"/>
          <w:spacing w:val="-5"/>
          <w:w w:val="120"/>
        </w:rPr>
        <w:t>i</w:t>
      </w:r>
      <w:r>
        <w:rPr>
          <w:color w:val="303030"/>
          <w:spacing w:val="-4"/>
          <w:w w:val="96"/>
        </w:rPr>
        <w:t>o</w:t>
      </w:r>
      <w:r>
        <w:rPr>
          <w:color w:val="303030"/>
          <w:spacing w:val="-7"/>
          <w:w w:val="98"/>
        </w:rPr>
        <w:t>n</w:t>
      </w:r>
      <w:r>
        <w:rPr>
          <w:color w:val="303030"/>
          <w:w w:val="84"/>
        </w:rPr>
        <w:t>s</w:t>
      </w:r>
      <w:r>
        <w:rPr>
          <w:color w:val="303030"/>
          <w:spacing w:val="-6"/>
        </w:rPr>
        <w:t> </w:t>
      </w:r>
      <w:r>
        <w:rPr>
          <w:color w:val="303030"/>
          <w:spacing w:val="-1"/>
          <w:w w:val="102"/>
        </w:rPr>
        <w:t>r</w:t>
      </w:r>
      <w:r>
        <w:rPr>
          <w:color w:val="303030"/>
          <w:spacing w:val="2"/>
          <w:w w:val="91"/>
        </w:rPr>
        <w:t>e</w:t>
      </w:r>
      <w:r>
        <w:rPr>
          <w:color w:val="303030"/>
          <w:spacing w:val="-11"/>
          <w:w w:val="131"/>
        </w:rPr>
        <w:t>l</w:t>
      </w:r>
      <w:r>
        <w:rPr>
          <w:color w:val="303030"/>
          <w:spacing w:val="-16"/>
          <w:w w:val="89"/>
        </w:rPr>
        <w:t>a</w:t>
      </w:r>
      <w:r>
        <w:rPr>
          <w:color w:val="303030"/>
          <w:spacing w:val="-1"/>
          <w:w w:val="122"/>
        </w:rPr>
        <w:t>t</w:t>
      </w:r>
      <w:r>
        <w:rPr>
          <w:color w:val="303030"/>
          <w:spacing w:val="2"/>
          <w:w w:val="91"/>
        </w:rPr>
        <w:t>e</w:t>
      </w:r>
      <w:r>
        <w:rPr>
          <w:color w:val="303030"/>
          <w:w w:val="96"/>
        </w:rPr>
        <w:t>d</w:t>
      </w:r>
      <w:r>
        <w:rPr>
          <w:color w:val="303030"/>
          <w:spacing w:val="-12"/>
        </w:rPr>
        <w:t> </w:t>
      </w:r>
      <w:r>
        <w:rPr>
          <w:color w:val="303030"/>
          <w:spacing w:val="-1"/>
          <w:w w:val="122"/>
        </w:rPr>
        <w:t>t</w:t>
      </w:r>
      <w:r>
        <w:rPr>
          <w:color w:val="303030"/>
          <w:w w:val="96"/>
        </w:rPr>
        <w:t>o</w:t>
      </w:r>
      <w:r>
        <w:rPr>
          <w:color w:val="303030"/>
          <w:spacing w:val="-12"/>
        </w:rPr>
        <w:t> </w:t>
      </w:r>
      <w:r>
        <w:rPr>
          <w:color w:val="303030"/>
          <w:spacing w:val="1"/>
          <w:w w:val="84"/>
        </w:rPr>
        <w:t>s</w:t>
      </w:r>
      <w:r>
        <w:rPr>
          <w:color w:val="303030"/>
          <w:spacing w:val="2"/>
          <w:w w:val="91"/>
        </w:rPr>
        <w:t>e</w:t>
      </w:r>
      <w:r>
        <w:rPr>
          <w:color w:val="303030"/>
          <w:w w:val="103"/>
        </w:rPr>
        <w:t>x</w:t>
      </w:r>
      <w:r>
        <w:rPr>
          <w:color w:val="303030"/>
          <w:spacing w:val="-5"/>
          <w:w w:val="96"/>
        </w:rPr>
        <w:t>u</w:t>
      </w:r>
      <w:r>
        <w:rPr>
          <w:color w:val="303030"/>
          <w:spacing w:val="-16"/>
          <w:w w:val="89"/>
        </w:rPr>
        <w:t>a</w:t>
      </w:r>
      <w:r>
        <w:rPr>
          <w:color w:val="303030"/>
          <w:w w:val="131"/>
        </w:rPr>
        <w:t>l</w:t>
      </w:r>
      <w:r>
        <w:rPr>
          <w:color w:val="303030"/>
          <w:spacing w:val="-18"/>
        </w:rPr>
        <w:t> </w:t>
      </w:r>
      <w:r>
        <w:rPr>
          <w:color w:val="303030"/>
          <w:spacing w:val="-16"/>
          <w:w w:val="89"/>
        </w:rPr>
        <w:t>a</w:t>
      </w:r>
      <w:r>
        <w:rPr>
          <w:color w:val="303030"/>
          <w:spacing w:val="-5"/>
          <w:w w:val="97"/>
        </w:rPr>
        <w:t>b</w:t>
      </w:r>
      <w:r>
        <w:rPr>
          <w:color w:val="303030"/>
          <w:spacing w:val="-5"/>
          <w:w w:val="96"/>
        </w:rPr>
        <w:t>u</w:t>
      </w:r>
      <w:r>
        <w:rPr>
          <w:color w:val="303030"/>
          <w:spacing w:val="1"/>
          <w:w w:val="84"/>
        </w:rPr>
        <w:t>s</w:t>
      </w:r>
      <w:r>
        <w:rPr>
          <w:color w:val="303030"/>
          <w:w w:val="91"/>
        </w:rPr>
        <w:t>e</w:t>
      </w:r>
      <w:r>
        <w:rPr>
          <w:color w:val="303030"/>
          <w:spacing w:val="-5"/>
        </w:rPr>
        <w:t> </w:t>
      </w:r>
      <w:r>
        <w:rPr>
          <w:color w:val="303030"/>
          <w:spacing w:val="-16"/>
          <w:w w:val="89"/>
        </w:rPr>
        <w:t>a</w:t>
      </w:r>
      <w:r>
        <w:rPr>
          <w:color w:val="303030"/>
          <w:spacing w:val="-7"/>
          <w:w w:val="98"/>
        </w:rPr>
        <w:t>n</w:t>
      </w:r>
      <w:r>
        <w:rPr>
          <w:color w:val="303030"/>
          <w:w w:val="96"/>
        </w:rPr>
        <w:t>d</w:t>
      </w:r>
      <w:r>
        <w:rPr>
          <w:color w:val="303030"/>
          <w:spacing w:val="-12"/>
        </w:rPr>
        <w:t> </w:t>
      </w:r>
      <w:r>
        <w:rPr>
          <w:color w:val="303030"/>
          <w:spacing w:val="-4"/>
          <w:w w:val="96"/>
        </w:rPr>
        <w:t>o</w:t>
      </w:r>
      <w:r>
        <w:rPr>
          <w:color w:val="303030"/>
          <w:spacing w:val="3"/>
          <w:w w:val="114"/>
        </w:rPr>
        <w:t>ff</w:t>
      </w:r>
      <w:r>
        <w:rPr>
          <w:color w:val="303030"/>
          <w:spacing w:val="2"/>
          <w:w w:val="91"/>
        </w:rPr>
        <w:t>e</w:t>
      </w:r>
      <w:r>
        <w:rPr>
          <w:color w:val="303030"/>
          <w:spacing w:val="-1"/>
          <w:w w:val="102"/>
        </w:rPr>
        <w:t>r</w:t>
      </w:r>
      <w:r>
        <w:rPr>
          <w:color w:val="303030"/>
          <w:spacing w:val="2"/>
          <w:w w:val="91"/>
        </w:rPr>
        <w:t>e</w:t>
      </w:r>
      <w:r>
        <w:rPr>
          <w:color w:val="303030"/>
          <w:w w:val="96"/>
        </w:rPr>
        <w:t>d</w:t>
      </w:r>
      <w:r>
        <w:rPr>
          <w:color w:val="303030"/>
          <w:spacing w:val="-12"/>
        </w:rPr>
        <w:t> </w:t>
      </w:r>
      <w:r>
        <w:rPr>
          <w:color w:val="303030"/>
          <w:spacing w:val="3"/>
          <w:w w:val="114"/>
        </w:rPr>
        <w:t>f</w:t>
      </w:r>
      <w:r>
        <w:rPr>
          <w:color w:val="303030"/>
          <w:spacing w:val="-5"/>
          <w:w w:val="96"/>
        </w:rPr>
        <w:t>u</w:t>
      </w:r>
      <w:r>
        <w:rPr>
          <w:color w:val="303030"/>
          <w:spacing w:val="-7"/>
          <w:w w:val="98"/>
        </w:rPr>
        <w:t>n</w:t>
      </w:r>
      <w:r>
        <w:rPr>
          <w:color w:val="303030"/>
          <w:spacing w:val="-5"/>
          <w:w w:val="96"/>
        </w:rPr>
        <w:t>d</w:t>
      </w:r>
      <w:r>
        <w:rPr>
          <w:color w:val="303030"/>
          <w:spacing w:val="-5"/>
          <w:w w:val="120"/>
        </w:rPr>
        <w:t>i</w:t>
      </w:r>
      <w:r>
        <w:rPr>
          <w:color w:val="303030"/>
          <w:spacing w:val="-7"/>
          <w:w w:val="98"/>
        </w:rPr>
        <w:t>n</w:t>
      </w:r>
      <w:r>
        <w:rPr>
          <w:color w:val="303030"/>
          <w:w w:val="96"/>
        </w:rPr>
        <w:t>g</w:t>
      </w:r>
      <w:r>
        <w:rPr>
          <w:color w:val="303030"/>
          <w:spacing w:val="-12"/>
        </w:rPr>
        <w:t> </w:t>
      </w:r>
      <w:r>
        <w:rPr>
          <w:color w:val="303030"/>
          <w:spacing w:val="3"/>
          <w:w w:val="114"/>
        </w:rPr>
        <w:t>f</w:t>
      </w:r>
      <w:r>
        <w:rPr>
          <w:color w:val="303030"/>
          <w:spacing w:val="-4"/>
          <w:w w:val="96"/>
        </w:rPr>
        <w:t>o</w:t>
      </w:r>
      <w:r>
        <w:rPr>
          <w:color w:val="303030"/>
          <w:w w:val="102"/>
        </w:rPr>
        <w:t>r</w:t>
      </w:r>
      <w:r>
        <w:rPr>
          <w:color w:val="303030"/>
          <w:spacing w:val="-8"/>
        </w:rPr>
        <w:t> </w:t>
      </w:r>
      <w:r>
        <w:rPr>
          <w:color w:val="303030"/>
          <w:spacing w:val="-1"/>
          <w:w w:val="122"/>
        </w:rPr>
        <w:t>t</w:t>
      </w:r>
      <w:r>
        <w:rPr>
          <w:color w:val="303030"/>
          <w:spacing w:val="-7"/>
          <w:w w:val="98"/>
        </w:rPr>
        <w:t>h</w:t>
      </w:r>
      <w:r>
        <w:rPr>
          <w:color w:val="303030"/>
          <w:spacing w:val="2"/>
          <w:w w:val="91"/>
        </w:rPr>
        <w:t>e</w:t>
      </w:r>
      <w:r>
        <w:rPr>
          <w:color w:val="303030"/>
          <w:spacing w:val="-1"/>
          <w:w w:val="102"/>
        </w:rPr>
        <w:t>r</w:t>
      </w:r>
      <w:r>
        <w:rPr>
          <w:color w:val="303030"/>
          <w:spacing w:val="-16"/>
          <w:w w:val="89"/>
        </w:rPr>
        <w:t>a</w:t>
      </w:r>
      <w:r>
        <w:rPr>
          <w:color w:val="303030"/>
          <w:spacing w:val="-6"/>
          <w:w w:val="97"/>
        </w:rPr>
        <w:t>p</w:t>
      </w:r>
      <w:r>
        <w:rPr>
          <w:color w:val="303030"/>
          <w:w w:val="93"/>
        </w:rPr>
        <w:t>y</w:t>
      </w:r>
      <w:r>
        <w:rPr>
          <w:color w:val="303030"/>
          <w:spacing w:val="-16"/>
        </w:rPr>
        <w:t> </w:t>
      </w:r>
      <w:r>
        <w:rPr>
          <w:color w:val="303030"/>
          <w:spacing w:val="-79"/>
          <w:w w:val="96"/>
        </w:rPr>
        <w:t>o</w:t>
      </w:r>
      <w:r>
        <w:rPr>
          <w:color w:val="303030"/>
          <w:spacing w:val="-75"/>
          <w:w w:val="102"/>
        </w:rPr>
        <w:t>r</w:t>
      </w:r>
      <w:r>
        <w:rPr>
          <w:color w:val="303030"/>
          <w:w w:val="102"/>
        </w:rPr>
        <w:t> </w:t>
      </w:r>
      <w:r>
        <w:rPr>
          <w:color w:val="303030"/>
          <w:spacing w:val="-5"/>
          <w:w w:val="105"/>
        </w:rPr>
        <w:t>counselling</w:t>
      </w:r>
      <w:r>
        <w:rPr>
          <w:color w:val="303030"/>
          <w:spacing w:val="-20"/>
          <w:w w:val="105"/>
        </w:rPr>
        <w:t> </w:t>
      </w:r>
      <w:r>
        <w:rPr>
          <w:color w:val="303030"/>
          <w:w w:val="105"/>
        </w:rPr>
        <w:t>to</w:t>
      </w:r>
      <w:r>
        <w:rPr>
          <w:color w:val="303030"/>
          <w:spacing w:val="-20"/>
          <w:w w:val="105"/>
        </w:rPr>
        <w:t> </w:t>
      </w:r>
      <w:r>
        <w:rPr>
          <w:color w:val="303030"/>
          <w:spacing w:val="-5"/>
          <w:w w:val="105"/>
        </w:rPr>
        <w:t>patients</w:t>
      </w:r>
      <w:r>
        <w:rPr>
          <w:color w:val="303030"/>
          <w:spacing w:val="-14"/>
          <w:w w:val="105"/>
        </w:rPr>
        <w:t> </w:t>
      </w:r>
      <w:r>
        <w:rPr>
          <w:color w:val="303030"/>
          <w:spacing w:val="-7"/>
          <w:w w:val="105"/>
        </w:rPr>
        <w:t>involved</w:t>
      </w:r>
      <w:r>
        <w:rPr>
          <w:color w:val="303030"/>
          <w:spacing w:val="-20"/>
          <w:w w:val="105"/>
        </w:rPr>
        <w:t> </w:t>
      </w:r>
      <w:r>
        <w:rPr>
          <w:color w:val="303030"/>
          <w:spacing w:val="-3"/>
          <w:w w:val="105"/>
        </w:rPr>
        <w:t>in</w:t>
      </w:r>
      <w:r>
        <w:rPr>
          <w:color w:val="303030"/>
          <w:spacing w:val="-22"/>
          <w:w w:val="105"/>
        </w:rPr>
        <w:t> </w:t>
      </w:r>
      <w:r>
        <w:rPr>
          <w:color w:val="303030"/>
          <w:spacing w:val="-3"/>
          <w:w w:val="105"/>
        </w:rPr>
        <w:t>the</w:t>
      </w:r>
      <w:r>
        <w:rPr>
          <w:color w:val="303030"/>
          <w:spacing w:val="-13"/>
          <w:w w:val="105"/>
        </w:rPr>
        <w:t> </w:t>
      </w:r>
      <w:r>
        <w:rPr>
          <w:color w:val="303030"/>
          <w:spacing w:val="-7"/>
          <w:w w:val="105"/>
        </w:rPr>
        <w:t>intake</w:t>
      </w:r>
      <w:r>
        <w:rPr>
          <w:color w:val="303030"/>
          <w:spacing w:val="-13"/>
          <w:w w:val="105"/>
        </w:rPr>
        <w:t> </w:t>
      </w:r>
      <w:r>
        <w:rPr>
          <w:color w:val="303030"/>
          <w:w w:val="105"/>
        </w:rPr>
        <w:t>or</w:t>
      </w:r>
      <w:r>
        <w:rPr>
          <w:color w:val="303030"/>
          <w:spacing w:val="-17"/>
          <w:w w:val="105"/>
        </w:rPr>
        <w:t> </w:t>
      </w:r>
      <w:r>
        <w:rPr>
          <w:color w:val="303030"/>
          <w:spacing w:val="-5"/>
          <w:w w:val="105"/>
        </w:rPr>
        <w:t>investigations</w:t>
      </w:r>
      <w:r>
        <w:rPr>
          <w:color w:val="303030"/>
          <w:spacing w:val="-14"/>
          <w:w w:val="105"/>
        </w:rPr>
        <w:t> </w:t>
      </w:r>
      <w:r>
        <w:rPr>
          <w:color w:val="303030"/>
          <w:spacing w:val="-6"/>
          <w:w w:val="105"/>
        </w:rPr>
        <w:t>phase</w:t>
      </w:r>
    </w:p>
    <w:p>
      <w:pPr>
        <w:pStyle w:val="BodyText"/>
        <w:spacing w:line="306" w:lineRule="exact"/>
        <w:ind w:left="796"/>
      </w:pPr>
      <w:r>
        <w:rPr>
          <w:rFonts w:ascii="Courier New" w:hAnsi="Courier New"/>
          <w:w w:val="481"/>
          <w:position w:val="-1"/>
          <w:sz w:val="9"/>
        </w:rPr>
        <w:t></w:t>
      </w:r>
      <w:r>
        <w:rPr>
          <w:color w:val="303030"/>
          <w:spacing w:val="-4"/>
          <w:w w:val="80"/>
        </w:rPr>
        <w:t>E</w:t>
      </w:r>
      <w:r>
        <w:rPr>
          <w:color w:val="303030"/>
          <w:w w:val="103"/>
        </w:rPr>
        <w:t>x</w:t>
      </w:r>
      <w:r>
        <w:rPr>
          <w:color w:val="303030"/>
          <w:spacing w:val="-6"/>
          <w:w w:val="97"/>
        </w:rPr>
        <w:t>p</w:t>
      </w:r>
      <w:r>
        <w:rPr>
          <w:color w:val="303030"/>
          <w:spacing w:val="-16"/>
          <w:w w:val="89"/>
        </w:rPr>
        <w:t>a</w:t>
      </w:r>
      <w:r>
        <w:rPr>
          <w:color w:val="303030"/>
          <w:spacing w:val="-7"/>
          <w:w w:val="98"/>
        </w:rPr>
        <w:t>n</w:t>
      </w:r>
      <w:r>
        <w:rPr>
          <w:color w:val="303030"/>
          <w:spacing w:val="-5"/>
          <w:w w:val="96"/>
        </w:rPr>
        <w:t>d</w:t>
      </w:r>
      <w:r>
        <w:rPr>
          <w:color w:val="303030"/>
          <w:spacing w:val="2"/>
          <w:w w:val="91"/>
        </w:rPr>
        <w:t>e</w:t>
      </w:r>
      <w:r>
        <w:rPr>
          <w:color w:val="303030"/>
          <w:w w:val="96"/>
        </w:rPr>
        <w:t>d</w:t>
      </w:r>
      <w:r>
        <w:rPr>
          <w:color w:val="303030"/>
          <w:spacing w:val="-12"/>
        </w:rPr>
        <w:t> </w:t>
      </w:r>
      <w:r>
        <w:rPr>
          <w:color w:val="303030"/>
          <w:spacing w:val="-1"/>
          <w:w w:val="122"/>
        </w:rPr>
        <w:t>t</w:t>
      </w:r>
      <w:r>
        <w:rPr>
          <w:color w:val="303030"/>
          <w:spacing w:val="-7"/>
          <w:w w:val="98"/>
        </w:rPr>
        <w:t>h</w:t>
      </w:r>
      <w:r>
        <w:rPr>
          <w:color w:val="303030"/>
          <w:w w:val="91"/>
        </w:rPr>
        <w:t>e</w:t>
      </w:r>
      <w:r>
        <w:rPr>
          <w:color w:val="303030"/>
          <w:spacing w:val="-5"/>
        </w:rPr>
        <w:t> </w:t>
      </w:r>
      <w:r>
        <w:rPr>
          <w:color w:val="303030"/>
          <w:spacing w:val="-5"/>
          <w:w w:val="96"/>
        </w:rPr>
        <w:t>d</w:t>
      </w:r>
      <w:r>
        <w:rPr>
          <w:color w:val="303030"/>
          <w:spacing w:val="2"/>
          <w:w w:val="91"/>
        </w:rPr>
        <w:t>e</w:t>
      </w:r>
      <w:r>
        <w:rPr>
          <w:color w:val="303030"/>
          <w:spacing w:val="3"/>
          <w:w w:val="114"/>
        </w:rPr>
        <w:t>f</w:t>
      </w:r>
      <w:r>
        <w:rPr>
          <w:color w:val="303030"/>
          <w:spacing w:val="-5"/>
          <w:w w:val="120"/>
        </w:rPr>
        <w:t>i</w:t>
      </w:r>
      <w:r>
        <w:rPr>
          <w:color w:val="303030"/>
          <w:spacing w:val="-7"/>
          <w:w w:val="98"/>
        </w:rPr>
        <w:t>n</w:t>
      </w:r>
      <w:r>
        <w:rPr>
          <w:color w:val="303030"/>
          <w:spacing w:val="-5"/>
          <w:w w:val="120"/>
        </w:rPr>
        <w:t>i</w:t>
      </w:r>
      <w:r>
        <w:rPr>
          <w:color w:val="303030"/>
          <w:spacing w:val="-1"/>
          <w:w w:val="122"/>
        </w:rPr>
        <w:t>t</w:t>
      </w:r>
      <w:r>
        <w:rPr>
          <w:color w:val="303030"/>
          <w:spacing w:val="-5"/>
          <w:w w:val="120"/>
        </w:rPr>
        <w:t>i</w:t>
      </w:r>
      <w:r>
        <w:rPr>
          <w:color w:val="303030"/>
          <w:spacing w:val="-4"/>
          <w:w w:val="96"/>
        </w:rPr>
        <w:t>o</w:t>
      </w:r>
      <w:r>
        <w:rPr>
          <w:color w:val="303030"/>
          <w:w w:val="98"/>
        </w:rPr>
        <w:t>n</w:t>
      </w:r>
      <w:r>
        <w:rPr>
          <w:color w:val="303030"/>
          <w:spacing w:val="-14"/>
        </w:rPr>
        <w:t> </w:t>
      </w:r>
      <w:r>
        <w:rPr>
          <w:color w:val="303030"/>
          <w:spacing w:val="-4"/>
          <w:w w:val="96"/>
        </w:rPr>
        <w:t>o</w:t>
      </w:r>
      <w:r>
        <w:rPr>
          <w:color w:val="303030"/>
          <w:w w:val="114"/>
        </w:rPr>
        <w:t>f</w:t>
      </w:r>
      <w:r>
        <w:rPr>
          <w:color w:val="303030"/>
          <w:spacing w:val="-4"/>
        </w:rPr>
        <w:t> </w:t>
      </w:r>
      <w:r>
        <w:rPr>
          <w:color w:val="303030"/>
          <w:spacing w:val="-9"/>
          <w:w w:val="87"/>
        </w:rPr>
        <w:t>‘</w:t>
      </w:r>
      <w:r>
        <w:rPr>
          <w:color w:val="303030"/>
          <w:spacing w:val="-6"/>
          <w:w w:val="97"/>
        </w:rPr>
        <w:t>p</w:t>
      </w:r>
      <w:r>
        <w:rPr>
          <w:color w:val="303030"/>
          <w:spacing w:val="-16"/>
          <w:w w:val="89"/>
        </w:rPr>
        <w:t>a</w:t>
      </w:r>
      <w:r>
        <w:rPr>
          <w:color w:val="303030"/>
          <w:spacing w:val="-1"/>
          <w:w w:val="122"/>
        </w:rPr>
        <w:t>t</w:t>
      </w:r>
      <w:r>
        <w:rPr>
          <w:color w:val="303030"/>
          <w:spacing w:val="-5"/>
          <w:w w:val="120"/>
        </w:rPr>
        <w:t>i</w:t>
      </w:r>
      <w:r>
        <w:rPr>
          <w:color w:val="303030"/>
          <w:spacing w:val="2"/>
          <w:w w:val="91"/>
        </w:rPr>
        <w:t>e</w:t>
      </w:r>
      <w:r>
        <w:rPr>
          <w:color w:val="303030"/>
          <w:spacing w:val="-7"/>
          <w:w w:val="98"/>
        </w:rPr>
        <w:t>n</w:t>
      </w:r>
      <w:r>
        <w:rPr>
          <w:color w:val="303030"/>
          <w:spacing w:val="-1"/>
          <w:w w:val="122"/>
        </w:rPr>
        <w:t>t</w:t>
      </w:r>
      <w:r>
        <w:rPr>
          <w:color w:val="303030"/>
          <w:w w:val="87"/>
        </w:rPr>
        <w:t>’</w:t>
      </w:r>
      <w:r>
        <w:rPr>
          <w:color w:val="303030"/>
          <w:spacing w:val="-16"/>
        </w:rPr>
        <w:t> </w:t>
      </w:r>
      <w:r>
        <w:rPr>
          <w:color w:val="303030"/>
          <w:spacing w:val="-1"/>
          <w:w w:val="122"/>
        </w:rPr>
        <w:t>t</w:t>
      </w:r>
      <w:r>
        <w:rPr>
          <w:color w:val="303030"/>
          <w:w w:val="96"/>
        </w:rPr>
        <w:t>o</w:t>
      </w:r>
      <w:r>
        <w:rPr>
          <w:color w:val="303030"/>
          <w:spacing w:val="-12"/>
        </w:rPr>
        <w:t> </w:t>
      </w:r>
      <w:r>
        <w:rPr>
          <w:color w:val="303030"/>
          <w:spacing w:val="-5"/>
          <w:w w:val="120"/>
        </w:rPr>
        <w:t>i</w:t>
      </w:r>
      <w:r>
        <w:rPr>
          <w:color w:val="303030"/>
          <w:spacing w:val="-7"/>
          <w:w w:val="98"/>
        </w:rPr>
        <w:t>n</w:t>
      </w:r>
      <w:r>
        <w:rPr>
          <w:color w:val="303030"/>
          <w:spacing w:val="-6"/>
          <w:w w:val="90"/>
        </w:rPr>
        <w:t>c</w:t>
      </w:r>
      <w:r>
        <w:rPr>
          <w:color w:val="303030"/>
          <w:spacing w:val="-11"/>
          <w:w w:val="131"/>
        </w:rPr>
        <w:t>l</w:t>
      </w:r>
      <w:r>
        <w:rPr>
          <w:color w:val="303030"/>
          <w:spacing w:val="-5"/>
          <w:w w:val="96"/>
        </w:rPr>
        <w:t>u</w:t>
      </w:r>
      <w:r>
        <w:rPr>
          <w:color w:val="303030"/>
          <w:spacing w:val="-5"/>
          <w:w w:val="96"/>
        </w:rPr>
        <w:t>d</w:t>
      </w:r>
      <w:r>
        <w:rPr>
          <w:color w:val="303030"/>
          <w:w w:val="91"/>
        </w:rPr>
        <w:t>e</w:t>
      </w:r>
      <w:r>
        <w:rPr>
          <w:color w:val="303030"/>
          <w:spacing w:val="-5"/>
        </w:rPr>
        <w:t> </w:t>
      </w:r>
      <w:r>
        <w:rPr>
          <w:color w:val="303030"/>
          <w:spacing w:val="-16"/>
          <w:w w:val="89"/>
        </w:rPr>
        <w:t>a</w:t>
      </w:r>
      <w:r>
        <w:rPr>
          <w:color w:val="303030"/>
          <w:spacing w:val="-7"/>
          <w:w w:val="98"/>
        </w:rPr>
        <w:t>n</w:t>
      </w:r>
      <w:r>
        <w:rPr>
          <w:color w:val="303030"/>
          <w:w w:val="93"/>
        </w:rPr>
        <w:t>y</w:t>
      </w:r>
      <w:r>
        <w:rPr>
          <w:color w:val="303030"/>
          <w:spacing w:val="-16"/>
        </w:rPr>
        <w:t> </w:t>
      </w:r>
      <w:r>
        <w:rPr>
          <w:color w:val="303030"/>
          <w:spacing w:val="-5"/>
          <w:w w:val="120"/>
        </w:rPr>
        <w:t>i</w:t>
      </w:r>
      <w:r>
        <w:rPr>
          <w:color w:val="303030"/>
          <w:spacing w:val="-7"/>
          <w:w w:val="98"/>
        </w:rPr>
        <w:t>n</w:t>
      </w:r>
      <w:r>
        <w:rPr>
          <w:color w:val="303030"/>
          <w:spacing w:val="-5"/>
          <w:w w:val="96"/>
        </w:rPr>
        <w:t>d</w:t>
      </w:r>
      <w:r>
        <w:rPr>
          <w:color w:val="303030"/>
          <w:spacing w:val="-5"/>
          <w:w w:val="120"/>
        </w:rPr>
        <w:t>i</w:t>
      </w:r>
      <w:r>
        <w:rPr>
          <w:color w:val="303030"/>
          <w:spacing w:val="-13"/>
          <w:w w:val="96"/>
        </w:rPr>
        <w:t>v</w:t>
      </w:r>
      <w:r>
        <w:rPr>
          <w:color w:val="303030"/>
          <w:spacing w:val="-5"/>
          <w:w w:val="120"/>
        </w:rPr>
        <w:t>i</w:t>
      </w:r>
      <w:r>
        <w:rPr>
          <w:color w:val="303030"/>
          <w:spacing w:val="-5"/>
          <w:w w:val="96"/>
        </w:rPr>
        <w:t>d</w:t>
      </w:r>
      <w:r>
        <w:rPr>
          <w:color w:val="303030"/>
          <w:spacing w:val="-5"/>
          <w:w w:val="96"/>
        </w:rPr>
        <w:t>u</w:t>
      </w:r>
      <w:r>
        <w:rPr>
          <w:color w:val="303030"/>
          <w:spacing w:val="-16"/>
          <w:w w:val="89"/>
        </w:rPr>
        <w:t>a</w:t>
      </w:r>
      <w:r>
        <w:rPr>
          <w:color w:val="303030"/>
          <w:w w:val="131"/>
        </w:rPr>
        <w:t>l</w:t>
      </w:r>
      <w:r>
        <w:rPr>
          <w:color w:val="303030"/>
          <w:spacing w:val="-18"/>
        </w:rPr>
        <w:t> </w:t>
      </w:r>
      <w:r>
        <w:rPr>
          <w:color w:val="303030"/>
          <w:spacing w:val="-5"/>
          <w:w w:val="96"/>
        </w:rPr>
        <w:t>u</w:t>
      </w:r>
      <w:r>
        <w:rPr>
          <w:color w:val="303030"/>
          <w:spacing w:val="-7"/>
          <w:w w:val="98"/>
        </w:rPr>
        <w:t>n</w:t>
      </w:r>
      <w:r>
        <w:rPr>
          <w:color w:val="303030"/>
          <w:spacing w:val="-5"/>
          <w:w w:val="96"/>
        </w:rPr>
        <w:t>d</w:t>
      </w:r>
      <w:r>
        <w:rPr>
          <w:color w:val="303030"/>
          <w:spacing w:val="2"/>
          <w:w w:val="91"/>
        </w:rPr>
        <w:t>e</w:t>
      </w:r>
      <w:r>
        <w:rPr>
          <w:color w:val="303030"/>
          <w:w w:val="102"/>
        </w:rPr>
        <w:t>r</w:t>
      </w:r>
      <w:r>
        <w:rPr>
          <w:color w:val="303030"/>
          <w:spacing w:val="-8"/>
        </w:rPr>
        <w:t> </w:t>
      </w:r>
      <w:r>
        <w:rPr>
          <w:color w:val="303030"/>
          <w:spacing w:val="-1"/>
          <w:w w:val="122"/>
        </w:rPr>
        <w:t>t</w:t>
      </w:r>
      <w:r>
        <w:rPr>
          <w:color w:val="303030"/>
          <w:spacing w:val="-7"/>
          <w:w w:val="98"/>
        </w:rPr>
        <w:t>h</w:t>
      </w:r>
      <w:r>
        <w:rPr>
          <w:color w:val="303030"/>
          <w:w w:val="91"/>
        </w:rPr>
        <w:t>e</w:t>
      </w:r>
      <w:r>
        <w:rPr>
          <w:color w:val="303030"/>
          <w:spacing w:val="-5"/>
        </w:rPr>
        <w:t> </w:t>
      </w:r>
      <w:r>
        <w:rPr>
          <w:color w:val="303030"/>
          <w:spacing w:val="-5"/>
          <w:w w:val="97"/>
        </w:rPr>
        <w:t>m</w:t>
      </w:r>
      <w:r>
        <w:rPr>
          <w:color w:val="303030"/>
          <w:spacing w:val="2"/>
          <w:w w:val="91"/>
        </w:rPr>
        <w:t>e</w:t>
      </w:r>
      <w:r>
        <w:rPr>
          <w:color w:val="303030"/>
          <w:spacing w:val="-5"/>
          <w:w w:val="97"/>
        </w:rPr>
        <w:t>m</w:t>
      </w:r>
      <w:r>
        <w:rPr>
          <w:color w:val="303030"/>
          <w:spacing w:val="-5"/>
          <w:w w:val="97"/>
        </w:rPr>
        <w:t>b</w:t>
      </w:r>
      <w:r>
        <w:rPr>
          <w:color w:val="303030"/>
          <w:spacing w:val="2"/>
          <w:w w:val="91"/>
        </w:rPr>
        <w:t>e</w:t>
      </w:r>
      <w:r>
        <w:rPr>
          <w:color w:val="303030"/>
          <w:spacing w:val="-1"/>
          <w:w w:val="102"/>
        </w:rPr>
        <w:t>r</w:t>
      </w:r>
      <w:r>
        <w:rPr>
          <w:color w:val="303030"/>
          <w:spacing w:val="-9"/>
          <w:w w:val="87"/>
        </w:rPr>
        <w:t>’</w:t>
      </w:r>
      <w:r>
        <w:rPr>
          <w:color w:val="303030"/>
          <w:w w:val="84"/>
        </w:rPr>
        <w:t>s</w:t>
      </w:r>
      <w:r>
        <w:rPr>
          <w:color w:val="303030"/>
          <w:spacing w:val="-6"/>
        </w:rPr>
        <w:t> </w:t>
      </w:r>
      <w:r>
        <w:rPr>
          <w:color w:val="303030"/>
          <w:spacing w:val="-6"/>
          <w:w w:val="90"/>
        </w:rPr>
        <w:t>c</w:t>
      </w:r>
      <w:r>
        <w:rPr>
          <w:color w:val="303030"/>
          <w:spacing w:val="-16"/>
          <w:w w:val="89"/>
        </w:rPr>
        <w:t>a</w:t>
      </w:r>
      <w:r>
        <w:rPr>
          <w:color w:val="303030"/>
          <w:spacing w:val="-1"/>
          <w:w w:val="102"/>
        </w:rPr>
        <w:t>r</w:t>
      </w:r>
      <w:r>
        <w:rPr>
          <w:color w:val="303030"/>
          <w:w w:val="91"/>
        </w:rPr>
        <w:t>e</w:t>
      </w:r>
      <w:r>
        <w:rPr>
          <w:color w:val="303030"/>
          <w:spacing w:val="-5"/>
        </w:rPr>
        <w:t> </w:t>
      </w:r>
      <w:r>
        <w:rPr>
          <w:color w:val="303030"/>
          <w:spacing w:val="-5"/>
          <w:w w:val="120"/>
        </w:rPr>
        <w:t>i</w:t>
      </w:r>
      <w:r>
        <w:rPr>
          <w:color w:val="303030"/>
          <w:w w:val="98"/>
        </w:rPr>
        <w:t>n</w:t>
      </w:r>
      <w:r>
        <w:rPr>
          <w:color w:val="303030"/>
          <w:spacing w:val="-14"/>
        </w:rPr>
        <w:t> </w:t>
      </w:r>
      <w:r>
        <w:rPr>
          <w:color w:val="303030"/>
          <w:spacing w:val="-1"/>
          <w:w w:val="122"/>
        </w:rPr>
        <w:t>t</w:t>
      </w:r>
      <w:r>
        <w:rPr>
          <w:color w:val="303030"/>
          <w:spacing w:val="-7"/>
          <w:w w:val="98"/>
        </w:rPr>
        <w:t>h</w:t>
      </w:r>
      <w:r>
        <w:rPr>
          <w:color w:val="303030"/>
          <w:w w:val="91"/>
        </w:rPr>
        <w:t>e</w:t>
      </w:r>
      <w:r>
        <w:rPr>
          <w:color w:val="303030"/>
          <w:spacing w:val="-5"/>
        </w:rPr>
        <w:t> </w:t>
      </w:r>
      <w:r>
        <w:rPr>
          <w:color w:val="303030"/>
          <w:spacing w:val="-6"/>
          <w:w w:val="97"/>
        </w:rPr>
        <w:t>p</w:t>
      </w:r>
      <w:r>
        <w:rPr>
          <w:color w:val="303030"/>
          <w:spacing w:val="-16"/>
          <w:w w:val="89"/>
        </w:rPr>
        <w:t>a</w:t>
      </w:r>
      <w:r>
        <w:rPr>
          <w:color w:val="303030"/>
          <w:spacing w:val="1"/>
          <w:w w:val="84"/>
        </w:rPr>
        <w:t>s</w:t>
      </w:r>
      <w:r>
        <w:rPr>
          <w:color w:val="303030"/>
          <w:w w:val="122"/>
        </w:rPr>
        <w:t>t</w:t>
      </w:r>
      <w:r>
        <w:rPr>
          <w:color w:val="303030"/>
          <w:spacing w:val="-8"/>
        </w:rPr>
        <w:t> </w:t>
      </w:r>
      <w:r>
        <w:rPr>
          <w:color w:val="303030"/>
          <w:spacing w:val="-9"/>
          <w:w w:val="93"/>
        </w:rPr>
        <w:t>y</w:t>
      </w:r>
      <w:r>
        <w:rPr>
          <w:color w:val="303030"/>
          <w:spacing w:val="2"/>
          <w:w w:val="91"/>
        </w:rPr>
        <w:t>e</w:t>
      </w:r>
      <w:r>
        <w:rPr>
          <w:color w:val="303030"/>
          <w:spacing w:val="-16"/>
          <w:w w:val="89"/>
        </w:rPr>
        <w:t>a</w:t>
      </w:r>
      <w:r>
        <w:rPr>
          <w:color w:val="303030"/>
          <w:w w:val="102"/>
        </w:rPr>
        <w:t>r</w:t>
      </w:r>
    </w:p>
    <w:p>
      <w:pPr>
        <w:pStyle w:val="BodyText"/>
        <w:spacing w:line="320" w:lineRule="exact"/>
        <w:ind w:left="796"/>
      </w:pPr>
      <w:r>
        <w:rPr>
          <w:rFonts w:ascii="Courier New" w:hAnsi="Courier New"/>
          <w:w w:val="481"/>
          <w:position w:val="-1"/>
          <w:sz w:val="9"/>
        </w:rPr>
        <w:t></w:t>
      </w:r>
      <w:r>
        <w:rPr>
          <w:color w:val="303030"/>
          <w:spacing w:val="-12"/>
          <w:w w:val="79"/>
        </w:rPr>
        <w:t>C</w:t>
      </w:r>
      <w:r>
        <w:rPr>
          <w:color w:val="303030"/>
          <w:spacing w:val="-4"/>
          <w:w w:val="96"/>
        </w:rPr>
        <w:t>o</w:t>
      </w:r>
      <w:r>
        <w:rPr>
          <w:color w:val="303030"/>
          <w:spacing w:val="-7"/>
          <w:w w:val="98"/>
        </w:rPr>
        <w:t>n</w:t>
      </w:r>
      <w:r>
        <w:rPr>
          <w:color w:val="303030"/>
          <w:spacing w:val="1"/>
          <w:w w:val="84"/>
        </w:rPr>
        <w:t>s</w:t>
      </w:r>
      <w:r>
        <w:rPr>
          <w:color w:val="303030"/>
          <w:spacing w:val="-5"/>
          <w:w w:val="120"/>
        </w:rPr>
        <w:t>i</w:t>
      </w:r>
      <w:r>
        <w:rPr>
          <w:color w:val="303030"/>
          <w:spacing w:val="-5"/>
          <w:w w:val="96"/>
        </w:rPr>
        <w:t>d</w:t>
      </w:r>
      <w:r>
        <w:rPr>
          <w:color w:val="303030"/>
          <w:spacing w:val="2"/>
          <w:w w:val="91"/>
        </w:rPr>
        <w:t>e</w:t>
      </w:r>
      <w:r>
        <w:rPr>
          <w:color w:val="303030"/>
          <w:spacing w:val="-1"/>
          <w:w w:val="102"/>
        </w:rPr>
        <w:t>r</w:t>
      </w:r>
      <w:r>
        <w:rPr>
          <w:color w:val="303030"/>
          <w:spacing w:val="2"/>
          <w:w w:val="91"/>
        </w:rPr>
        <w:t>e</w:t>
      </w:r>
      <w:r>
        <w:rPr>
          <w:color w:val="303030"/>
          <w:w w:val="96"/>
        </w:rPr>
        <w:t>d</w:t>
      </w:r>
      <w:r>
        <w:rPr>
          <w:color w:val="303030"/>
          <w:spacing w:val="-12"/>
        </w:rPr>
        <w:t> </w:t>
      </w:r>
      <w:r>
        <w:rPr>
          <w:color w:val="303030"/>
          <w:spacing w:val="1"/>
          <w:w w:val="84"/>
        </w:rPr>
        <w:t>s</w:t>
      </w:r>
      <w:r>
        <w:rPr>
          <w:color w:val="303030"/>
          <w:spacing w:val="-5"/>
          <w:w w:val="96"/>
        </w:rPr>
        <w:t>u</w:t>
      </w:r>
      <w:r>
        <w:rPr>
          <w:color w:val="303030"/>
          <w:spacing w:val="1"/>
          <w:w w:val="84"/>
        </w:rPr>
        <w:t>s</w:t>
      </w:r>
      <w:r>
        <w:rPr>
          <w:color w:val="303030"/>
          <w:spacing w:val="-6"/>
          <w:w w:val="97"/>
        </w:rPr>
        <w:t>p</w:t>
      </w:r>
      <w:r>
        <w:rPr>
          <w:color w:val="303030"/>
          <w:spacing w:val="2"/>
          <w:w w:val="91"/>
        </w:rPr>
        <w:t>e</w:t>
      </w:r>
      <w:r>
        <w:rPr>
          <w:color w:val="303030"/>
          <w:spacing w:val="-7"/>
          <w:w w:val="98"/>
        </w:rPr>
        <w:t>n</w:t>
      </w:r>
      <w:r>
        <w:rPr>
          <w:color w:val="303030"/>
          <w:spacing w:val="1"/>
          <w:w w:val="84"/>
        </w:rPr>
        <w:t>s</w:t>
      </w:r>
      <w:r>
        <w:rPr>
          <w:color w:val="303030"/>
          <w:spacing w:val="-5"/>
          <w:w w:val="120"/>
        </w:rPr>
        <w:t>i</w:t>
      </w:r>
      <w:r>
        <w:rPr>
          <w:color w:val="303030"/>
          <w:spacing w:val="-4"/>
          <w:w w:val="96"/>
        </w:rPr>
        <w:t>o</w:t>
      </w:r>
      <w:r>
        <w:rPr>
          <w:color w:val="303030"/>
          <w:w w:val="98"/>
        </w:rPr>
        <w:t>n</w:t>
      </w:r>
      <w:r>
        <w:rPr>
          <w:color w:val="303030"/>
          <w:spacing w:val="-14"/>
        </w:rPr>
        <w:t> </w:t>
      </w:r>
      <w:r>
        <w:rPr>
          <w:color w:val="303030"/>
          <w:spacing w:val="-4"/>
          <w:w w:val="96"/>
        </w:rPr>
        <w:t>o</w:t>
      </w:r>
      <w:r>
        <w:rPr>
          <w:color w:val="303030"/>
          <w:w w:val="102"/>
        </w:rPr>
        <w:t>r</w:t>
      </w:r>
      <w:r>
        <w:rPr>
          <w:color w:val="303030"/>
          <w:spacing w:val="-8"/>
        </w:rPr>
        <w:t> </w:t>
      </w:r>
      <w:r>
        <w:rPr>
          <w:color w:val="303030"/>
          <w:spacing w:val="-1"/>
          <w:w w:val="102"/>
        </w:rPr>
        <w:t>r</w:t>
      </w:r>
      <w:r>
        <w:rPr>
          <w:color w:val="303030"/>
          <w:spacing w:val="2"/>
          <w:w w:val="91"/>
        </w:rPr>
        <w:t>e</w:t>
      </w:r>
      <w:r>
        <w:rPr>
          <w:color w:val="303030"/>
          <w:spacing w:val="1"/>
          <w:w w:val="84"/>
        </w:rPr>
        <w:t>s</w:t>
      </w:r>
      <w:r>
        <w:rPr>
          <w:color w:val="303030"/>
          <w:spacing w:val="-1"/>
          <w:w w:val="122"/>
        </w:rPr>
        <w:t>t</w:t>
      </w:r>
      <w:r>
        <w:rPr>
          <w:color w:val="303030"/>
          <w:spacing w:val="-1"/>
          <w:w w:val="102"/>
        </w:rPr>
        <w:t>r</w:t>
      </w:r>
      <w:r>
        <w:rPr>
          <w:color w:val="303030"/>
          <w:spacing w:val="-5"/>
          <w:w w:val="120"/>
        </w:rPr>
        <w:t>i</w:t>
      </w:r>
      <w:r>
        <w:rPr>
          <w:color w:val="303030"/>
          <w:spacing w:val="-6"/>
          <w:w w:val="90"/>
        </w:rPr>
        <w:t>c</w:t>
      </w:r>
      <w:r>
        <w:rPr>
          <w:color w:val="303030"/>
          <w:spacing w:val="-1"/>
          <w:w w:val="122"/>
        </w:rPr>
        <w:t>t</w:t>
      </w:r>
      <w:r>
        <w:rPr>
          <w:color w:val="303030"/>
          <w:spacing w:val="-5"/>
          <w:w w:val="120"/>
        </w:rPr>
        <w:t>i</w:t>
      </w:r>
      <w:r>
        <w:rPr>
          <w:color w:val="303030"/>
          <w:spacing w:val="-4"/>
          <w:w w:val="96"/>
        </w:rPr>
        <w:t>o</w:t>
      </w:r>
      <w:r>
        <w:rPr>
          <w:color w:val="303030"/>
          <w:spacing w:val="-7"/>
          <w:w w:val="98"/>
        </w:rPr>
        <w:t>n</w:t>
      </w:r>
      <w:r>
        <w:rPr>
          <w:color w:val="303030"/>
          <w:w w:val="84"/>
        </w:rPr>
        <w:t>s</w:t>
      </w:r>
      <w:r>
        <w:rPr>
          <w:color w:val="303030"/>
          <w:spacing w:val="-6"/>
        </w:rPr>
        <w:t> </w:t>
      </w:r>
      <w:r>
        <w:rPr>
          <w:color w:val="303030"/>
          <w:spacing w:val="-4"/>
          <w:w w:val="96"/>
        </w:rPr>
        <w:t>o</w:t>
      </w:r>
      <w:r>
        <w:rPr>
          <w:color w:val="303030"/>
          <w:w w:val="114"/>
        </w:rPr>
        <w:t>f</w:t>
      </w:r>
      <w:r>
        <w:rPr>
          <w:color w:val="303030"/>
          <w:spacing w:val="-4"/>
        </w:rPr>
        <w:t> </w:t>
      </w:r>
      <w:r>
        <w:rPr>
          <w:color w:val="303030"/>
          <w:w w:val="89"/>
        </w:rPr>
        <w:t>a</w:t>
      </w:r>
      <w:r>
        <w:rPr>
          <w:color w:val="303030"/>
          <w:spacing w:val="-23"/>
        </w:rPr>
        <w:t> </w:t>
      </w:r>
      <w:r>
        <w:rPr>
          <w:color w:val="303030"/>
          <w:spacing w:val="-5"/>
          <w:w w:val="97"/>
        </w:rPr>
        <w:t>m</w:t>
      </w:r>
      <w:r>
        <w:rPr>
          <w:color w:val="303030"/>
          <w:spacing w:val="2"/>
          <w:w w:val="91"/>
        </w:rPr>
        <w:t>e</w:t>
      </w:r>
      <w:r>
        <w:rPr>
          <w:color w:val="303030"/>
          <w:spacing w:val="-5"/>
          <w:w w:val="97"/>
        </w:rPr>
        <w:t>m</w:t>
      </w:r>
      <w:r>
        <w:rPr>
          <w:color w:val="303030"/>
          <w:spacing w:val="-5"/>
          <w:w w:val="97"/>
        </w:rPr>
        <w:t>b</w:t>
      </w:r>
      <w:r>
        <w:rPr>
          <w:color w:val="303030"/>
          <w:spacing w:val="2"/>
          <w:w w:val="91"/>
        </w:rPr>
        <w:t>e</w:t>
      </w:r>
      <w:r>
        <w:rPr>
          <w:color w:val="303030"/>
          <w:spacing w:val="-1"/>
          <w:w w:val="102"/>
        </w:rPr>
        <w:t>r</w:t>
      </w:r>
      <w:r>
        <w:rPr>
          <w:color w:val="303030"/>
          <w:spacing w:val="-9"/>
          <w:w w:val="87"/>
        </w:rPr>
        <w:t>’</w:t>
      </w:r>
      <w:r>
        <w:rPr>
          <w:color w:val="303030"/>
          <w:w w:val="84"/>
        </w:rPr>
        <w:t>s</w:t>
      </w:r>
      <w:r>
        <w:rPr>
          <w:color w:val="303030"/>
          <w:spacing w:val="-6"/>
        </w:rPr>
        <w:t> </w:t>
      </w:r>
      <w:r>
        <w:rPr>
          <w:color w:val="303030"/>
          <w:spacing w:val="-11"/>
          <w:w w:val="131"/>
        </w:rPr>
        <w:t>l</w:t>
      </w:r>
      <w:r>
        <w:rPr>
          <w:color w:val="303030"/>
          <w:spacing w:val="-5"/>
          <w:w w:val="120"/>
        </w:rPr>
        <w:t>i</w:t>
      </w:r>
      <w:r>
        <w:rPr>
          <w:color w:val="303030"/>
          <w:spacing w:val="-6"/>
          <w:w w:val="90"/>
        </w:rPr>
        <w:t>c</w:t>
      </w:r>
      <w:r>
        <w:rPr>
          <w:color w:val="303030"/>
          <w:spacing w:val="2"/>
          <w:w w:val="91"/>
        </w:rPr>
        <w:t>e</w:t>
      </w:r>
      <w:r>
        <w:rPr>
          <w:color w:val="303030"/>
          <w:spacing w:val="-7"/>
          <w:w w:val="98"/>
        </w:rPr>
        <w:t>n</w:t>
      </w:r>
      <w:r>
        <w:rPr>
          <w:color w:val="303030"/>
          <w:spacing w:val="1"/>
          <w:w w:val="84"/>
        </w:rPr>
        <w:t>s</w:t>
      </w:r>
      <w:r>
        <w:rPr>
          <w:color w:val="303030"/>
          <w:w w:val="91"/>
        </w:rPr>
        <w:t>e</w:t>
      </w:r>
      <w:r>
        <w:rPr>
          <w:color w:val="303030"/>
          <w:spacing w:val="-5"/>
        </w:rPr>
        <w:t> </w:t>
      </w:r>
      <w:r>
        <w:rPr>
          <w:color w:val="303030"/>
          <w:spacing w:val="-16"/>
          <w:w w:val="89"/>
        </w:rPr>
        <w:t>a</w:t>
      </w:r>
      <w:r>
        <w:rPr>
          <w:color w:val="303030"/>
          <w:w w:val="122"/>
        </w:rPr>
        <w:t>t</w:t>
      </w:r>
      <w:r>
        <w:rPr>
          <w:color w:val="303030"/>
          <w:spacing w:val="-8"/>
        </w:rPr>
        <w:t> </w:t>
      </w:r>
      <w:r>
        <w:rPr>
          <w:color w:val="303030"/>
          <w:spacing w:val="-16"/>
          <w:w w:val="89"/>
        </w:rPr>
        <w:t>a</w:t>
      </w:r>
      <w:r>
        <w:rPr>
          <w:color w:val="303030"/>
          <w:spacing w:val="-7"/>
          <w:w w:val="98"/>
        </w:rPr>
        <w:t>n</w:t>
      </w:r>
      <w:r>
        <w:rPr>
          <w:color w:val="303030"/>
          <w:w w:val="93"/>
        </w:rPr>
        <w:t>y</w:t>
      </w:r>
      <w:r>
        <w:rPr>
          <w:color w:val="303030"/>
          <w:spacing w:val="-16"/>
        </w:rPr>
        <w:t> </w:t>
      </w:r>
      <w:r>
        <w:rPr>
          <w:color w:val="303030"/>
          <w:spacing w:val="-1"/>
          <w:w w:val="122"/>
        </w:rPr>
        <w:t>t</w:t>
      </w:r>
      <w:r>
        <w:rPr>
          <w:color w:val="303030"/>
          <w:spacing w:val="-5"/>
          <w:w w:val="120"/>
        </w:rPr>
        <w:t>i</w:t>
      </w:r>
      <w:r>
        <w:rPr>
          <w:color w:val="303030"/>
          <w:spacing w:val="-5"/>
          <w:w w:val="97"/>
        </w:rPr>
        <w:t>m</w:t>
      </w:r>
      <w:r>
        <w:rPr>
          <w:color w:val="303030"/>
          <w:w w:val="91"/>
        </w:rPr>
        <w:t>e</w:t>
      </w:r>
      <w:r>
        <w:rPr>
          <w:color w:val="303030"/>
          <w:spacing w:val="-5"/>
        </w:rPr>
        <w:t> </w:t>
      </w:r>
      <w:r>
        <w:rPr>
          <w:color w:val="303030"/>
          <w:spacing w:val="3"/>
          <w:w w:val="114"/>
        </w:rPr>
        <w:t>f</w:t>
      </w:r>
      <w:r>
        <w:rPr>
          <w:color w:val="303030"/>
          <w:spacing w:val="-4"/>
          <w:w w:val="96"/>
        </w:rPr>
        <w:t>o</w:t>
      </w:r>
      <w:r>
        <w:rPr>
          <w:color w:val="303030"/>
          <w:spacing w:val="-11"/>
          <w:w w:val="131"/>
        </w:rPr>
        <w:t>ll</w:t>
      </w:r>
      <w:r>
        <w:rPr>
          <w:color w:val="303030"/>
          <w:spacing w:val="-4"/>
          <w:w w:val="96"/>
        </w:rPr>
        <w:t>o</w:t>
      </w:r>
      <w:r>
        <w:rPr>
          <w:color w:val="303030"/>
          <w:spacing w:val="-8"/>
          <w:w w:val="101"/>
        </w:rPr>
        <w:t>w</w:t>
      </w:r>
      <w:r>
        <w:rPr>
          <w:color w:val="303030"/>
          <w:spacing w:val="-5"/>
          <w:w w:val="120"/>
        </w:rPr>
        <w:t>i</w:t>
      </w:r>
      <w:r>
        <w:rPr>
          <w:color w:val="303030"/>
          <w:spacing w:val="-7"/>
          <w:w w:val="98"/>
        </w:rPr>
        <w:t>n</w:t>
      </w:r>
      <w:r>
        <w:rPr>
          <w:color w:val="303030"/>
          <w:w w:val="96"/>
        </w:rPr>
        <w:t>g</w:t>
      </w:r>
      <w:r>
        <w:rPr>
          <w:color w:val="303030"/>
          <w:spacing w:val="-12"/>
        </w:rPr>
        <w:t> </w:t>
      </w:r>
      <w:r>
        <w:rPr>
          <w:color w:val="303030"/>
          <w:spacing w:val="-16"/>
          <w:w w:val="89"/>
        </w:rPr>
        <w:t>a</w:t>
      </w:r>
      <w:r>
        <w:rPr>
          <w:color w:val="303030"/>
          <w:w w:val="98"/>
        </w:rPr>
        <w:t>n</w:t>
      </w:r>
      <w:r>
        <w:rPr>
          <w:color w:val="303030"/>
          <w:spacing w:val="-14"/>
        </w:rPr>
        <w:t> </w:t>
      </w:r>
      <w:r>
        <w:rPr>
          <w:color w:val="303030"/>
          <w:spacing w:val="-16"/>
          <w:w w:val="89"/>
        </w:rPr>
        <w:t>a</w:t>
      </w:r>
      <w:r>
        <w:rPr>
          <w:color w:val="303030"/>
          <w:spacing w:val="-11"/>
          <w:w w:val="131"/>
        </w:rPr>
        <w:t>ll</w:t>
      </w:r>
      <w:r>
        <w:rPr>
          <w:color w:val="303030"/>
          <w:spacing w:val="2"/>
          <w:w w:val="91"/>
        </w:rPr>
        <w:t>e</w:t>
      </w:r>
      <w:r>
        <w:rPr>
          <w:color w:val="303030"/>
          <w:spacing w:val="-5"/>
          <w:w w:val="96"/>
        </w:rPr>
        <w:t>g</w:t>
      </w:r>
      <w:r>
        <w:rPr>
          <w:color w:val="303030"/>
          <w:spacing w:val="-16"/>
          <w:w w:val="89"/>
        </w:rPr>
        <w:t>a</w:t>
      </w:r>
      <w:r>
        <w:rPr>
          <w:color w:val="303030"/>
          <w:spacing w:val="-1"/>
          <w:w w:val="122"/>
        </w:rPr>
        <w:t>t</w:t>
      </w:r>
      <w:r>
        <w:rPr>
          <w:color w:val="303030"/>
          <w:spacing w:val="-5"/>
          <w:w w:val="120"/>
        </w:rPr>
        <w:t>i</w:t>
      </w:r>
      <w:r>
        <w:rPr>
          <w:color w:val="303030"/>
          <w:spacing w:val="-4"/>
          <w:w w:val="96"/>
        </w:rPr>
        <w:t>o</w:t>
      </w:r>
      <w:r>
        <w:rPr>
          <w:color w:val="303030"/>
          <w:w w:val="98"/>
        </w:rPr>
        <w:t>n</w:t>
      </w:r>
      <w:r>
        <w:rPr>
          <w:color w:val="303030"/>
          <w:spacing w:val="-14"/>
        </w:rPr>
        <w:t> </w:t>
      </w:r>
      <w:r>
        <w:rPr>
          <w:color w:val="303030"/>
          <w:spacing w:val="-4"/>
          <w:w w:val="96"/>
        </w:rPr>
        <w:t>o</w:t>
      </w:r>
      <w:r>
        <w:rPr>
          <w:color w:val="303030"/>
          <w:w w:val="114"/>
        </w:rPr>
        <w:t>f</w:t>
      </w:r>
      <w:r>
        <w:rPr>
          <w:color w:val="303030"/>
          <w:spacing w:val="-4"/>
        </w:rPr>
        <w:t> </w:t>
      </w:r>
      <w:r>
        <w:rPr>
          <w:color w:val="303030"/>
          <w:spacing w:val="1"/>
          <w:w w:val="84"/>
        </w:rPr>
        <w:t>s</w:t>
      </w:r>
      <w:r>
        <w:rPr>
          <w:color w:val="303030"/>
          <w:spacing w:val="2"/>
          <w:w w:val="91"/>
        </w:rPr>
        <w:t>e</w:t>
      </w:r>
      <w:r>
        <w:rPr>
          <w:color w:val="303030"/>
          <w:w w:val="103"/>
        </w:rPr>
        <w:t>x</w:t>
      </w:r>
      <w:r>
        <w:rPr>
          <w:color w:val="303030"/>
          <w:spacing w:val="-5"/>
          <w:w w:val="96"/>
        </w:rPr>
        <w:t>u</w:t>
      </w:r>
      <w:r>
        <w:rPr>
          <w:color w:val="303030"/>
          <w:spacing w:val="-16"/>
          <w:w w:val="89"/>
        </w:rPr>
        <w:t>a</w:t>
      </w:r>
      <w:r>
        <w:rPr>
          <w:color w:val="303030"/>
          <w:w w:val="131"/>
        </w:rPr>
        <w:t>l</w:t>
      </w:r>
      <w:r>
        <w:rPr>
          <w:color w:val="303030"/>
          <w:spacing w:val="-18"/>
        </w:rPr>
        <w:t> </w:t>
      </w:r>
      <w:r>
        <w:rPr>
          <w:color w:val="303030"/>
          <w:spacing w:val="-16"/>
          <w:w w:val="89"/>
        </w:rPr>
        <w:t>a</w:t>
      </w:r>
      <w:r>
        <w:rPr>
          <w:color w:val="303030"/>
          <w:spacing w:val="-5"/>
          <w:w w:val="97"/>
        </w:rPr>
        <w:t>b</w:t>
      </w:r>
      <w:r>
        <w:rPr>
          <w:color w:val="303030"/>
          <w:spacing w:val="-5"/>
          <w:w w:val="96"/>
        </w:rPr>
        <w:t>u</w:t>
      </w:r>
      <w:r>
        <w:rPr>
          <w:color w:val="303030"/>
          <w:spacing w:val="1"/>
          <w:w w:val="84"/>
        </w:rPr>
        <w:t>s</w:t>
      </w:r>
      <w:r>
        <w:rPr>
          <w:color w:val="303030"/>
          <w:w w:val="91"/>
        </w:rPr>
        <w:t>e</w:t>
      </w:r>
    </w:p>
    <w:p>
      <w:pPr>
        <w:pStyle w:val="BodyText"/>
        <w:spacing w:line="320" w:lineRule="exact"/>
        <w:ind w:left="796"/>
      </w:pPr>
      <w:r>
        <w:rPr>
          <w:rFonts w:ascii="Courier New" w:hAnsi="Courier New"/>
          <w:w w:val="481"/>
          <w:position w:val="-1"/>
          <w:sz w:val="9"/>
        </w:rPr>
        <w:t></w:t>
      </w:r>
      <w:r>
        <w:rPr>
          <w:color w:val="303030"/>
          <w:spacing w:val="-10"/>
          <w:w w:val="90"/>
        </w:rPr>
        <w:t>U</w:t>
      </w:r>
      <w:r>
        <w:rPr>
          <w:color w:val="303030"/>
          <w:spacing w:val="-6"/>
          <w:w w:val="97"/>
        </w:rPr>
        <w:t>p</w:t>
      </w:r>
      <w:r>
        <w:rPr>
          <w:color w:val="303030"/>
          <w:spacing w:val="-5"/>
          <w:w w:val="96"/>
        </w:rPr>
        <w:t>d</w:t>
      </w:r>
      <w:r>
        <w:rPr>
          <w:color w:val="303030"/>
          <w:spacing w:val="-16"/>
          <w:w w:val="89"/>
        </w:rPr>
        <w:t>a</w:t>
      </w:r>
      <w:r>
        <w:rPr>
          <w:color w:val="303030"/>
          <w:spacing w:val="-1"/>
          <w:w w:val="122"/>
        </w:rPr>
        <w:t>t</w:t>
      </w:r>
      <w:r>
        <w:rPr>
          <w:color w:val="303030"/>
          <w:spacing w:val="2"/>
          <w:w w:val="91"/>
        </w:rPr>
        <w:t>e</w:t>
      </w:r>
      <w:r>
        <w:rPr>
          <w:color w:val="303030"/>
          <w:w w:val="96"/>
        </w:rPr>
        <w:t>d</w:t>
      </w:r>
      <w:r>
        <w:rPr>
          <w:color w:val="303030"/>
          <w:spacing w:val="-12"/>
        </w:rPr>
        <w:t> </w:t>
      </w:r>
      <w:r>
        <w:rPr>
          <w:color w:val="303030"/>
          <w:spacing w:val="-8"/>
          <w:w w:val="101"/>
        </w:rPr>
        <w:t>w</w:t>
      </w:r>
      <w:r>
        <w:rPr>
          <w:color w:val="303030"/>
          <w:spacing w:val="2"/>
          <w:w w:val="91"/>
        </w:rPr>
        <w:t>e</w:t>
      </w:r>
      <w:r>
        <w:rPr>
          <w:color w:val="303030"/>
          <w:spacing w:val="-5"/>
          <w:w w:val="97"/>
        </w:rPr>
        <w:t>b</w:t>
      </w:r>
      <w:r>
        <w:rPr>
          <w:color w:val="303030"/>
          <w:spacing w:val="1"/>
          <w:w w:val="84"/>
        </w:rPr>
        <w:t>s</w:t>
      </w:r>
      <w:r>
        <w:rPr>
          <w:color w:val="303030"/>
          <w:spacing w:val="-5"/>
          <w:w w:val="120"/>
        </w:rPr>
        <w:t>i</w:t>
      </w:r>
      <w:r>
        <w:rPr>
          <w:color w:val="303030"/>
          <w:spacing w:val="-1"/>
          <w:w w:val="122"/>
        </w:rPr>
        <w:t>t</w:t>
      </w:r>
      <w:r>
        <w:rPr>
          <w:color w:val="303030"/>
          <w:w w:val="91"/>
        </w:rPr>
        <w:t>e</w:t>
      </w:r>
      <w:r>
        <w:rPr>
          <w:color w:val="303030"/>
          <w:spacing w:val="-5"/>
        </w:rPr>
        <w:t> </w:t>
      </w:r>
      <w:r>
        <w:rPr>
          <w:color w:val="303030"/>
          <w:spacing w:val="-5"/>
          <w:w w:val="120"/>
        </w:rPr>
        <w:t>i</w:t>
      </w:r>
      <w:r>
        <w:rPr>
          <w:color w:val="303030"/>
          <w:spacing w:val="-7"/>
          <w:w w:val="98"/>
        </w:rPr>
        <w:t>n</w:t>
      </w:r>
      <w:r>
        <w:rPr>
          <w:color w:val="303030"/>
          <w:spacing w:val="3"/>
          <w:w w:val="114"/>
        </w:rPr>
        <w:t>f</w:t>
      </w:r>
      <w:r>
        <w:rPr>
          <w:color w:val="303030"/>
          <w:spacing w:val="-4"/>
          <w:w w:val="96"/>
        </w:rPr>
        <w:t>o</w:t>
      </w:r>
      <w:r>
        <w:rPr>
          <w:color w:val="303030"/>
          <w:spacing w:val="-1"/>
          <w:w w:val="102"/>
        </w:rPr>
        <w:t>r</w:t>
      </w:r>
      <w:r>
        <w:rPr>
          <w:color w:val="303030"/>
          <w:spacing w:val="-5"/>
          <w:w w:val="97"/>
        </w:rPr>
        <w:t>m</w:t>
      </w:r>
      <w:r>
        <w:rPr>
          <w:color w:val="303030"/>
          <w:spacing w:val="-16"/>
          <w:w w:val="89"/>
        </w:rPr>
        <w:t>a</w:t>
      </w:r>
      <w:r>
        <w:rPr>
          <w:color w:val="303030"/>
          <w:spacing w:val="-1"/>
          <w:w w:val="122"/>
        </w:rPr>
        <w:t>t</w:t>
      </w:r>
      <w:r>
        <w:rPr>
          <w:color w:val="303030"/>
          <w:spacing w:val="-5"/>
          <w:w w:val="120"/>
        </w:rPr>
        <w:t>i</w:t>
      </w:r>
      <w:r>
        <w:rPr>
          <w:color w:val="303030"/>
          <w:spacing w:val="-4"/>
          <w:w w:val="96"/>
        </w:rPr>
        <w:t>o</w:t>
      </w:r>
      <w:r>
        <w:rPr>
          <w:color w:val="303030"/>
          <w:w w:val="98"/>
        </w:rPr>
        <w:t>n</w:t>
      </w:r>
      <w:r>
        <w:rPr>
          <w:color w:val="303030"/>
          <w:spacing w:val="-14"/>
        </w:rPr>
        <w:t> </w:t>
      </w:r>
      <w:r>
        <w:rPr>
          <w:color w:val="303030"/>
          <w:spacing w:val="-4"/>
          <w:w w:val="96"/>
        </w:rPr>
        <w:t>o</w:t>
      </w:r>
      <w:r>
        <w:rPr>
          <w:color w:val="303030"/>
          <w:w w:val="98"/>
        </w:rPr>
        <w:t>n</w:t>
      </w:r>
      <w:r>
        <w:rPr>
          <w:color w:val="303030"/>
          <w:spacing w:val="-14"/>
        </w:rPr>
        <w:t> </w:t>
      </w:r>
      <w:r>
        <w:rPr>
          <w:color w:val="303030"/>
          <w:spacing w:val="-5"/>
          <w:w w:val="97"/>
        </w:rPr>
        <w:t>m</w:t>
      </w:r>
      <w:r>
        <w:rPr>
          <w:color w:val="303030"/>
          <w:spacing w:val="-16"/>
          <w:w w:val="89"/>
        </w:rPr>
        <w:t>a</w:t>
      </w:r>
      <w:r>
        <w:rPr>
          <w:color w:val="303030"/>
          <w:spacing w:val="-7"/>
          <w:w w:val="98"/>
        </w:rPr>
        <w:t>n</w:t>
      </w:r>
      <w:r>
        <w:rPr>
          <w:color w:val="303030"/>
          <w:spacing w:val="-5"/>
          <w:w w:val="96"/>
        </w:rPr>
        <w:t>d</w:t>
      </w:r>
      <w:r>
        <w:rPr>
          <w:color w:val="303030"/>
          <w:spacing w:val="-16"/>
          <w:w w:val="89"/>
        </w:rPr>
        <w:t>a</w:t>
      </w:r>
      <w:r>
        <w:rPr>
          <w:color w:val="303030"/>
          <w:spacing w:val="-1"/>
          <w:w w:val="122"/>
        </w:rPr>
        <w:t>t</w:t>
      </w:r>
      <w:r>
        <w:rPr>
          <w:color w:val="303030"/>
          <w:spacing w:val="-4"/>
          <w:w w:val="96"/>
        </w:rPr>
        <w:t>o</w:t>
      </w:r>
      <w:r>
        <w:rPr>
          <w:color w:val="303030"/>
          <w:spacing w:val="-1"/>
          <w:w w:val="102"/>
        </w:rPr>
        <w:t>r</w:t>
      </w:r>
      <w:r>
        <w:rPr>
          <w:color w:val="303030"/>
          <w:w w:val="93"/>
        </w:rPr>
        <w:t>y</w:t>
      </w:r>
      <w:r>
        <w:rPr>
          <w:color w:val="303030"/>
          <w:spacing w:val="-16"/>
        </w:rPr>
        <w:t> </w:t>
      </w:r>
      <w:r>
        <w:rPr>
          <w:color w:val="303030"/>
          <w:spacing w:val="-1"/>
          <w:w w:val="102"/>
        </w:rPr>
        <w:t>r</w:t>
      </w:r>
      <w:r>
        <w:rPr>
          <w:color w:val="303030"/>
          <w:spacing w:val="2"/>
          <w:w w:val="91"/>
        </w:rPr>
        <w:t>e</w:t>
      </w:r>
      <w:r>
        <w:rPr>
          <w:color w:val="303030"/>
          <w:spacing w:val="-6"/>
          <w:w w:val="97"/>
        </w:rPr>
        <w:t>p</w:t>
      </w:r>
      <w:r>
        <w:rPr>
          <w:color w:val="303030"/>
          <w:spacing w:val="-4"/>
          <w:w w:val="96"/>
        </w:rPr>
        <w:t>o</w:t>
      </w:r>
      <w:r>
        <w:rPr>
          <w:color w:val="303030"/>
          <w:spacing w:val="-1"/>
          <w:w w:val="102"/>
        </w:rPr>
        <w:t>r</w:t>
      </w:r>
      <w:r>
        <w:rPr>
          <w:color w:val="303030"/>
          <w:spacing w:val="-1"/>
          <w:w w:val="122"/>
        </w:rPr>
        <w:t>t</w:t>
      </w:r>
      <w:r>
        <w:rPr>
          <w:color w:val="303030"/>
          <w:spacing w:val="-5"/>
          <w:w w:val="120"/>
        </w:rPr>
        <w:t>i</w:t>
      </w:r>
      <w:r>
        <w:rPr>
          <w:color w:val="303030"/>
          <w:spacing w:val="-7"/>
          <w:w w:val="98"/>
        </w:rPr>
        <w:t>n</w:t>
      </w:r>
      <w:r>
        <w:rPr>
          <w:color w:val="303030"/>
          <w:w w:val="96"/>
        </w:rPr>
        <w:t>g</w:t>
      </w:r>
    </w:p>
    <w:p>
      <w:pPr>
        <w:pStyle w:val="BodyText"/>
        <w:spacing w:line="320" w:lineRule="exact"/>
        <w:ind w:left="796"/>
      </w:pPr>
      <w:r>
        <w:rPr>
          <w:rFonts w:ascii="Courier New" w:hAnsi="Courier New"/>
          <w:w w:val="481"/>
          <w:position w:val="-1"/>
          <w:sz w:val="9"/>
        </w:rPr>
        <w:t></w:t>
      </w:r>
      <w:r>
        <w:rPr>
          <w:color w:val="303030"/>
          <w:spacing w:val="-12"/>
          <w:w w:val="79"/>
        </w:rPr>
        <w:t>C</w:t>
      </w:r>
      <w:r>
        <w:rPr>
          <w:color w:val="303030"/>
          <w:spacing w:val="-4"/>
          <w:w w:val="96"/>
        </w:rPr>
        <w:t>o</w:t>
      </w:r>
      <w:r>
        <w:rPr>
          <w:color w:val="303030"/>
          <w:spacing w:val="-7"/>
          <w:w w:val="98"/>
        </w:rPr>
        <w:t>n</w:t>
      </w:r>
      <w:r>
        <w:rPr>
          <w:color w:val="303030"/>
          <w:spacing w:val="3"/>
          <w:w w:val="114"/>
        </w:rPr>
        <w:t>f</w:t>
      </w:r>
      <w:r>
        <w:rPr>
          <w:color w:val="303030"/>
          <w:spacing w:val="-5"/>
          <w:w w:val="120"/>
        </w:rPr>
        <w:t>i</w:t>
      </w:r>
      <w:r>
        <w:rPr>
          <w:color w:val="303030"/>
          <w:spacing w:val="-1"/>
          <w:w w:val="102"/>
        </w:rPr>
        <w:t>r</w:t>
      </w:r>
      <w:r>
        <w:rPr>
          <w:color w:val="303030"/>
          <w:spacing w:val="-5"/>
          <w:w w:val="97"/>
        </w:rPr>
        <w:t>m</w:t>
      </w:r>
      <w:r>
        <w:rPr>
          <w:color w:val="303030"/>
          <w:spacing w:val="2"/>
          <w:w w:val="91"/>
        </w:rPr>
        <w:t>e</w:t>
      </w:r>
      <w:r>
        <w:rPr>
          <w:color w:val="303030"/>
          <w:w w:val="96"/>
        </w:rPr>
        <w:t>d</w:t>
      </w:r>
      <w:r>
        <w:rPr>
          <w:color w:val="303030"/>
          <w:spacing w:val="-12"/>
        </w:rPr>
        <w:t> </w:t>
      </w:r>
      <w:r>
        <w:rPr>
          <w:color w:val="303030"/>
          <w:spacing w:val="-4"/>
          <w:w w:val="96"/>
        </w:rPr>
        <w:t>o</w:t>
      </w:r>
      <w:r>
        <w:rPr>
          <w:color w:val="303030"/>
          <w:spacing w:val="-5"/>
          <w:w w:val="96"/>
        </w:rPr>
        <w:t>u</w:t>
      </w:r>
      <w:r>
        <w:rPr>
          <w:color w:val="303030"/>
          <w:w w:val="102"/>
        </w:rPr>
        <w:t>r</w:t>
      </w:r>
      <w:r>
        <w:rPr>
          <w:color w:val="303030"/>
          <w:spacing w:val="-8"/>
        </w:rPr>
        <w:t> </w:t>
      </w:r>
      <w:r>
        <w:rPr>
          <w:color w:val="303030"/>
          <w:spacing w:val="-6"/>
          <w:w w:val="90"/>
        </w:rPr>
        <w:t>c</w:t>
      </w:r>
      <w:r>
        <w:rPr>
          <w:color w:val="303030"/>
          <w:spacing w:val="-4"/>
          <w:w w:val="96"/>
        </w:rPr>
        <w:t>o</w:t>
      </w:r>
      <w:r>
        <w:rPr>
          <w:color w:val="303030"/>
          <w:spacing w:val="-5"/>
          <w:w w:val="97"/>
        </w:rPr>
        <w:t>mm</w:t>
      </w:r>
      <w:r>
        <w:rPr>
          <w:color w:val="303030"/>
          <w:spacing w:val="-5"/>
          <w:w w:val="120"/>
        </w:rPr>
        <w:t>i</w:t>
      </w:r>
      <w:r>
        <w:rPr>
          <w:color w:val="303030"/>
          <w:spacing w:val="-1"/>
          <w:w w:val="122"/>
        </w:rPr>
        <w:t>t</w:t>
      </w:r>
      <w:r>
        <w:rPr>
          <w:color w:val="303030"/>
          <w:spacing w:val="-5"/>
          <w:w w:val="97"/>
        </w:rPr>
        <w:t>m</w:t>
      </w:r>
      <w:r>
        <w:rPr>
          <w:color w:val="303030"/>
          <w:spacing w:val="2"/>
          <w:w w:val="91"/>
        </w:rPr>
        <w:t>e</w:t>
      </w:r>
      <w:r>
        <w:rPr>
          <w:color w:val="303030"/>
          <w:spacing w:val="-7"/>
          <w:w w:val="98"/>
        </w:rPr>
        <w:t>n</w:t>
      </w:r>
      <w:r>
        <w:rPr>
          <w:color w:val="303030"/>
          <w:w w:val="122"/>
        </w:rPr>
        <w:t>t</w:t>
      </w:r>
      <w:r>
        <w:rPr>
          <w:color w:val="303030"/>
          <w:spacing w:val="-8"/>
        </w:rPr>
        <w:t> </w:t>
      </w:r>
      <w:r>
        <w:rPr>
          <w:color w:val="303030"/>
          <w:spacing w:val="-1"/>
          <w:w w:val="122"/>
        </w:rPr>
        <w:t>t</w:t>
      </w:r>
      <w:r>
        <w:rPr>
          <w:color w:val="303030"/>
          <w:w w:val="96"/>
        </w:rPr>
        <w:t>o</w:t>
      </w:r>
      <w:r>
        <w:rPr>
          <w:color w:val="303030"/>
          <w:spacing w:val="-12"/>
        </w:rPr>
        <w:t> </w:t>
      </w:r>
      <w:r>
        <w:rPr>
          <w:color w:val="303030"/>
          <w:spacing w:val="-7"/>
          <w:w w:val="98"/>
        </w:rPr>
        <w:t>n</w:t>
      </w:r>
      <w:r>
        <w:rPr>
          <w:color w:val="303030"/>
          <w:spacing w:val="-4"/>
          <w:w w:val="96"/>
        </w:rPr>
        <w:t>o</w:t>
      </w:r>
      <w:r>
        <w:rPr>
          <w:color w:val="303030"/>
          <w:w w:val="122"/>
        </w:rPr>
        <w:t>t</w:t>
      </w:r>
      <w:r>
        <w:rPr>
          <w:color w:val="303030"/>
          <w:spacing w:val="-8"/>
        </w:rPr>
        <w:t> </w:t>
      </w:r>
      <w:r>
        <w:rPr>
          <w:color w:val="303030"/>
          <w:spacing w:val="-5"/>
          <w:w w:val="96"/>
        </w:rPr>
        <w:t>u</w:t>
      </w:r>
      <w:r>
        <w:rPr>
          <w:color w:val="303030"/>
          <w:spacing w:val="1"/>
          <w:w w:val="84"/>
        </w:rPr>
        <w:t>s</w:t>
      </w:r>
      <w:r>
        <w:rPr>
          <w:color w:val="303030"/>
          <w:w w:val="91"/>
        </w:rPr>
        <w:t>e</w:t>
      </w:r>
      <w:r>
        <w:rPr>
          <w:color w:val="303030"/>
          <w:spacing w:val="-5"/>
        </w:rPr>
        <w:t> </w:t>
      </w:r>
      <w:r>
        <w:rPr>
          <w:color w:val="303030"/>
          <w:spacing w:val="-5"/>
          <w:w w:val="96"/>
        </w:rPr>
        <w:t>g</w:t>
      </w:r>
      <w:r>
        <w:rPr>
          <w:color w:val="303030"/>
          <w:spacing w:val="2"/>
          <w:w w:val="91"/>
        </w:rPr>
        <w:t>e</w:t>
      </w:r>
      <w:r>
        <w:rPr>
          <w:color w:val="303030"/>
          <w:spacing w:val="-7"/>
          <w:w w:val="98"/>
        </w:rPr>
        <w:t>n</w:t>
      </w:r>
      <w:r>
        <w:rPr>
          <w:color w:val="303030"/>
          <w:spacing w:val="-5"/>
          <w:w w:val="96"/>
        </w:rPr>
        <w:t>d</w:t>
      </w:r>
      <w:r>
        <w:rPr>
          <w:color w:val="303030"/>
          <w:spacing w:val="2"/>
          <w:w w:val="91"/>
        </w:rPr>
        <w:t>e</w:t>
      </w:r>
      <w:r>
        <w:rPr>
          <w:color w:val="303030"/>
          <w:spacing w:val="-1"/>
          <w:w w:val="102"/>
        </w:rPr>
        <w:t>r</w:t>
      </w:r>
      <w:r>
        <w:rPr>
          <w:color w:val="303030"/>
          <w:spacing w:val="-6"/>
          <w:w w:val="108"/>
        </w:rPr>
        <w:t>-</w:t>
      </w:r>
      <w:r>
        <w:rPr>
          <w:color w:val="303030"/>
          <w:spacing w:val="-5"/>
          <w:w w:val="97"/>
        </w:rPr>
        <w:t>b</w:t>
      </w:r>
      <w:r>
        <w:rPr>
          <w:color w:val="303030"/>
          <w:spacing w:val="-16"/>
          <w:w w:val="89"/>
        </w:rPr>
        <w:t>a</w:t>
      </w:r>
      <w:r>
        <w:rPr>
          <w:color w:val="303030"/>
          <w:spacing w:val="1"/>
          <w:w w:val="84"/>
        </w:rPr>
        <w:t>s</w:t>
      </w:r>
      <w:r>
        <w:rPr>
          <w:color w:val="303030"/>
          <w:spacing w:val="2"/>
          <w:w w:val="91"/>
        </w:rPr>
        <w:t>e</w:t>
      </w:r>
      <w:r>
        <w:rPr>
          <w:color w:val="303030"/>
          <w:w w:val="96"/>
        </w:rPr>
        <w:t>d</w:t>
      </w:r>
      <w:r>
        <w:rPr>
          <w:color w:val="303030"/>
          <w:spacing w:val="-12"/>
        </w:rPr>
        <w:t> </w:t>
      </w:r>
      <w:r>
        <w:rPr>
          <w:color w:val="303030"/>
          <w:spacing w:val="-1"/>
          <w:w w:val="102"/>
        </w:rPr>
        <w:t>r</w:t>
      </w:r>
      <w:r>
        <w:rPr>
          <w:color w:val="303030"/>
          <w:spacing w:val="2"/>
          <w:w w:val="91"/>
        </w:rPr>
        <w:t>e</w:t>
      </w:r>
      <w:r>
        <w:rPr>
          <w:color w:val="303030"/>
          <w:spacing w:val="1"/>
          <w:w w:val="84"/>
        </w:rPr>
        <w:t>s</w:t>
      </w:r>
      <w:r>
        <w:rPr>
          <w:color w:val="303030"/>
          <w:spacing w:val="-1"/>
          <w:w w:val="122"/>
        </w:rPr>
        <w:t>t</w:t>
      </w:r>
      <w:r>
        <w:rPr>
          <w:color w:val="303030"/>
          <w:spacing w:val="-1"/>
          <w:w w:val="102"/>
        </w:rPr>
        <w:t>r</w:t>
      </w:r>
      <w:r>
        <w:rPr>
          <w:color w:val="303030"/>
          <w:spacing w:val="-5"/>
          <w:w w:val="120"/>
        </w:rPr>
        <w:t>i</w:t>
      </w:r>
      <w:r>
        <w:rPr>
          <w:color w:val="303030"/>
          <w:spacing w:val="-6"/>
          <w:w w:val="90"/>
        </w:rPr>
        <w:t>c</w:t>
      </w:r>
      <w:r>
        <w:rPr>
          <w:color w:val="303030"/>
          <w:spacing w:val="-1"/>
          <w:w w:val="122"/>
        </w:rPr>
        <w:t>t</w:t>
      </w:r>
      <w:r>
        <w:rPr>
          <w:color w:val="303030"/>
          <w:spacing w:val="-5"/>
          <w:w w:val="120"/>
        </w:rPr>
        <w:t>i</w:t>
      </w:r>
      <w:r>
        <w:rPr>
          <w:color w:val="303030"/>
          <w:spacing w:val="-4"/>
          <w:w w:val="96"/>
        </w:rPr>
        <w:t>o</w:t>
      </w:r>
      <w:r>
        <w:rPr>
          <w:color w:val="303030"/>
          <w:spacing w:val="-7"/>
          <w:w w:val="98"/>
        </w:rPr>
        <w:t>n</w:t>
      </w:r>
      <w:r>
        <w:rPr>
          <w:color w:val="303030"/>
          <w:w w:val="84"/>
        </w:rPr>
        <w:t>s</w:t>
      </w:r>
    </w:p>
    <w:p>
      <w:pPr>
        <w:pStyle w:val="BodyText"/>
        <w:spacing w:line="320" w:lineRule="exact"/>
        <w:ind w:left="796"/>
      </w:pPr>
      <w:r>
        <w:rPr>
          <w:rFonts w:ascii="Courier New" w:hAnsi="Courier New"/>
          <w:w w:val="481"/>
          <w:position w:val="-1"/>
          <w:sz w:val="9"/>
        </w:rPr>
        <w:t></w:t>
      </w:r>
      <w:r>
        <w:rPr>
          <w:color w:val="303030"/>
          <w:spacing w:val="-12"/>
          <w:w w:val="79"/>
        </w:rPr>
        <w:t>C</w:t>
      </w:r>
      <w:r>
        <w:rPr>
          <w:color w:val="303030"/>
          <w:spacing w:val="-4"/>
          <w:w w:val="96"/>
        </w:rPr>
        <w:t>o</w:t>
      </w:r>
      <w:r>
        <w:rPr>
          <w:color w:val="303030"/>
          <w:spacing w:val="-5"/>
          <w:w w:val="97"/>
        </w:rPr>
        <w:t>mm</w:t>
      </w:r>
      <w:r>
        <w:rPr>
          <w:color w:val="303030"/>
          <w:spacing w:val="-5"/>
          <w:w w:val="120"/>
        </w:rPr>
        <w:t>i</w:t>
      </w:r>
      <w:r>
        <w:rPr>
          <w:color w:val="303030"/>
          <w:spacing w:val="-1"/>
          <w:w w:val="122"/>
        </w:rPr>
        <w:t>tt</w:t>
      </w:r>
      <w:r>
        <w:rPr>
          <w:color w:val="303030"/>
          <w:spacing w:val="2"/>
          <w:w w:val="91"/>
        </w:rPr>
        <w:t>e</w:t>
      </w:r>
      <w:r>
        <w:rPr>
          <w:color w:val="303030"/>
          <w:w w:val="96"/>
        </w:rPr>
        <w:t>d</w:t>
      </w:r>
      <w:r>
        <w:rPr>
          <w:color w:val="303030"/>
          <w:spacing w:val="-12"/>
        </w:rPr>
        <w:t> </w:t>
      </w:r>
      <w:r>
        <w:rPr>
          <w:color w:val="303030"/>
          <w:spacing w:val="-1"/>
          <w:w w:val="122"/>
        </w:rPr>
        <w:t>t</w:t>
      </w:r>
      <w:r>
        <w:rPr>
          <w:color w:val="303030"/>
          <w:w w:val="96"/>
        </w:rPr>
        <w:t>o</w:t>
      </w:r>
      <w:r>
        <w:rPr>
          <w:color w:val="303030"/>
          <w:spacing w:val="-12"/>
        </w:rPr>
        <w:t> </w:t>
      </w:r>
      <w:r>
        <w:rPr>
          <w:color w:val="303030"/>
          <w:spacing w:val="-5"/>
          <w:w w:val="97"/>
        </w:rPr>
        <w:t>b</w:t>
      </w:r>
      <w:r>
        <w:rPr>
          <w:color w:val="303030"/>
          <w:spacing w:val="-5"/>
          <w:w w:val="96"/>
        </w:rPr>
        <w:t>u</w:t>
      </w:r>
      <w:r>
        <w:rPr>
          <w:color w:val="303030"/>
          <w:spacing w:val="-5"/>
          <w:w w:val="120"/>
        </w:rPr>
        <w:t>i</w:t>
      </w:r>
      <w:r>
        <w:rPr>
          <w:color w:val="303030"/>
          <w:spacing w:val="-11"/>
          <w:w w:val="131"/>
        </w:rPr>
        <w:t>l</w:t>
      </w:r>
      <w:r>
        <w:rPr>
          <w:color w:val="303030"/>
          <w:spacing w:val="-5"/>
          <w:w w:val="96"/>
        </w:rPr>
        <w:t>d</w:t>
      </w:r>
      <w:r>
        <w:rPr>
          <w:color w:val="303030"/>
          <w:spacing w:val="-5"/>
          <w:w w:val="120"/>
        </w:rPr>
        <w:t>i</w:t>
      </w:r>
      <w:r>
        <w:rPr>
          <w:color w:val="303030"/>
          <w:spacing w:val="-7"/>
          <w:w w:val="98"/>
        </w:rPr>
        <w:t>n</w:t>
      </w:r>
      <w:r>
        <w:rPr>
          <w:color w:val="303030"/>
          <w:w w:val="96"/>
        </w:rPr>
        <w:t>g</w:t>
      </w:r>
      <w:r>
        <w:rPr>
          <w:color w:val="303030"/>
          <w:spacing w:val="-12"/>
        </w:rPr>
        <w:t> </w:t>
      </w:r>
      <w:r>
        <w:rPr>
          <w:color w:val="303030"/>
          <w:spacing w:val="-4"/>
          <w:w w:val="96"/>
        </w:rPr>
        <w:t>o</w:t>
      </w:r>
      <w:r>
        <w:rPr>
          <w:color w:val="303030"/>
          <w:spacing w:val="-5"/>
          <w:w w:val="96"/>
        </w:rPr>
        <w:t>u</w:t>
      </w:r>
      <w:r>
        <w:rPr>
          <w:color w:val="303030"/>
          <w:w w:val="102"/>
        </w:rPr>
        <w:t>r</w:t>
      </w:r>
      <w:r>
        <w:rPr>
          <w:color w:val="303030"/>
          <w:spacing w:val="-8"/>
        </w:rPr>
        <w:t> </w:t>
      </w:r>
      <w:r>
        <w:rPr>
          <w:color w:val="303030"/>
          <w:spacing w:val="-13"/>
          <w:w w:val="96"/>
        </w:rPr>
        <w:t>v</w:t>
      </w:r>
      <w:r>
        <w:rPr>
          <w:color w:val="303030"/>
          <w:spacing w:val="-5"/>
          <w:w w:val="120"/>
        </w:rPr>
        <w:t>i</w:t>
      </w:r>
      <w:r>
        <w:rPr>
          <w:color w:val="303030"/>
          <w:spacing w:val="-5"/>
          <w:w w:val="96"/>
        </w:rPr>
        <w:t>d</w:t>
      </w:r>
      <w:r>
        <w:rPr>
          <w:color w:val="303030"/>
          <w:spacing w:val="2"/>
          <w:w w:val="91"/>
        </w:rPr>
        <w:t>e</w:t>
      </w:r>
      <w:r>
        <w:rPr>
          <w:color w:val="303030"/>
          <w:w w:val="96"/>
        </w:rPr>
        <w:t>o</w:t>
      </w:r>
      <w:r>
        <w:rPr>
          <w:color w:val="303030"/>
          <w:spacing w:val="-12"/>
        </w:rPr>
        <w:t> </w:t>
      </w:r>
      <w:r>
        <w:rPr>
          <w:color w:val="303030"/>
          <w:spacing w:val="-11"/>
          <w:w w:val="131"/>
        </w:rPr>
        <w:t>l</w:t>
      </w:r>
      <w:r>
        <w:rPr>
          <w:color w:val="303030"/>
          <w:spacing w:val="-5"/>
          <w:w w:val="120"/>
        </w:rPr>
        <w:t>i</w:t>
      </w:r>
      <w:r>
        <w:rPr>
          <w:color w:val="303030"/>
          <w:spacing w:val="-5"/>
          <w:w w:val="97"/>
        </w:rPr>
        <w:t>b</w:t>
      </w:r>
      <w:r>
        <w:rPr>
          <w:color w:val="303030"/>
          <w:spacing w:val="-1"/>
          <w:w w:val="102"/>
        </w:rPr>
        <w:t>r</w:t>
      </w:r>
      <w:r>
        <w:rPr>
          <w:color w:val="303030"/>
          <w:spacing w:val="-16"/>
          <w:w w:val="89"/>
        </w:rPr>
        <w:t>a</w:t>
      </w:r>
      <w:r>
        <w:rPr>
          <w:color w:val="303030"/>
          <w:spacing w:val="-1"/>
          <w:w w:val="102"/>
        </w:rPr>
        <w:t>r</w:t>
      </w:r>
      <w:r>
        <w:rPr>
          <w:color w:val="303030"/>
          <w:w w:val="93"/>
        </w:rPr>
        <w:t>y</w:t>
      </w:r>
      <w:r>
        <w:rPr>
          <w:color w:val="303030"/>
          <w:spacing w:val="-16"/>
        </w:rPr>
        <w:t> </w:t>
      </w:r>
      <w:r>
        <w:rPr>
          <w:color w:val="303030"/>
          <w:spacing w:val="3"/>
          <w:w w:val="114"/>
        </w:rPr>
        <w:t>f</w:t>
      </w:r>
      <w:r>
        <w:rPr>
          <w:color w:val="303030"/>
          <w:spacing w:val="-4"/>
          <w:w w:val="96"/>
        </w:rPr>
        <w:t>o</w:t>
      </w:r>
      <w:r>
        <w:rPr>
          <w:color w:val="303030"/>
          <w:w w:val="102"/>
        </w:rPr>
        <w:t>r</w:t>
      </w:r>
      <w:r>
        <w:rPr>
          <w:color w:val="303030"/>
          <w:spacing w:val="-8"/>
        </w:rPr>
        <w:t> </w:t>
      </w:r>
      <w:r>
        <w:rPr>
          <w:color w:val="303030"/>
          <w:spacing w:val="-1"/>
          <w:w w:val="122"/>
        </w:rPr>
        <w:t>t</w:t>
      </w:r>
      <w:r>
        <w:rPr>
          <w:color w:val="303030"/>
          <w:spacing w:val="-1"/>
          <w:w w:val="102"/>
        </w:rPr>
        <w:t>r</w:t>
      </w:r>
      <w:r>
        <w:rPr>
          <w:color w:val="303030"/>
          <w:spacing w:val="-16"/>
          <w:w w:val="89"/>
        </w:rPr>
        <w:t>a</w:t>
      </w:r>
      <w:r>
        <w:rPr>
          <w:color w:val="303030"/>
          <w:spacing w:val="-5"/>
          <w:w w:val="120"/>
        </w:rPr>
        <w:t>i</w:t>
      </w:r>
      <w:r>
        <w:rPr>
          <w:color w:val="303030"/>
          <w:spacing w:val="-7"/>
          <w:w w:val="98"/>
        </w:rPr>
        <w:t>n</w:t>
      </w:r>
      <w:r>
        <w:rPr>
          <w:color w:val="303030"/>
          <w:spacing w:val="-5"/>
          <w:w w:val="120"/>
        </w:rPr>
        <w:t>i</w:t>
      </w:r>
      <w:r>
        <w:rPr>
          <w:color w:val="303030"/>
          <w:spacing w:val="-7"/>
          <w:w w:val="98"/>
        </w:rPr>
        <w:t>n</w:t>
      </w:r>
      <w:r>
        <w:rPr>
          <w:color w:val="303030"/>
          <w:w w:val="96"/>
        </w:rPr>
        <w:t>g</w:t>
      </w:r>
      <w:r>
        <w:rPr>
          <w:color w:val="303030"/>
          <w:spacing w:val="-12"/>
        </w:rPr>
        <w:t> </w:t>
      </w:r>
      <w:r>
        <w:rPr>
          <w:color w:val="303030"/>
          <w:spacing w:val="-6"/>
          <w:w w:val="97"/>
        </w:rPr>
        <w:t>p</w:t>
      </w:r>
      <w:r>
        <w:rPr>
          <w:color w:val="303030"/>
          <w:spacing w:val="-5"/>
          <w:w w:val="96"/>
        </w:rPr>
        <w:t>u</w:t>
      </w:r>
      <w:r>
        <w:rPr>
          <w:color w:val="303030"/>
          <w:spacing w:val="-1"/>
          <w:w w:val="102"/>
        </w:rPr>
        <w:t>r</w:t>
      </w:r>
      <w:r>
        <w:rPr>
          <w:color w:val="303030"/>
          <w:spacing w:val="-6"/>
          <w:w w:val="97"/>
        </w:rPr>
        <w:t>p</w:t>
      </w:r>
      <w:r>
        <w:rPr>
          <w:color w:val="303030"/>
          <w:spacing w:val="-4"/>
          <w:w w:val="96"/>
        </w:rPr>
        <w:t>o</w:t>
      </w:r>
      <w:r>
        <w:rPr>
          <w:color w:val="303030"/>
          <w:spacing w:val="1"/>
          <w:w w:val="84"/>
        </w:rPr>
        <w:t>s</w:t>
      </w:r>
      <w:r>
        <w:rPr>
          <w:color w:val="303030"/>
          <w:spacing w:val="2"/>
          <w:w w:val="91"/>
        </w:rPr>
        <w:t>e</w:t>
      </w:r>
      <w:r>
        <w:rPr>
          <w:color w:val="303030"/>
          <w:w w:val="84"/>
        </w:rPr>
        <w:t>s</w:t>
      </w:r>
    </w:p>
    <w:p>
      <w:pPr>
        <w:pStyle w:val="ListParagraph"/>
        <w:numPr>
          <w:ilvl w:val="1"/>
          <w:numId w:val="2"/>
        </w:numPr>
        <w:tabs>
          <w:tab w:pos="1376" w:val="left" w:leader="none"/>
          <w:tab w:pos="1377" w:val="left" w:leader="none"/>
        </w:tabs>
        <w:spacing w:line="351" w:lineRule="exact" w:before="0" w:after="0"/>
        <w:ind w:left="1376" w:right="0" w:hanging="311"/>
        <w:jc w:val="left"/>
        <w:rPr>
          <w:rFonts w:ascii="Arial Unicode MS" w:hAnsi="Arial Unicode MS"/>
          <w:sz w:val="22"/>
        </w:rPr>
      </w:pPr>
      <w:r>
        <w:rPr>
          <w:rFonts w:ascii="Arial Unicode MS" w:hAnsi="Arial Unicode MS"/>
          <w:color w:val="303030"/>
          <w:spacing w:val="-5"/>
          <w:sz w:val="22"/>
        </w:rPr>
        <w:t>Understanding</w:t>
      </w:r>
      <w:r>
        <w:rPr>
          <w:rFonts w:ascii="Arial Unicode MS" w:hAnsi="Arial Unicode MS"/>
          <w:color w:val="303030"/>
          <w:spacing w:val="-21"/>
          <w:sz w:val="22"/>
        </w:rPr>
        <w:t> </w:t>
      </w:r>
      <w:r>
        <w:rPr>
          <w:rFonts w:ascii="Arial Unicode MS" w:hAnsi="Arial Unicode MS"/>
          <w:color w:val="303030"/>
          <w:spacing w:val="-8"/>
          <w:sz w:val="22"/>
        </w:rPr>
        <w:t>and</w:t>
      </w:r>
      <w:r>
        <w:rPr>
          <w:rFonts w:ascii="Arial Unicode MS" w:hAnsi="Arial Unicode MS"/>
          <w:color w:val="303030"/>
          <w:spacing w:val="-20"/>
          <w:sz w:val="22"/>
        </w:rPr>
        <w:t> </w:t>
      </w:r>
      <w:r>
        <w:rPr>
          <w:rFonts w:ascii="Arial Unicode MS" w:hAnsi="Arial Unicode MS"/>
          <w:color w:val="303030"/>
          <w:spacing w:val="-7"/>
          <w:sz w:val="22"/>
        </w:rPr>
        <w:t>Managing</w:t>
      </w:r>
      <w:r>
        <w:rPr>
          <w:rFonts w:ascii="Arial Unicode MS" w:hAnsi="Arial Unicode MS"/>
          <w:color w:val="303030"/>
          <w:spacing w:val="-21"/>
          <w:sz w:val="22"/>
        </w:rPr>
        <w:t> </w:t>
      </w:r>
      <w:r>
        <w:rPr>
          <w:rFonts w:ascii="Arial Unicode MS" w:hAnsi="Arial Unicode MS"/>
          <w:color w:val="303030"/>
          <w:sz w:val="22"/>
        </w:rPr>
        <w:t>Our</w:t>
      </w:r>
      <w:r>
        <w:rPr>
          <w:rFonts w:ascii="Arial Unicode MS" w:hAnsi="Arial Unicode MS"/>
          <w:color w:val="303030"/>
          <w:spacing w:val="-17"/>
          <w:sz w:val="22"/>
        </w:rPr>
        <w:t> </w:t>
      </w:r>
      <w:r>
        <w:rPr>
          <w:rFonts w:ascii="Arial Unicode MS" w:hAnsi="Arial Unicode MS"/>
          <w:color w:val="303030"/>
          <w:sz w:val="22"/>
        </w:rPr>
        <w:t>Own</w:t>
      </w:r>
      <w:r>
        <w:rPr>
          <w:rFonts w:ascii="Arial Unicode MS" w:hAnsi="Arial Unicode MS"/>
          <w:color w:val="303030"/>
          <w:spacing w:val="-22"/>
          <w:sz w:val="22"/>
        </w:rPr>
        <w:t> </w:t>
      </w:r>
      <w:r>
        <w:rPr>
          <w:rFonts w:ascii="Arial Unicode MS" w:hAnsi="Arial Unicode MS"/>
          <w:color w:val="303030"/>
          <w:spacing w:val="-6"/>
          <w:sz w:val="22"/>
        </w:rPr>
        <w:t>Values,</w:t>
      </w:r>
      <w:r>
        <w:rPr>
          <w:rFonts w:ascii="Arial Unicode MS" w:hAnsi="Arial Unicode MS"/>
          <w:color w:val="303030"/>
          <w:spacing w:val="-29"/>
          <w:sz w:val="22"/>
        </w:rPr>
        <w:t> </w:t>
      </w:r>
      <w:r>
        <w:rPr>
          <w:rFonts w:ascii="Arial Unicode MS" w:hAnsi="Arial Unicode MS"/>
          <w:color w:val="303030"/>
          <w:spacing w:val="-3"/>
          <w:sz w:val="22"/>
        </w:rPr>
        <w:t>Beliefs,</w:t>
      </w:r>
      <w:r>
        <w:rPr>
          <w:rFonts w:ascii="Arial Unicode MS" w:hAnsi="Arial Unicode MS"/>
          <w:color w:val="303030"/>
          <w:spacing w:val="-30"/>
          <w:sz w:val="22"/>
        </w:rPr>
        <w:t> </w:t>
      </w:r>
      <w:r>
        <w:rPr>
          <w:rFonts w:ascii="Arial Unicode MS" w:hAnsi="Arial Unicode MS"/>
          <w:color w:val="303030"/>
          <w:spacing w:val="-3"/>
          <w:sz w:val="22"/>
        </w:rPr>
        <w:t>Feelings,</w:t>
      </w:r>
      <w:r>
        <w:rPr>
          <w:rFonts w:ascii="Arial Unicode MS" w:hAnsi="Arial Unicode MS"/>
          <w:color w:val="303030"/>
          <w:spacing w:val="-29"/>
          <w:sz w:val="22"/>
        </w:rPr>
        <w:t> </w:t>
      </w:r>
      <w:r>
        <w:rPr>
          <w:rFonts w:ascii="Arial Unicode MS" w:hAnsi="Arial Unicode MS"/>
          <w:color w:val="303030"/>
          <w:spacing w:val="-8"/>
          <w:sz w:val="22"/>
        </w:rPr>
        <w:t>and</w:t>
      </w:r>
      <w:r>
        <w:rPr>
          <w:rFonts w:ascii="Arial Unicode MS" w:hAnsi="Arial Unicode MS"/>
          <w:color w:val="303030"/>
          <w:spacing w:val="-21"/>
          <w:sz w:val="22"/>
        </w:rPr>
        <w:t> </w:t>
      </w:r>
      <w:r>
        <w:rPr>
          <w:rFonts w:ascii="Arial Unicode MS" w:hAnsi="Arial Unicode MS"/>
          <w:color w:val="303030"/>
          <w:sz w:val="22"/>
        </w:rPr>
        <w:t>Response</w:t>
      </w:r>
      <w:r>
        <w:rPr>
          <w:rFonts w:ascii="Arial Unicode MS" w:hAnsi="Arial Unicode MS"/>
          <w:color w:val="303030"/>
          <w:spacing w:val="-14"/>
          <w:sz w:val="22"/>
        </w:rPr>
        <w:t> </w:t>
      </w:r>
      <w:r>
        <w:rPr>
          <w:rFonts w:ascii="Arial Unicode MS" w:hAnsi="Arial Unicode MS"/>
          <w:color w:val="303030"/>
          <w:sz w:val="22"/>
        </w:rPr>
        <w:t>to</w:t>
      </w:r>
      <w:r>
        <w:rPr>
          <w:rFonts w:ascii="Arial Unicode MS" w:hAnsi="Arial Unicode MS"/>
          <w:color w:val="303030"/>
          <w:spacing w:val="-21"/>
          <w:sz w:val="22"/>
        </w:rPr>
        <w:t> </w:t>
      </w:r>
      <w:r>
        <w:rPr>
          <w:rFonts w:ascii="Arial Unicode MS" w:hAnsi="Arial Unicode MS"/>
          <w:color w:val="303030"/>
          <w:spacing w:val="-4"/>
          <w:sz w:val="22"/>
        </w:rPr>
        <w:t>Sexual</w:t>
      </w:r>
      <w:r>
        <w:rPr>
          <w:rFonts w:ascii="Arial Unicode MS" w:hAnsi="Arial Unicode MS"/>
          <w:color w:val="303030"/>
          <w:spacing w:val="-25"/>
          <w:sz w:val="22"/>
        </w:rPr>
        <w:t> </w:t>
      </w:r>
      <w:r>
        <w:rPr>
          <w:rFonts w:ascii="Arial Unicode MS" w:hAnsi="Arial Unicode MS"/>
          <w:color w:val="303030"/>
          <w:spacing w:val="-5"/>
          <w:sz w:val="22"/>
        </w:rPr>
        <w:t>Abuse</w:t>
      </w:r>
    </w:p>
    <w:p>
      <w:pPr>
        <w:pStyle w:val="BodyText"/>
        <w:rPr>
          <w:sz w:val="28"/>
        </w:rPr>
      </w:pPr>
    </w:p>
    <w:p>
      <w:pPr>
        <w:pStyle w:val="BodyText"/>
        <w:spacing w:before="16"/>
        <w:rPr>
          <w:sz w:val="19"/>
        </w:rPr>
      </w:pPr>
    </w:p>
    <w:p>
      <w:pPr>
        <w:pStyle w:val="Heading6"/>
        <w:spacing w:before="1"/>
      </w:pPr>
      <w:r>
        <w:rPr>
          <w:color w:val="303030"/>
          <w:w w:val="105"/>
        </w:rPr>
        <w:t>Quality Assurance Consultations</w:t>
      </w:r>
    </w:p>
    <w:p>
      <w:pPr>
        <w:pStyle w:val="BodyText"/>
        <w:spacing w:line="351" w:lineRule="exact" w:before="21"/>
        <w:ind w:left="796"/>
      </w:pPr>
      <w:r>
        <w:rPr>
          <w:rFonts w:ascii="Courier New" w:hAnsi="Courier New"/>
          <w:w w:val="481"/>
          <w:position w:val="-1"/>
          <w:sz w:val="9"/>
        </w:rPr>
        <w:t></w:t>
      </w:r>
      <w:r>
        <w:rPr>
          <w:color w:val="303030"/>
          <w:spacing w:val="-4"/>
          <w:w w:val="80"/>
        </w:rPr>
        <w:t>E</w:t>
      </w:r>
      <w:r>
        <w:rPr>
          <w:color w:val="303030"/>
          <w:spacing w:val="-7"/>
          <w:w w:val="98"/>
        </w:rPr>
        <w:t>n</w:t>
      </w:r>
      <w:r>
        <w:rPr>
          <w:color w:val="303030"/>
          <w:spacing w:val="-5"/>
          <w:w w:val="96"/>
        </w:rPr>
        <w:t>g</w:t>
      </w:r>
      <w:r>
        <w:rPr>
          <w:color w:val="303030"/>
          <w:spacing w:val="-16"/>
          <w:w w:val="89"/>
        </w:rPr>
        <w:t>a</w:t>
      </w:r>
      <w:r>
        <w:rPr>
          <w:color w:val="303030"/>
          <w:spacing w:val="-5"/>
          <w:w w:val="96"/>
        </w:rPr>
        <w:t>g</w:t>
      </w:r>
      <w:r>
        <w:rPr>
          <w:color w:val="303030"/>
          <w:spacing w:val="2"/>
          <w:w w:val="91"/>
        </w:rPr>
        <w:t>e</w:t>
      </w:r>
      <w:r>
        <w:rPr>
          <w:color w:val="303030"/>
          <w:w w:val="96"/>
        </w:rPr>
        <w:t>d</w:t>
      </w:r>
      <w:r>
        <w:rPr>
          <w:color w:val="303030"/>
          <w:spacing w:val="-12"/>
        </w:rPr>
        <w:t> </w:t>
      </w:r>
      <w:r>
        <w:rPr>
          <w:color w:val="303030"/>
          <w:spacing w:val="-5"/>
          <w:w w:val="97"/>
        </w:rPr>
        <w:t>m</w:t>
      </w:r>
      <w:r>
        <w:rPr>
          <w:color w:val="303030"/>
          <w:spacing w:val="-4"/>
          <w:w w:val="96"/>
        </w:rPr>
        <w:t>o</w:t>
      </w:r>
      <w:r>
        <w:rPr>
          <w:color w:val="303030"/>
          <w:spacing w:val="-1"/>
          <w:w w:val="102"/>
        </w:rPr>
        <w:t>r</w:t>
      </w:r>
      <w:r>
        <w:rPr>
          <w:color w:val="303030"/>
          <w:w w:val="91"/>
        </w:rPr>
        <w:t>e</w:t>
      </w:r>
      <w:r>
        <w:rPr>
          <w:color w:val="303030"/>
          <w:spacing w:val="-5"/>
        </w:rPr>
        <w:t> </w:t>
      </w:r>
      <w:r>
        <w:rPr>
          <w:color w:val="303030"/>
          <w:spacing w:val="-1"/>
          <w:w w:val="122"/>
        </w:rPr>
        <w:t>t</w:t>
      </w:r>
      <w:r>
        <w:rPr>
          <w:color w:val="303030"/>
          <w:spacing w:val="-7"/>
          <w:w w:val="98"/>
        </w:rPr>
        <w:t>h</w:t>
      </w:r>
      <w:r>
        <w:rPr>
          <w:color w:val="303030"/>
          <w:spacing w:val="-16"/>
          <w:w w:val="89"/>
        </w:rPr>
        <w:t>a</w:t>
      </w:r>
      <w:r>
        <w:rPr>
          <w:color w:val="303030"/>
          <w:w w:val="98"/>
        </w:rPr>
        <w:t>n</w:t>
      </w:r>
      <w:r>
        <w:rPr>
          <w:color w:val="303030"/>
          <w:spacing w:val="-14"/>
        </w:rPr>
        <w:t> </w:t>
      </w:r>
      <w:r>
        <w:rPr>
          <w:color w:val="303030"/>
          <w:spacing w:val="-6"/>
          <w:w w:val="97"/>
        </w:rPr>
        <w:t>1</w:t>
      </w:r>
      <w:r>
        <w:rPr>
          <w:color w:val="303030"/>
          <w:spacing w:val="-16"/>
          <w:w w:val="80"/>
        </w:rPr>
        <w:t>,</w:t>
      </w:r>
      <w:r>
        <w:rPr>
          <w:color w:val="303030"/>
          <w:spacing w:val="-6"/>
          <w:w w:val="97"/>
        </w:rPr>
        <w:t>00</w:t>
      </w:r>
      <w:r>
        <w:rPr>
          <w:color w:val="303030"/>
          <w:w w:val="97"/>
        </w:rPr>
        <w:t>0</w:t>
      </w:r>
      <w:r>
        <w:rPr>
          <w:color w:val="303030"/>
          <w:spacing w:val="-14"/>
        </w:rPr>
        <w:t> </w:t>
      </w:r>
      <w:r>
        <w:rPr>
          <w:color w:val="303030"/>
          <w:spacing w:val="-6"/>
          <w:w w:val="97"/>
        </w:rPr>
        <w:t>p</w:t>
      </w:r>
      <w:r>
        <w:rPr>
          <w:color w:val="303030"/>
          <w:spacing w:val="-7"/>
          <w:w w:val="98"/>
        </w:rPr>
        <w:t>h</w:t>
      </w:r>
      <w:r>
        <w:rPr>
          <w:color w:val="303030"/>
          <w:spacing w:val="-9"/>
          <w:w w:val="93"/>
        </w:rPr>
        <w:t>y</w:t>
      </w:r>
      <w:r>
        <w:rPr>
          <w:color w:val="303030"/>
          <w:spacing w:val="1"/>
          <w:w w:val="84"/>
        </w:rPr>
        <w:t>s</w:t>
      </w:r>
      <w:r>
        <w:rPr>
          <w:color w:val="303030"/>
          <w:spacing w:val="-5"/>
          <w:w w:val="120"/>
        </w:rPr>
        <w:t>i</w:t>
      </w:r>
      <w:r>
        <w:rPr>
          <w:color w:val="303030"/>
          <w:spacing w:val="-4"/>
          <w:w w:val="96"/>
        </w:rPr>
        <w:t>o</w:t>
      </w:r>
      <w:r>
        <w:rPr>
          <w:color w:val="303030"/>
          <w:spacing w:val="-1"/>
          <w:w w:val="122"/>
        </w:rPr>
        <w:t>t</w:t>
      </w:r>
      <w:r>
        <w:rPr>
          <w:color w:val="303030"/>
          <w:spacing w:val="-7"/>
          <w:w w:val="98"/>
        </w:rPr>
        <w:t>h</w:t>
      </w:r>
      <w:r>
        <w:rPr>
          <w:color w:val="303030"/>
          <w:spacing w:val="2"/>
          <w:w w:val="91"/>
        </w:rPr>
        <w:t>e</w:t>
      </w:r>
      <w:r>
        <w:rPr>
          <w:color w:val="303030"/>
          <w:spacing w:val="-1"/>
          <w:w w:val="102"/>
        </w:rPr>
        <w:t>r</w:t>
      </w:r>
      <w:r>
        <w:rPr>
          <w:color w:val="303030"/>
          <w:spacing w:val="-16"/>
          <w:w w:val="89"/>
        </w:rPr>
        <w:t>a</w:t>
      </w:r>
      <w:r>
        <w:rPr>
          <w:color w:val="303030"/>
          <w:spacing w:val="-6"/>
          <w:w w:val="97"/>
        </w:rPr>
        <w:t>p</w:t>
      </w:r>
      <w:r>
        <w:rPr>
          <w:color w:val="303030"/>
          <w:spacing w:val="-5"/>
          <w:w w:val="120"/>
        </w:rPr>
        <w:t>i</w:t>
      </w:r>
      <w:r>
        <w:rPr>
          <w:color w:val="303030"/>
          <w:spacing w:val="1"/>
          <w:w w:val="84"/>
        </w:rPr>
        <w:t>s</w:t>
      </w:r>
      <w:r>
        <w:rPr>
          <w:color w:val="303030"/>
          <w:spacing w:val="-1"/>
          <w:w w:val="122"/>
        </w:rPr>
        <w:t>t</w:t>
      </w:r>
      <w:r>
        <w:rPr>
          <w:color w:val="303030"/>
          <w:w w:val="84"/>
        </w:rPr>
        <w:t>s</w:t>
      </w:r>
      <w:r>
        <w:rPr>
          <w:color w:val="303030"/>
          <w:spacing w:val="-6"/>
        </w:rPr>
        <w:t> </w:t>
      </w:r>
      <w:r>
        <w:rPr>
          <w:color w:val="303030"/>
          <w:spacing w:val="-5"/>
          <w:w w:val="120"/>
        </w:rPr>
        <w:t>i</w:t>
      </w:r>
      <w:r>
        <w:rPr>
          <w:color w:val="303030"/>
          <w:w w:val="98"/>
        </w:rPr>
        <w:t>n</w:t>
      </w:r>
      <w:r>
        <w:rPr>
          <w:color w:val="303030"/>
          <w:spacing w:val="-14"/>
        </w:rPr>
        <w:t> </w:t>
      </w:r>
      <w:r>
        <w:rPr>
          <w:color w:val="303030"/>
          <w:spacing w:val="-6"/>
          <w:w w:val="97"/>
        </w:rPr>
        <w:t>p</w:t>
      </w:r>
      <w:r>
        <w:rPr>
          <w:color w:val="303030"/>
          <w:spacing w:val="2"/>
          <w:w w:val="91"/>
        </w:rPr>
        <w:t>e</w:t>
      </w:r>
      <w:r>
        <w:rPr>
          <w:color w:val="303030"/>
          <w:spacing w:val="-1"/>
          <w:w w:val="102"/>
        </w:rPr>
        <w:t>r</w:t>
      </w:r>
      <w:r>
        <w:rPr>
          <w:color w:val="303030"/>
          <w:spacing w:val="1"/>
          <w:w w:val="84"/>
        </w:rPr>
        <w:t>s</w:t>
      </w:r>
      <w:r>
        <w:rPr>
          <w:color w:val="303030"/>
          <w:spacing w:val="-4"/>
          <w:w w:val="96"/>
        </w:rPr>
        <w:t>o</w:t>
      </w:r>
      <w:r>
        <w:rPr>
          <w:color w:val="303030"/>
          <w:w w:val="98"/>
        </w:rPr>
        <w:t>n</w:t>
      </w:r>
      <w:r>
        <w:rPr>
          <w:color w:val="303030"/>
          <w:spacing w:val="-14"/>
        </w:rPr>
        <w:t> </w:t>
      </w:r>
      <w:r>
        <w:rPr>
          <w:color w:val="303030"/>
          <w:spacing w:val="-16"/>
          <w:w w:val="89"/>
        </w:rPr>
        <w:t>a</w:t>
      </w:r>
      <w:r>
        <w:rPr>
          <w:color w:val="303030"/>
          <w:spacing w:val="-7"/>
          <w:w w:val="98"/>
        </w:rPr>
        <w:t>n</w:t>
      </w:r>
      <w:r>
        <w:rPr>
          <w:color w:val="303030"/>
          <w:w w:val="96"/>
        </w:rPr>
        <w:t>d</w:t>
      </w:r>
      <w:r>
        <w:rPr>
          <w:color w:val="303030"/>
          <w:spacing w:val="-12"/>
        </w:rPr>
        <w:t> </w:t>
      </w:r>
      <w:r>
        <w:rPr>
          <w:color w:val="303030"/>
          <w:spacing w:val="-13"/>
          <w:w w:val="96"/>
        </w:rPr>
        <w:t>v</w:t>
      </w:r>
      <w:r>
        <w:rPr>
          <w:color w:val="303030"/>
          <w:spacing w:val="-5"/>
          <w:w w:val="120"/>
        </w:rPr>
        <w:t>i</w:t>
      </w:r>
      <w:r>
        <w:rPr>
          <w:color w:val="303030"/>
          <w:w w:val="89"/>
        </w:rPr>
        <w:t>a</w:t>
      </w:r>
      <w:r>
        <w:rPr>
          <w:color w:val="303030"/>
          <w:spacing w:val="-23"/>
        </w:rPr>
        <w:t> </w:t>
      </w:r>
      <w:r>
        <w:rPr>
          <w:color w:val="303030"/>
          <w:spacing w:val="-8"/>
          <w:w w:val="101"/>
        </w:rPr>
        <w:t>w</w:t>
      </w:r>
      <w:r>
        <w:rPr>
          <w:color w:val="303030"/>
          <w:spacing w:val="2"/>
          <w:w w:val="91"/>
        </w:rPr>
        <w:t>e</w:t>
      </w:r>
      <w:r>
        <w:rPr>
          <w:color w:val="303030"/>
          <w:spacing w:val="-5"/>
          <w:w w:val="97"/>
        </w:rPr>
        <w:t>b</w:t>
      </w:r>
      <w:r>
        <w:rPr>
          <w:color w:val="303030"/>
          <w:spacing w:val="-5"/>
          <w:w w:val="120"/>
        </w:rPr>
        <w:t>i</w:t>
      </w:r>
      <w:r>
        <w:rPr>
          <w:color w:val="303030"/>
          <w:spacing w:val="-7"/>
          <w:w w:val="98"/>
        </w:rPr>
        <w:t>n</w:t>
      </w:r>
      <w:r>
        <w:rPr>
          <w:color w:val="303030"/>
          <w:spacing w:val="-16"/>
          <w:w w:val="89"/>
        </w:rPr>
        <w:t>a</w:t>
      </w:r>
      <w:r>
        <w:rPr>
          <w:color w:val="303030"/>
          <w:spacing w:val="-1"/>
          <w:w w:val="102"/>
        </w:rPr>
        <w:t>r</w:t>
      </w:r>
      <w:r>
        <w:rPr>
          <w:color w:val="303030"/>
          <w:w w:val="84"/>
        </w:rPr>
        <w:t>s</w:t>
      </w:r>
    </w:p>
    <w:p>
      <w:pPr>
        <w:pStyle w:val="BodyText"/>
        <w:spacing w:line="201" w:lineRule="auto" w:before="10"/>
        <w:ind w:left="1056" w:right="774" w:hanging="260"/>
      </w:pPr>
      <w:r>
        <w:rPr>
          <w:rFonts w:ascii="Courier New" w:hAnsi="Courier New"/>
          <w:w w:val="481"/>
          <w:position w:val="-1"/>
          <w:sz w:val="9"/>
        </w:rPr>
        <w:t></w:t>
      </w:r>
      <w:r>
        <w:rPr>
          <w:color w:val="303030"/>
          <w:spacing w:val="-12"/>
          <w:w w:val="79"/>
        </w:rPr>
        <w:t>C</w:t>
      </w:r>
      <w:r>
        <w:rPr>
          <w:color w:val="303030"/>
          <w:spacing w:val="-4"/>
          <w:w w:val="96"/>
        </w:rPr>
        <w:t>o</w:t>
      </w:r>
      <w:r>
        <w:rPr>
          <w:color w:val="303030"/>
          <w:spacing w:val="-7"/>
          <w:w w:val="98"/>
        </w:rPr>
        <w:t>n</w:t>
      </w:r>
      <w:r>
        <w:rPr>
          <w:color w:val="303030"/>
          <w:spacing w:val="-5"/>
          <w:w w:val="96"/>
        </w:rPr>
        <w:t>d</w:t>
      </w:r>
      <w:r>
        <w:rPr>
          <w:color w:val="303030"/>
          <w:spacing w:val="-5"/>
          <w:w w:val="96"/>
        </w:rPr>
        <w:t>u</w:t>
      </w:r>
      <w:r>
        <w:rPr>
          <w:color w:val="303030"/>
          <w:spacing w:val="-6"/>
          <w:w w:val="90"/>
        </w:rPr>
        <w:t>c</w:t>
      </w:r>
      <w:r>
        <w:rPr>
          <w:color w:val="303030"/>
          <w:spacing w:val="-1"/>
          <w:w w:val="122"/>
        </w:rPr>
        <w:t>t</w:t>
      </w:r>
      <w:r>
        <w:rPr>
          <w:color w:val="303030"/>
          <w:spacing w:val="2"/>
          <w:w w:val="91"/>
        </w:rPr>
        <w:t>e</w:t>
      </w:r>
      <w:r>
        <w:rPr>
          <w:color w:val="303030"/>
          <w:w w:val="96"/>
        </w:rPr>
        <w:t>d</w:t>
      </w:r>
      <w:r>
        <w:rPr>
          <w:color w:val="303030"/>
          <w:spacing w:val="-12"/>
        </w:rPr>
        <w:t> </w:t>
      </w:r>
      <w:r>
        <w:rPr>
          <w:color w:val="303030"/>
          <w:spacing w:val="-1"/>
          <w:w w:val="122"/>
        </w:rPr>
        <w:t>t</w:t>
      </w:r>
      <w:r>
        <w:rPr>
          <w:color w:val="303030"/>
          <w:spacing w:val="-8"/>
          <w:w w:val="101"/>
        </w:rPr>
        <w:t>w</w:t>
      </w:r>
      <w:r>
        <w:rPr>
          <w:color w:val="303030"/>
          <w:w w:val="96"/>
        </w:rPr>
        <w:t>o</w:t>
      </w:r>
      <w:r>
        <w:rPr>
          <w:color w:val="303030"/>
          <w:spacing w:val="-12"/>
        </w:rPr>
        <w:t> </w:t>
      </w:r>
      <w:r>
        <w:rPr>
          <w:color w:val="303030"/>
          <w:spacing w:val="-1"/>
          <w:w w:val="102"/>
        </w:rPr>
        <w:t>r</w:t>
      </w:r>
      <w:r>
        <w:rPr>
          <w:color w:val="303030"/>
          <w:spacing w:val="-4"/>
          <w:w w:val="96"/>
        </w:rPr>
        <w:t>o</w:t>
      </w:r>
      <w:r>
        <w:rPr>
          <w:color w:val="303030"/>
          <w:spacing w:val="-5"/>
          <w:w w:val="96"/>
        </w:rPr>
        <w:t>u</w:t>
      </w:r>
      <w:r>
        <w:rPr>
          <w:color w:val="303030"/>
          <w:spacing w:val="-7"/>
          <w:w w:val="98"/>
        </w:rPr>
        <w:t>n</w:t>
      </w:r>
      <w:r>
        <w:rPr>
          <w:color w:val="303030"/>
          <w:spacing w:val="-5"/>
          <w:w w:val="96"/>
        </w:rPr>
        <w:t>d</w:t>
      </w:r>
      <w:r>
        <w:rPr>
          <w:color w:val="303030"/>
          <w:w w:val="84"/>
        </w:rPr>
        <w:t>s</w:t>
      </w:r>
      <w:r>
        <w:rPr>
          <w:color w:val="303030"/>
          <w:spacing w:val="-6"/>
        </w:rPr>
        <w:t> </w:t>
      </w:r>
      <w:r>
        <w:rPr>
          <w:color w:val="303030"/>
          <w:spacing w:val="-4"/>
          <w:w w:val="96"/>
        </w:rPr>
        <w:t>o</w:t>
      </w:r>
      <w:r>
        <w:rPr>
          <w:color w:val="303030"/>
          <w:w w:val="114"/>
        </w:rPr>
        <w:t>f</w:t>
      </w:r>
      <w:r>
        <w:rPr>
          <w:color w:val="303030"/>
          <w:spacing w:val="-4"/>
        </w:rPr>
        <w:t> </w:t>
      </w:r>
      <w:r>
        <w:rPr>
          <w:color w:val="303030"/>
          <w:spacing w:val="-12"/>
          <w:w w:val="79"/>
        </w:rPr>
        <w:t>C</w:t>
      </w:r>
      <w:r>
        <w:rPr>
          <w:color w:val="303030"/>
          <w:spacing w:val="-4"/>
          <w:w w:val="96"/>
        </w:rPr>
        <w:t>o</w:t>
      </w:r>
      <w:r>
        <w:rPr>
          <w:color w:val="303030"/>
          <w:spacing w:val="-5"/>
          <w:w w:val="96"/>
        </w:rPr>
        <w:t>u</w:t>
      </w:r>
      <w:r>
        <w:rPr>
          <w:color w:val="303030"/>
          <w:spacing w:val="-7"/>
          <w:w w:val="98"/>
        </w:rPr>
        <w:t>n</w:t>
      </w:r>
      <w:r>
        <w:rPr>
          <w:color w:val="303030"/>
          <w:spacing w:val="-6"/>
          <w:w w:val="90"/>
        </w:rPr>
        <w:t>c</w:t>
      </w:r>
      <w:r>
        <w:rPr>
          <w:color w:val="303030"/>
          <w:spacing w:val="-5"/>
          <w:w w:val="120"/>
        </w:rPr>
        <w:t>i</w:t>
      </w:r>
      <w:r>
        <w:rPr>
          <w:color w:val="303030"/>
          <w:w w:val="131"/>
        </w:rPr>
        <w:t>l</w:t>
      </w:r>
      <w:r>
        <w:rPr>
          <w:color w:val="303030"/>
          <w:spacing w:val="-18"/>
        </w:rPr>
        <w:t> </w:t>
      </w:r>
      <w:r>
        <w:rPr>
          <w:color w:val="303030"/>
          <w:spacing w:val="-5"/>
          <w:w w:val="96"/>
        </w:rPr>
        <w:t>d</w:t>
      </w:r>
      <w:r>
        <w:rPr>
          <w:color w:val="303030"/>
          <w:spacing w:val="-5"/>
          <w:w w:val="120"/>
        </w:rPr>
        <w:t>i</w:t>
      </w:r>
      <w:r>
        <w:rPr>
          <w:color w:val="303030"/>
          <w:spacing w:val="1"/>
          <w:w w:val="84"/>
        </w:rPr>
        <w:t>s</w:t>
      </w:r>
      <w:r>
        <w:rPr>
          <w:color w:val="303030"/>
          <w:spacing w:val="-6"/>
          <w:w w:val="90"/>
        </w:rPr>
        <w:t>c</w:t>
      </w:r>
      <w:r>
        <w:rPr>
          <w:color w:val="303030"/>
          <w:spacing w:val="-5"/>
          <w:w w:val="96"/>
        </w:rPr>
        <w:t>u</w:t>
      </w:r>
      <w:r>
        <w:rPr>
          <w:color w:val="303030"/>
          <w:spacing w:val="1"/>
          <w:w w:val="84"/>
        </w:rPr>
        <w:t>ss</w:t>
      </w:r>
      <w:r>
        <w:rPr>
          <w:color w:val="303030"/>
          <w:spacing w:val="-5"/>
          <w:w w:val="120"/>
        </w:rPr>
        <w:t>i</w:t>
      </w:r>
      <w:r>
        <w:rPr>
          <w:color w:val="303030"/>
          <w:spacing w:val="-4"/>
          <w:w w:val="96"/>
        </w:rPr>
        <w:t>o</w:t>
      </w:r>
      <w:r>
        <w:rPr>
          <w:color w:val="303030"/>
          <w:spacing w:val="-7"/>
          <w:w w:val="98"/>
        </w:rPr>
        <w:t>n</w:t>
      </w:r>
      <w:r>
        <w:rPr>
          <w:color w:val="303030"/>
          <w:w w:val="84"/>
        </w:rPr>
        <w:t>s</w:t>
      </w:r>
      <w:r>
        <w:rPr>
          <w:color w:val="303030"/>
          <w:spacing w:val="-6"/>
        </w:rPr>
        <w:t> </w:t>
      </w:r>
      <w:r>
        <w:rPr>
          <w:color w:val="303030"/>
          <w:spacing w:val="-1"/>
          <w:w w:val="102"/>
        </w:rPr>
        <w:t>r</w:t>
      </w:r>
      <w:r>
        <w:rPr>
          <w:color w:val="303030"/>
          <w:spacing w:val="2"/>
          <w:w w:val="91"/>
        </w:rPr>
        <w:t>e</w:t>
      </w:r>
      <w:r>
        <w:rPr>
          <w:color w:val="303030"/>
          <w:spacing w:val="1"/>
          <w:w w:val="84"/>
        </w:rPr>
        <w:t>s</w:t>
      </w:r>
      <w:r>
        <w:rPr>
          <w:color w:val="303030"/>
          <w:spacing w:val="-5"/>
          <w:w w:val="96"/>
        </w:rPr>
        <w:t>u</w:t>
      </w:r>
      <w:r>
        <w:rPr>
          <w:color w:val="303030"/>
          <w:spacing w:val="-11"/>
          <w:w w:val="131"/>
        </w:rPr>
        <w:t>l</w:t>
      </w:r>
      <w:r>
        <w:rPr>
          <w:color w:val="303030"/>
          <w:spacing w:val="-1"/>
          <w:w w:val="122"/>
        </w:rPr>
        <w:t>t</w:t>
      </w:r>
      <w:r>
        <w:rPr>
          <w:color w:val="303030"/>
          <w:spacing w:val="-5"/>
          <w:w w:val="120"/>
        </w:rPr>
        <w:t>i</w:t>
      </w:r>
      <w:r>
        <w:rPr>
          <w:color w:val="303030"/>
          <w:spacing w:val="-7"/>
          <w:w w:val="98"/>
        </w:rPr>
        <w:t>n</w:t>
      </w:r>
      <w:r>
        <w:rPr>
          <w:color w:val="303030"/>
          <w:w w:val="96"/>
        </w:rPr>
        <w:t>g</w:t>
      </w:r>
      <w:r>
        <w:rPr>
          <w:color w:val="303030"/>
          <w:spacing w:val="-12"/>
        </w:rPr>
        <w:t> </w:t>
      </w:r>
      <w:r>
        <w:rPr>
          <w:color w:val="303030"/>
          <w:spacing w:val="-5"/>
          <w:w w:val="120"/>
        </w:rPr>
        <w:t>i</w:t>
      </w:r>
      <w:r>
        <w:rPr>
          <w:color w:val="303030"/>
          <w:w w:val="98"/>
        </w:rPr>
        <w:t>n</w:t>
      </w:r>
      <w:r>
        <w:rPr>
          <w:color w:val="303030"/>
          <w:spacing w:val="-14"/>
        </w:rPr>
        <w:t> </w:t>
      </w:r>
      <w:r>
        <w:rPr>
          <w:color w:val="303030"/>
          <w:spacing w:val="-1"/>
          <w:w w:val="122"/>
        </w:rPr>
        <w:t>t</w:t>
      </w:r>
      <w:r>
        <w:rPr>
          <w:color w:val="303030"/>
          <w:spacing w:val="-7"/>
          <w:w w:val="98"/>
        </w:rPr>
        <w:t>h</w:t>
      </w:r>
      <w:r>
        <w:rPr>
          <w:color w:val="303030"/>
          <w:w w:val="91"/>
        </w:rPr>
        <w:t>e</w:t>
      </w:r>
      <w:r>
        <w:rPr>
          <w:color w:val="303030"/>
          <w:spacing w:val="-5"/>
        </w:rPr>
        <w:t> </w:t>
      </w:r>
      <w:r>
        <w:rPr>
          <w:color w:val="303030"/>
          <w:spacing w:val="-5"/>
          <w:w w:val="96"/>
        </w:rPr>
        <w:t>d</w:t>
      </w:r>
      <w:r>
        <w:rPr>
          <w:color w:val="303030"/>
          <w:spacing w:val="2"/>
          <w:w w:val="91"/>
        </w:rPr>
        <w:t>e</w:t>
      </w:r>
      <w:r>
        <w:rPr>
          <w:color w:val="303030"/>
          <w:spacing w:val="-13"/>
          <w:w w:val="96"/>
        </w:rPr>
        <w:t>v</w:t>
      </w:r>
      <w:r>
        <w:rPr>
          <w:color w:val="303030"/>
          <w:spacing w:val="2"/>
          <w:w w:val="91"/>
        </w:rPr>
        <w:t>e</w:t>
      </w:r>
      <w:r>
        <w:rPr>
          <w:color w:val="303030"/>
          <w:spacing w:val="-11"/>
          <w:w w:val="131"/>
        </w:rPr>
        <w:t>l</w:t>
      </w:r>
      <w:r>
        <w:rPr>
          <w:color w:val="303030"/>
          <w:spacing w:val="-4"/>
          <w:w w:val="96"/>
        </w:rPr>
        <w:t>o</w:t>
      </w:r>
      <w:r>
        <w:rPr>
          <w:color w:val="303030"/>
          <w:spacing w:val="-6"/>
          <w:w w:val="97"/>
        </w:rPr>
        <w:t>p</w:t>
      </w:r>
      <w:r>
        <w:rPr>
          <w:color w:val="303030"/>
          <w:spacing w:val="-5"/>
          <w:w w:val="97"/>
        </w:rPr>
        <w:t>m</w:t>
      </w:r>
      <w:r>
        <w:rPr>
          <w:color w:val="303030"/>
          <w:spacing w:val="2"/>
          <w:w w:val="91"/>
        </w:rPr>
        <w:t>e</w:t>
      </w:r>
      <w:r>
        <w:rPr>
          <w:color w:val="303030"/>
          <w:spacing w:val="-7"/>
          <w:w w:val="98"/>
        </w:rPr>
        <w:t>n</w:t>
      </w:r>
      <w:r>
        <w:rPr>
          <w:color w:val="303030"/>
          <w:w w:val="122"/>
        </w:rPr>
        <w:t>t</w:t>
      </w:r>
      <w:r>
        <w:rPr>
          <w:color w:val="303030"/>
          <w:spacing w:val="-8"/>
        </w:rPr>
        <w:t> </w:t>
      </w:r>
      <w:r>
        <w:rPr>
          <w:color w:val="303030"/>
          <w:spacing w:val="-4"/>
          <w:w w:val="96"/>
        </w:rPr>
        <w:t>o</w:t>
      </w:r>
      <w:r>
        <w:rPr>
          <w:color w:val="303030"/>
          <w:w w:val="114"/>
        </w:rPr>
        <w:t>f</w:t>
      </w:r>
      <w:r>
        <w:rPr>
          <w:color w:val="303030"/>
          <w:spacing w:val="-4"/>
        </w:rPr>
        <w:t> </w:t>
      </w:r>
      <w:r>
        <w:rPr>
          <w:color w:val="303030"/>
          <w:w w:val="89"/>
        </w:rPr>
        <w:t>a</w:t>
      </w:r>
      <w:r>
        <w:rPr>
          <w:color w:val="303030"/>
          <w:spacing w:val="-23"/>
        </w:rPr>
        <w:t> </w:t>
      </w:r>
      <w:r>
        <w:rPr>
          <w:color w:val="303030"/>
          <w:spacing w:val="3"/>
          <w:w w:val="87"/>
        </w:rPr>
        <w:t>Q</w:t>
      </w:r>
      <w:r>
        <w:rPr>
          <w:color w:val="303030"/>
          <w:spacing w:val="-5"/>
          <w:w w:val="96"/>
        </w:rPr>
        <w:t>u</w:t>
      </w:r>
      <w:r>
        <w:rPr>
          <w:color w:val="303030"/>
          <w:spacing w:val="-16"/>
          <w:w w:val="89"/>
        </w:rPr>
        <w:t>a</w:t>
      </w:r>
      <w:r>
        <w:rPr>
          <w:color w:val="303030"/>
          <w:spacing w:val="-11"/>
          <w:w w:val="131"/>
        </w:rPr>
        <w:t>l</w:t>
      </w:r>
      <w:r>
        <w:rPr>
          <w:color w:val="303030"/>
          <w:spacing w:val="-5"/>
          <w:w w:val="120"/>
        </w:rPr>
        <w:t>i</w:t>
      </w:r>
      <w:r>
        <w:rPr>
          <w:color w:val="303030"/>
          <w:spacing w:val="-1"/>
          <w:w w:val="122"/>
        </w:rPr>
        <w:t>t</w:t>
      </w:r>
      <w:r>
        <w:rPr>
          <w:color w:val="303030"/>
          <w:w w:val="93"/>
        </w:rPr>
        <w:t>y</w:t>
      </w:r>
      <w:r>
        <w:rPr>
          <w:color w:val="303030"/>
          <w:spacing w:val="-16"/>
        </w:rPr>
        <w:t> </w:t>
      </w:r>
      <w:r>
        <w:rPr>
          <w:color w:val="303030"/>
          <w:spacing w:val="-15"/>
          <w:w w:val="87"/>
        </w:rPr>
        <w:t>A</w:t>
      </w:r>
      <w:r>
        <w:rPr>
          <w:color w:val="303030"/>
          <w:spacing w:val="1"/>
          <w:w w:val="84"/>
        </w:rPr>
        <w:t>ss</w:t>
      </w:r>
      <w:r>
        <w:rPr>
          <w:color w:val="303030"/>
          <w:spacing w:val="-5"/>
          <w:w w:val="96"/>
        </w:rPr>
        <w:t>u</w:t>
      </w:r>
      <w:r>
        <w:rPr>
          <w:color w:val="303030"/>
          <w:spacing w:val="-1"/>
          <w:w w:val="102"/>
        </w:rPr>
        <w:t>r</w:t>
      </w:r>
      <w:r>
        <w:rPr>
          <w:color w:val="303030"/>
          <w:spacing w:val="-16"/>
          <w:w w:val="89"/>
        </w:rPr>
        <w:t>a</w:t>
      </w:r>
      <w:r>
        <w:rPr>
          <w:color w:val="303030"/>
          <w:spacing w:val="-7"/>
          <w:w w:val="98"/>
        </w:rPr>
        <w:t>n</w:t>
      </w:r>
      <w:r>
        <w:rPr>
          <w:color w:val="303030"/>
          <w:spacing w:val="-6"/>
          <w:w w:val="90"/>
        </w:rPr>
        <w:t>c</w:t>
      </w:r>
      <w:r>
        <w:rPr>
          <w:color w:val="303030"/>
          <w:w w:val="91"/>
        </w:rPr>
        <w:t>e</w:t>
      </w:r>
      <w:r>
        <w:rPr>
          <w:color w:val="303030"/>
          <w:spacing w:val="-5"/>
        </w:rPr>
        <w:t> </w:t>
      </w:r>
      <w:r>
        <w:rPr>
          <w:color w:val="303030"/>
          <w:spacing w:val="-9"/>
          <w:w w:val="87"/>
        </w:rPr>
        <w:t>W</w:t>
      </w:r>
      <w:r>
        <w:rPr>
          <w:color w:val="303030"/>
          <w:spacing w:val="-4"/>
          <w:w w:val="96"/>
        </w:rPr>
        <w:t>o</w:t>
      </w:r>
      <w:r>
        <w:rPr>
          <w:color w:val="303030"/>
          <w:spacing w:val="-1"/>
          <w:w w:val="102"/>
        </w:rPr>
        <w:t>r</w:t>
      </w:r>
      <w:r>
        <w:rPr>
          <w:color w:val="303030"/>
          <w:spacing w:val="-12"/>
          <w:w w:val="95"/>
        </w:rPr>
        <w:t>k</w:t>
      </w:r>
      <w:r>
        <w:rPr>
          <w:color w:val="303030"/>
          <w:spacing w:val="-5"/>
          <w:w w:val="120"/>
        </w:rPr>
        <w:t>i</w:t>
      </w:r>
      <w:r>
        <w:rPr>
          <w:color w:val="303030"/>
          <w:spacing w:val="-7"/>
          <w:w w:val="98"/>
        </w:rPr>
        <w:t>n</w:t>
      </w:r>
      <w:r>
        <w:rPr>
          <w:color w:val="303030"/>
          <w:w w:val="96"/>
        </w:rPr>
        <w:t>g</w:t>
      </w:r>
      <w:r>
        <w:rPr>
          <w:color w:val="303030"/>
          <w:spacing w:val="-12"/>
        </w:rPr>
        <w:t> </w:t>
      </w:r>
      <w:r>
        <w:rPr>
          <w:color w:val="303030"/>
          <w:spacing w:val="-31"/>
          <w:w w:val="78"/>
        </w:rPr>
        <w:t>G</w:t>
      </w:r>
      <w:r>
        <w:rPr>
          <w:color w:val="303030"/>
          <w:spacing w:val="-31"/>
          <w:w w:val="102"/>
        </w:rPr>
        <w:t>r</w:t>
      </w:r>
      <w:r>
        <w:rPr>
          <w:color w:val="303030"/>
          <w:spacing w:val="-34"/>
          <w:w w:val="96"/>
        </w:rPr>
        <w:t>o</w:t>
      </w:r>
      <w:r>
        <w:rPr>
          <w:color w:val="303030"/>
          <w:spacing w:val="-35"/>
          <w:w w:val="96"/>
        </w:rPr>
        <w:t>u</w:t>
      </w:r>
      <w:r>
        <w:rPr>
          <w:color w:val="303030"/>
          <w:spacing w:val="-30"/>
          <w:w w:val="97"/>
        </w:rPr>
        <w:t>p</w:t>
      </w:r>
      <w:r>
        <w:rPr>
          <w:color w:val="303030"/>
          <w:w w:val="97"/>
        </w:rPr>
        <w:t> </w:t>
      </w:r>
      <w:r>
        <w:rPr>
          <w:color w:val="303030"/>
          <w:spacing w:val="-4"/>
        </w:rPr>
        <w:t>with</w:t>
      </w:r>
      <w:r>
        <w:rPr>
          <w:color w:val="303030"/>
          <w:spacing w:val="-19"/>
        </w:rPr>
        <w:t> </w:t>
      </w:r>
      <w:r>
        <w:rPr>
          <w:color w:val="303030"/>
          <w:spacing w:val="-6"/>
        </w:rPr>
        <w:t>Council</w:t>
      </w:r>
      <w:r>
        <w:rPr>
          <w:color w:val="303030"/>
          <w:spacing w:val="-22"/>
        </w:rPr>
        <w:t> </w:t>
      </w:r>
      <w:r>
        <w:rPr>
          <w:color w:val="303030"/>
        </w:rPr>
        <w:t>members,</w:t>
      </w:r>
      <w:r>
        <w:rPr>
          <w:color w:val="303030"/>
          <w:spacing w:val="-26"/>
        </w:rPr>
        <w:t> </w:t>
      </w:r>
      <w:r>
        <w:rPr>
          <w:color w:val="303030"/>
          <w:spacing w:val="-4"/>
        </w:rPr>
        <w:t>Committee</w:t>
      </w:r>
      <w:r>
        <w:rPr>
          <w:color w:val="303030"/>
          <w:spacing w:val="-10"/>
        </w:rPr>
        <w:t> </w:t>
      </w:r>
      <w:r>
        <w:rPr>
          <w:color w:val="303030"/>
        </w:rPr>
        <w:t>members,</w:t>
      </w:r>
      <w:r>
        <w:rPr>
          <w:color w:val="303030"/>
          <w:spacing w:val="-27"/>
        </w:rPr>
        <w:t> </w:t>
      </w:r>
      <w:r>
        <w:rPr>
          <w:color w:val="303030"/>
          <w:spacing w:val="-6"/>
        </w:rPr>
        <w:t>College</w:t>
      </w:r>
      <w:r>
        <w:rPr>
          <w:color w:val="303030"/>
          <w:spacing w:val="-10"/>
        </w:rPr>
        <w:t> </w:t>
      </w:r>
      <w:r>
        <w:rPr>
          <w:color w:val="303030"/>
          <w:spacing w:val="-3"/>
        </w:rPr>
        <w:t>staff</w:t>
      </w:r>
      <w:r>
        <w:rPr>
          <w:color w:val="303030"/>
          <w:spacing w:val="-9"/>
        </w:rPr>
        <w:t> </w:t>
      </w:r>
      <w:r>
        <w:rPr>
          <w:color w:val="303030"/>
          <w:spacing w:val="-8"/>
        </w:rPr>
        <w:t>and</w:t>
      </w:r>
      <w:r>
        <w:rPr>
          <w:color w:val="303030"/>
          <w:spacing w:val="-17"/>
        </w:rPr>
        <w:t> </w:t>
      </w:r>
      <w:r>
        <w:rPr>
          <w:color w:val="303030"/>
          <w:spacing w:val="-5"/>
        </w:rPr>
        <w:t>patient</w:t>
      </w:r>
      <w:r>
        <w:rPr>
          <w:color w:val="303030"/>
          <w:spacing w:val="-12"/>
        </w:rPr>
        <w:t> </w:t>
      </w:r>
      <w:r>
        <w:rPr>
          <w:color w:val="303030"/>
          <w:spacing w:val="-3"/>
        </w:rPr>
        <w:t>representatives</w:t>
      </w:r>
    </w:p>
    <w:p>
      <w:pPr>
        <w:pStyle w:val="BodyText"/>
        <w:spacing w:line="306" w:lineRule="exact"/>
        <w:ind w:left="796"/>
      </w:pPr>
      <w:r>
        <w:rPr>
          <w:rFonts w:ascii="Courier New" w:hAnsi="Courier New"/>
          <w:w w:val="481"/>
          <w:position w:val="-1"/>
          <w:sz w:val="9"/>
        </w:rPr>
        <w:t></w:t>
      </w:r>
      <w:r>
        <w:rPr>
          <w:color w:val="303030"/>
          <w:spacing w:val="-6"/>
          <w:w w:val="97"/>
        </w:rPr>
        <w:t>36</w:t>
      </w:r>
      <w:r>
        <w:rPr>
          <w:color w:val="303030"/>
          <w:w w:val="97"/>
        </w:rPr>
        <w:t>5</w:t>
      </w:r>
      <w:r>
        <w:rPr>
          <w:color w:val="303030"/>
          <w:spacing w:val="-14"/>
        </w:rPr>
        <w:t> </w:t>
      </w:r>
      <w:r>
        <w:rPr>
          <w:color w:val="303030"/>
          <w:spacing w:val="-4"/>
          <w:w w:val="96"/>
        </w:rPr>
        <w:t>o</w:t>
      </w:r>
      <w:r>
        <w:rPr>
          <w:color w:val="303030"/>
          <w:spacing w:val="-7"/>
          <w:w w:val="98"/>
        </w:rPr>
        <w:t>n</w:t>
      </w:r>
      <w:r>
        <w:rPr>
          <w:color w:val="303030"/>
          <w:spacing w:val="-11"/>
          <w:w w:val="131"/>
        </w:rPr>
        <w:t>l</w:t>
      </w:r>
      <w:r>
        <w:rPr>
          <w:color w:val="303030"/>
          <w:spacing w:val="-5"/>
          <w:w w:val="120"/>
        </w:rPr>
        <w:t>i</w:t>
      </w:r>
      <w:r>
        <w:rPr>
          <w:color w:val="303030"/>
          <w:spacing w:val="-7"/>
          <w:w w:val="98"/>
        </w:rPr>
        <w:t>n</w:t>
      </w:r>
      <w:r>
        <w:rPr>
          <w:color w:val="303030"/>
          <w:w w:val="91"/>
        </w:rPr>
        <w:t>e</w:t>
      </w:r>
      <w:r>
        <w:rPr>
          <w:color w:val="303030"/>
          <w:spacing w:val="-5"/>
        </w:rPr>
        <w:t> </w:t>
      </w:r>
      <w:r>
        <w:rPr>
          <w:color w:val="303030"/>
          <w:spacing w:val="-5"/>
          <w:w w:val="97"/>
        </w:rPr>
        <w:t>m</w:t>
      </w:r>
      <w:r>
        <w:rPr>
          <w:color w:val="303030"/>
          <w:spacing w:val="2"/>
          <w:w w:val="91"/>
        </w:rPr>
        <w:t>e</w:t>
      </w:r>
      <w:r>
        <w:rPr>
          <w:color w:val="303030"/>
          <w:spacing w:val="-5"/>
          <w:w w:val="97"/>
        </w:rPr>
        <w:t>m</w:t>
      </w:r>
      <w:r>
        <w:rPr>
          <w:color w:val="303030"/>
          <w:spacing w:val="-5"/>
          <w:w w:val="97"/>
        </w:rPr>
        <w:t>b</w:t>
      </w:r>
      <w:r>
        <w:rPr>
          <w:color w:val="303030"/>
          <w:spacing w:val="2"/>
          <w:w w:val="91"/>
        </w:rPr>
        <w:t>e</w:t>
      </w:r>
      <w:r>
        <w:rPr>
          <w:color w:val="303030"/>
          <w:w w:val="102"/>
        </w:rPr>
        <w:t>r</w:t>
      </w:r>
      <w:r>
        <w:rPr>
          <w:color w:val="303030"/>
          <w:spacing w:val="-8"/>
        </w:rPr>
        <w:t> </w:t>
      </w:r>
      <w:r>
        <w:rPr>
          <w:color w:val="303030"/>
          <w:spacing w:val="-6"/>
          <w:w w:val="90"/>
        </w:rPr>
        <w:t>c</w:t>
      </w:r>
      <w:r>
        <w:rPr>
          <w:color w:val="303030"/>
          <w:spacing w:val="-4"/>
          <w:w w:val="96"/>
        </w:rPr>
        <w:t>o</w:t>
      </w:r>
      <w:r>
        <w:rPr>
          <w:color w:val="303030"/>
          <w:spacing w:val="-7"/>
          <w:w w:val="98"/>
        </w:rPr>
        <w:t>n</w:t>
      </w:r>
      <w:r>
        <w:rPr>
          <w:color w:val="303030"/>
          <w:spacing w:val="1"/>
          <w:w w:val="84"/>
        </w:rPr>
        <w:t>s</w:t>
      </w:r>
      <w:r>
        <w:rPr>
          <w:color w:val="303030"/>
          <w:spacing w:val="-5"/>
          <w:w w:val="96"/>
        </w:rPr>
        <w:t>u</w:t>
      </w:r>
      <w:r>
        <w:rPr>
          <w:color w:val="303030"/>
          <w:spacing w:val="-11"/>
          <w:w w:val="131"/>
        </w:rPr>
        <w:t>l</w:t>
      </w:r>
      <w:r>
        <w:rPr>
          <w:color w:val="303030"/>
          <w:spacing w:val="-1"/>
          <w:w w:val="122"/>
        </w:rPr>
        <w:t>t</w:t>
      </w:r>
      <w:r>
        <w:rPr>
          <w:color w:val="303030"/>
          <w:spacing w:val="-16"/>
          <w:w w:val="89"/>
        </w:rPr>
        <w:t>a</w:t>
      </w:r>
      <w:r>
        <w:rPr>
          <w:color w:val="303030"/>
          <w:spacing w:val="-1"/>
          <w:w w:val="122"/>
        </w:rPr>
        <w:t>t</w:t>
      </w:r>
      <w:r>
        <w:rPr>
          <w:color w:val="303030"/>
          <w:spacing w:val="-5"/>
          <w:w w:val="120"/>
        </w:rPr>
        <w:t>i</w:t>
      </w:r>
      <w:r>
        <w:rPr>
          <w:color w:val="303030"/>
          <w:spacing w:val="-4"/>
          <w:w w:val="96"/>
        </w:rPr>
        <w:t>o</w:t>
      </w:r>
      <w:r>
        <w:rPr>
          <w:color w:val="303030"/>
          <w:spacing w:val="-7"/>
          <w:w w:val="98"/>
        </w:rPr>
        <w:t>n</w:t>
      </w:r>
      <w:r>
        <w:rPr>
          <w:color w:val="303030"/>
          <w:w w:val="84"/>
        </w:rPr>
        <w:t>s</w:t>
      </w:r>
    </w:p>
    <w:p>
      <w:pPr>
        <w:pStyle w:val="BodyText"/>
        <w:spacing w:line="201" w:lineRule="auto" w:before="11"/>
        <w:ind w:left="1056" w:right="1341" w:hanging="260"/>
      </w:pPr>
      <w:r>
        <w:rPr>
          <w:rFonts w:ascii="Courier New" w:hAnsi="Courier New"/>
          <w:w w:val="481"/>
          <w:position w:val="-1"/>
          <w:sz w:val="9"/>
        </w:rPr>
        <w:t></w:t>
      </w:r>
      <w:r>
        <w:rPr>
          <w:color w:val="303030"/>
          <w:spacing w:val="-9"/>
          <w:w w:val="90"/>
        </w:rPr>
        <w:t>T</w:t>
      </w:r>
      <w:r>
        <w:rPr>
          <w:color w:val="303030"/>
          <w:spacing w:val="-16"/>
          <w:w w:val="89"/>
        </w:rPr>
        <w:t>a</w:t>
      </w:r>
      <w:r>
        <w:rPr>
          <w:color w:val="303030"/>
          <w:spacing w:val="-1"/>
          <w:w w:val="102"/>
        </w:rPr>
        <w:t>r</w:t>
      </w:r>
      <w:r>
        <w:rPr>
          <w:color w:val="303030"/>
          <w:spacing w:val="-5"/>
          <w:w w:val="96"/>
        </w:rPr>
        <w:t>g</w:t>
      </w:r>
      <w:r>
        <w:rPr>
          <w:color w:val="303030"/>
          <w:spacing w:val="2"/>
          <w:w w:val="91"/>
        </w:rPr>
        <w:t>e</w:t>
      </w:r>
      <w:r>
        <w:rPr>
          <w:color w:val="303030"/>
          <w:spacing w:val="-1"/>
          <w:w w:val="122"/>
        </w:rPr>
        <w:t>t</w:t>
      </w:r>
      <w:r>
        <w:rPr>
          <w:color w:val="303030"/>
          <w:spacing w:val="2"/>
          <w:w w:val="91"/>
        </w:rPr>
        <w:t>e</w:t>
      </w:r>
      <w:r>
        <w:rPr>
          <w:color w:val="303030"/>
          <w:w w:val="96"/>
        </w:rPr>
        <w:t>d</w:t>
      </w:r>
      <w:r>
        <w:rPr>
          <w:color w:val="303030"/>
          <w:spacing w:val="-12"/>
        </w:rPr>
        <w:t> </w:t>
      </w:r>
      <w:r>
        <w:rPr>
          <w:color w:val="303030"/>
          <w:spacing w:val="-4"/>
          <w:w w:val="96"/>
        </w:rPr>
        <w:t>o</w:t>
      </w:r>
      <w:r>
        <w:rPr>
          <w:color w:val="303030"/>
          <w:spacing w:val="-7"/>
          <w:w w:val="98"/>
        </w:rPr>
        <w:t>n</w:t>
      </w:r>
      <w:r>
        <w:rPr>
          <w:color w:val="303030"/>
          <w:spacing w:val="-11"/>
          <w:w w:val="131"/>
        </w:rPr>
        <w:t>l</w:t>
      </w:r>
      <w:r>
        <w:rPr>
          <w:color w:val="303030"/>
          <w:spacing w:val="-5"/>
          <w:w w:val="120"/>
        </w:rPr>
        <w:t>i</w:t>
      </w:r>
      <w:r>
        <w:rPr>
          <w:color w:val="303030"/>
          <w:spacing w:val="-7"/>
          <w:w w:val="98"/>
        </w:rPr>
        <w:t>n</w:t>
      </w:r>
      <w:r>
        <w:rPr>
          <w:color w:val="303030"/>
          <w:w w:val="91"/>
        </w:rPr>
        <w:t>e</w:t>
      </w:r>
      <w:r>
        <w:rPr>
          <w:color w:val="303030"/>
          <w:spacing w:val="-5"/>
        </w:rPr>
        <w:t> </w:t>
      </w:r>
      <w:r>
        <w:rPr>
          <w:color w:val="303030"/>
          <w:spacing w:val="-6"/>
          <w:w w:val="90"/>
        </w:rPr>
        <w:t>c</w:t>
      </w:r>
      <w:r>
        <w:rPr>
          <w:color w:val="303030"/>
          <w:spacing w:val="-4"/>
          <w:w w:val="96"/>
        </w:rPr>
        <w:t>o</w:t>
      </w:r>
      <w:r>
        <w:rPr>
          <w:color w:val="303030"/>
          <w:spacing w:val="-7"/>
          <w:w w:val="98"/>
        </w:rPr>
        <w:t>n</w:t>
      </w:r>
      <w:r>
        <w:rPr>
          <w:color w:val="303030"/>
          <w:spacing w:val="1"/>
          <w:w w:val="84"/>
        </w:rPr>
        <w:t>s</w:t>
      </w:r>
      <w:r>
        <w:rPr>
          <w:color w:val="303030"/>
          <w:spacing w:val="-5"/>
          <w:w w:val="96"/>
        </w:rPr>
        <w:t>u</w:t>
      </w:r>
      <w:r>
        <w:rPr>
          <w:color w:val="303030"/>
          <w:spacing w:val="-11"/>
          <w:w w:val="131"/>
        </w:rPr>
        <w:t>l</w:t>
      </w:r>
      <w:r>
        <w:rPr>
          <w:color w:val="303030"/>
          <w:spacing w:val="-1"/>
          <w:w w:val="122"/>
        </w:rPr>
        <w:t>t</w:t>
      </w:r>
      <w:r>
        <w:rPr>
          <w:color w:val="303030"/>
          <w:spacing w:val="-16"/>
          <w:w w:val="89"/>
        </w:rPr>
        <w:t>a</w:t>
      </w:r>
      <w:r>
        <w:rPr>
          <w:color w:val="303030"/>
          <w:spacing w:val="-1"/>
          <w:w w:val="122"/>
        </w:rPr>
        <w:t>t</w:t>
      </w:r>
      <w:r>
        <w:rPr>
          <w:color w:val="303030"/>
          <w:spacing w:val="-5"/>
          <w:w w:val="120"/>
        </w:rPr>
        <w:t>i</w:t>
      </w:r>
      <w:r>
        <w:rPr>
          <w:color w:val="303030"/>
          <w:spacing w:val="-4"/>
          <w:w w:val="96"/>
        </w:rPr>
        <w:t>o</w:t>
      </w:r>
      <w:r>
        <w:rPr>
          <w:color w:val="303030"/>
          <w:spacing w:val="-7"/>
          <w:w w:val="98"/>
        </w:rPr>
        <w:t>n</w:t>
      </w:r>
      <w:r>
        <w:rPr>
          <w:color w:val="303030"/>
          <w:spacing w:val="1"/>
          <w:w w:val="84"/>
        </w:rPr>
        <w:t>s</w:t>
      </w:r>
      <w:r>
        <w:rPr>
          <w:color w:val="303030"/>
          <w:w w:val="78"/>
        </w:rPr>
        <w:t>:</w:t>
      </w:r>
      <w:r>
        <w:rPr>
          <w:color w:val="303030"/>
          <w:spacing w:val="-22"/>
        </w:rPr>
        <w:t> </w:t>
      </w:r>
      <w:r>
        <w:rPr>
          <w:color w:val="303030"/>
          <w:spacing w:val="-6"/>
          <w:w w:val="97"/>
        </w:rPr>
        <w:t>24</w:t>
      </w:r>
      <w:r>
        <w:rPr>
          <w:color w:val="303030"/>
          <w:w w:val="97"/>
        </w:rPr>
        <w:t>7</w:t>
      </w:r>
      <w:r>
        <w:rPr>
          <w:color w:val="303030"/>
          <w:spacing w:val="-14"/>
        </w:rPr>
        <w:t> </w:t>
      </w:r>
      <w:r>
        <w:rPr>
          <w:color w:val="303030"/>
          <w:spacing w:val="-1"/>
          <w:w w:val="102"/>
        </w:rPr>
        <w:t>r</w:t>
      </w:r>
      <w:r>
        <w:rPr>
          <w:color w:val="303030"/>
          <w:spacing w:val="2"/>
          <w:w w:val="91"/>
        </w:rPr>
        <w:t>e</w:t>
      </w:r>
      <w:r>
        <w:rPr>
          <w:color w:val="303030"/>
          <w:spacing w:val="1"/>
          <w:w w:val="84"/>
        </w:rPr>
        <w:t>s</w:t>
      </w:r>
      <w:r>
        <w:rPr>
          <w:color w:val="303030"/>
          <w:spacing w:val="-6"/>
          <w:w w:val="97"/>
        </w:rPr>
        <w:t>p</w:t>
      </w:r>
      <w:r>
        <w:rPr>
          <w:color w:val="303030"/>
          <w:spacing w:val="-4"/>
          <w:w w:val="96"/>
        </w:rPr>
        <w:t>o</w:t>
      </w:r>
      <w:r>
        <w:rPr>
          <w:color w:val="303030"/>
          <w:spacing w:val="-7"/>
          <w:w w:val="98"/>
        </w:rPr>
        <w:t>n</w:t>
      </w:r>
      <w:r>
        <w:rPr>
          <w:color w:val="303030"/>
          <w:spacing w:val="1"/>
          <w:w w:val="84"/>
        </w:rPr>
        <w:t>s</w:t>
      </w:r>
      <w:r>
        <w:rPr>
          <w:color w:val="303030"/>
          <w:spacing w:val="2"/>
          <w:w w:val="91"/>
        </w:rPr>
        <w:t>e</w:t>
      </w:r>
      <w:r>
        <w:rPr>
          <w:color w:val="303030"/>
          <w:w w:val="84"/>
        </w:rPr>
        <w:t>s</w:t>
      </w:r>
      <w:r>
        <w:rPr>
          <w:color w:val="303030"/>
          <w:spacing w:val="-6"/>
        </w:rPr>
        <w:t> </w:t>
      </w:r>
      <w:r>
        <w:rPr>
          <w:color w:val="303030"/>
          <w:spacing w:val="3"/>
          <w:w w:val="114"/>
        </w:rPr>
        <w:t>f</w:t>
      </w:r>
      <w:r>
        <w:rPr>
          <w:color w:val="303030"/>
          <w:spacing w:val="-1"/>
          <w:w w:val="102"/>
        </w:rPr>
        <w:t>r</w:t>
      </w:r>
      <w:r>
        <w:rPr>
          <w:color w:val="303030"/>
          <w:spacing w:val="-4"/>
          <w:w w:val="96"/>
        </w:rPr>
        <w:t>o</w:t>
      </w:r>
      <w:r>
        <w:rPr>
          <w:color w:val="303030"/>
          <w:w w:val="97"/>
        </w:rPr>
        <w:t>m</w:t>
      </w:r>
      <w:r>
        <w:rPr>
          <w:color w:val="303030"/>
          <w:spacing w:val="-12"/>
        </w:rPr>
        <w:t> </w:t>
      </w:r>
      <w:r>
        <w:rPr>
          <w:color w:val="303030"/>
          <w:spacing w:val="-1"/>
          <w:w w:val="102"/>
        </w:rPr>
        <w:t>r</w:t>
      </w:r>
      <w:r>
        <w:rPr>
          <w:color w:val="303030"/>
          <w:spacing w:val="2"/>
          <w:w w:val="91"/>
        </w:rPr>
        <w:t>e</w:t>
      </w:r>
      <w:r>
        <w:rPr>
          <w:color w:val="303030"/>
          <w:spacing w:val="-6"/>
          <w:w w:val="90"/>
        </w:rPr>
        <w:t>c</w:t>
      </w:r>
      <w:r>
        <w:rPr>
          <w:color w:val="303030"/>
          <w:spacing w:val="2"/>
          <w:w w:val="91"/>
        </w:rPr>
        <w:t>e</w:t>
      </w:r>
      <w:r>
        <w:rPr>
          <w:color w:val="303030"/>
          <w:spacing w:val="-7"/>
          <w:w w:val="98"/>
        </w:rPr>
        <w:t>n</w:t>
      </w:r>
      <w:r>
        <w:rPr>
          <w:color w:val="303030"/>
          <w:spacing w:val="-1"/>
          <w:w w:val="122"/>
        </w:rPr>
        <w:t>t</w:t>
      </w:r>
      <w:r>
        <w:rPr>
          <w:color w:val="303030"/>
          <w:spacing w:val="-11"/>
          <w:w w:val="131"/>
        </w:rPr>
        <w:t>l</w:t>
      </w:r>
      <w:r>
        <w:rPr>
          <w:color w:val="303030"/>
          <w:w w:val="93"/>
        </w:rPr>
        <w:t>y</w:t>
      </w:r>
      <w:r>
        <w:rPr>
          <w:color w:val="303030"/>
          <w:spacing w:val="-16"/>
        </w:rPr>
        <w:t> </w:t>
      </w:r>
      <w:r>
        <w:rPr>
          <w:color w:val="303030"/>
          <w:spacing w:val="-16"/>
          <w:w w:val="89"/>
        </w:rPr>
        <w:t>a</w:t>
      </w:r>
      <w:r>
        <w:rPr>
          <w:color w:val="303030"/>
          <w:spacing w:val="1"/>
          <w:w w:val="84"/>
        </w:rPr>
        <w:t>ss</w:t>
      </w:r>
      <w:r>
        <w:rPr>
          <w:color w:val="303030"/>
          <w:spacing w:val="2"/>
          <w:w w:val="91"/>
        </w:rPr>
        <w:t>e</w:t>
      </w:r>
      <w:r>
        <w:rPr>
          <w:color w:val="303030"/>
          <w:spacing w:val="1"/>
          <w:w w:val="84"/>
        </w:rPr>
        <w:t>ss</w:t>
      </w:r>
      <w:r>
        <w:rPr>
          <w:color w:val="303030"/>
          <w:spacing w:val="2"/>
          <w:w w:val="91"/>
        </w:rPr>
        <w:t>e</w:t>
      </w:r>
      <w:r>
        <w:rPr>
          <w:color w:val="303030"/>
          <w:w w:val="96"/>
        </w:rPr>
        <w:t>d</w:t>
      </w:r>
      <w:r>
        <w:rPr>
          <w:color w:val="303030"/>
          <w:spacing w:val="-12"/>
        </w:rPr>
        <w:t> </w:t>
      </w:r>
      <w:r>
        <w:rPr>
          <w:color w:val="303030"/>
          <w:spacing w:val="-9"/>
          <w:w w:val="83"/>
        </w:rPr>
        <w:t>P</w:t>
      </w:r>
      <w:r>
        <w:rPr>
          <w:color w:val="303030"/>
          <w:spacing w:val="-9"/>
          <w:w w:val="90"/>
        </w:rPr>
        <w:t>T</w:t>
      </w:r>
      <w:r>
        <w:rPr>
          <w:color w:val="303030"/>
          <w:spacing w:val="1"/>
          <w:w w:val="84"/>
        </w:rPr>
        <w:t>s</w:t>
      </w:r>
      <w:r>
        <w:rPr>
          <w:color w:val="303030"/>
          <w:w w:val="80"/>
        </w:rPr>
        <w:t>,</w:t>
      </w:r>
      <w:r>
        <w:rPr>
          <w:color w:val="303030"/>
          <w:spacing w:val="-23"/>
        </w:rPr>
        <w:t> </w:t>
      </w:r>
      <w:r>
        <w:rPr>
          <w:color w:val="303030"/>
          <w:spacing w:val="-6"/>
          <w:w w:val="97"/>
        </w:rPr>
        <w:t>4</w:t>
      </w:r>
      <w:r>
        <w:rPr>
          <w:color w:val="303030"/>
          <w:w w:val="97"/>
        </w:rPr>
        <w:t>1</w:t>
      </w:r>
      <w:r>
        <w:rPr>
          <w:color w:val="303030"/>
          <w:spacing w:val="-14"/>
        </w:rPr>
        <w:t> </w:t>
      </w:r>
      <w:r>
        <w:rPr>
          <w:color w:val="303030"/>
          <w:spacing w:val="-1"/>
          <w:w w:val="102"/>
        </w:rPr>
        <w:t>r</w:t>
      </w:r>
      <w:r>
        <w:rPr>
          <w:color w:val="303030"/>
          <w:spacing w:val="2"/>
          <w:w w:val="91"/>
        </w:rPr>
        <w:t>e</w:t>
      </w:r>
      <w:r>
        <w:rPr>
          <w:color w:val="303030"/>
          <w:spacing w:val="1"/>
          <w:w w:val="84"/>
        </w:rPr>
        <w:t>s</w:t>
      </w:r>
      <w:r>
        <w:rPr>
          <w:color w:val="303030"/>
          <w:spacing w:val="-6"/>
          <w:w w:val="97"/>
        </w:rPr>
        <w:t>p</w:t>
      </w:r>
      <w:r>
        <w:rPr>
          <w:color w:val="303030"/>
          <w:spacing w:val="-4"/>
          <w:w w:val="96"/>
        </w:rPr>
        <w:t>o</w:t>
      </w:r>
      <w:r>
        <w:rPr>
          <w:color w:val="303030"/>
          <w:spacing w:val="-7"/>
          <w:w w:val="98"/>
        </w:rPr>
        <w:t>n</w:t>
      </w:r>
      <w:r>
        <w:rPr>
          <w:color w:val="303030"/>
          <w:spacing w:val="1"/>
          <w:w w:val="84"/>
        </w:rPr>
        <w:t>s</w:t>
      </w:r>
      <w:r>
        <w:rPr>
          <w:color w:val="303030"/>
          <w:spacing w:val="2"/>
          <w:w w:val="91"/>
        </w:rPr>
        <w:t>e</w:t>
      </w:r>
      <w:r>
        <w:rPr>
          <w:color w:val="303030"/>
          <w:w w:val="84"/>
        </w:rPr>
        <w:t>s</w:t>
      </w:r>
      <w:r>
        <w:rPr>
          <w:color w:val="303030"/>
          <w:spacing w:val="-6"/>
        </w:rPr>
        <w:t> </w:t>
      </w:r>
      <w:r>
        <w:rPr>
          <w:color w:val="303030"/>
          <w:spacing w:val="3"/>
          <w:w w:val="114"/>
        </w:rPr>
        <w:t>f</w:t>
      </w:r>
      <w:r>
        <w:rPr>
          <w:color w:val="303030"/>
          <w:spacing w:val="-1"/>
          <w:w w:val="102"/>
        </w:rPr>
        <w:t>r</w:t>
      </w:r>
      <w:r>
        <w:rPr>
          <w:color w:val="303030"/>
          <w:spacing w:val="-4"/>
          <w:w w:val="96"/>
        </w:rPr>
        <w:t>o</w:t>
      </w:r>
      <w:r>
        <w:rPr>
          <w:color w:val="303030"/>
          <w:w w:val="97"/>
        </w:rPr>
        <w:t>m</w:t>
      </w:r>
      <w:r>
        <w:rPr>
          <w:color w:val="303030"/>
          <w:spacing w:val="-12"/>
        </w:rPr>
        <w:t> </w:t>
      </w:r>
      <w:r>
        <w:rPr>
          <w:color w:val="303030"/>
          <w:spacing w:val="-6"/>
          <w:w w:val="97"/>
        </w:rPr>
        <w:t>p</w:t>
      </w:r>
      <w:r>
        <w:rPr>
          <w:color w:val="303030"/>
          <w:spacing w:val="2"/>
          <w:w w:val="91"/>
        </w:rPr>
        <w:t>ee</w:t>
      </w:r>
      <w:r>
        <w:rPr>
          <w:color w:val="303030"/>
          <w:w w:val="102"/>
        </w:rPr>
        <w:t>r</w:t>
      </w:r>
      <w:r>
        <w:rPr>
          <w:color w:val="303030"/>
          <w:spacing w:val="-8"/>
        </w:rPr>
        <w:t> </w:t>
      </w:r>
      <w:r>
        <w:rPr>
          <w:color w:val="303030"/>
          <w:spacing w:val="-32"/>
          <w:w w:val="89"/>
        </w:rPr>
        <w:t>a</w:t>
      </w:r>
      <w:r>
        <w:rPr>
          <w:color w:val="303030"/>
          <w:spacing w:val="-15"/>
          <w:w w:val="84"/>
        </w:rPr>
        <w:t>ss</w:t>
      </w:r>
      <w:r>
        <w:rPr>
          <w:color w:val="303030"/>
          <w:spacing w:val="-14"/>
          <w:w w:val="91"/>
        </w:rPr>
        <w:t>e</w:t>
      </w:r>
      <w:r>
        <w:rPr>
          <w:color w:val="303030"/>
          <w:spacing w:val="-15"/>
          <w:w w:val="84"/>
        </w:rPr>
        <w:t>ss</w:t>
      </w:r>
      <w:r>
        <w:rPr>
          <w:color w:val="303030"/>
          <w:spacing w:val="-20"/>
          <w:w w:val="96"/>
        </w:rPr>
        <w:t>o</w:t>
      </w:r>
      <w:r>
        <w:rPr>
          <w:color w:val="303030"/>
          <w:spacing w:val="-17"/>
          <w:w w:val="102"/>
        </w:rPr>
        <w:t>r</w:t>
      </w:r>
      <w:r>
        <w:rPr>
          <w:color w:val="303030"/>
          <w:spacing w:val="-15"/>
          <w:w w:val="84"/>
        </w:rPr>
        <w:t>s</w:t>
      </w:r>
      <w:r>
        <w:rPr>
          <w:color w:val="303030"/>
          <w:spacing w:val="-16"/>
          <w:w w:val="80"/>
        </w:rPr>
        <w:t>,</w:t>
      </w:r>
      <w:r>
        <w:rPr>
          <w:color w:val="303030"/>
          <w:w w:val="80"/>
        </w:rPr>
        <w:t> </w:t>
      </w:r>
      <w:r>
        <w:rPr>
          <w:color w:val="303030"/>
          <w:spacing w:val="-3"/>
        </w:rPr>
        <w:t>current</w:t>
      </w:r>
      <w:r>
        <w:rPr>
          <w:color w:val="303030"/>
          <w:spacing w:val="-13"/>
        </w:rPr>
        <w:t> </w:t>
      </w:r>
      <w:r>
        <w:rPr>
          <w:color w:val="303030"/>
          <w:spacing w:val="-8"/>
        </w:rPr>
        <w:t>and</w:t>
      </w:r>
      <w:r>
        <w:rPr>
          <w:color w:val="303030"/>
          <w:spacing w:val="-16"/>
        </w:rPr>
        <w:t> </w:t>
      </w:r>
      <w:r>
        <w:rPr>
          <w:color w:val="303030"/>
          <w:spacing w:val="-6"/>
        </w:rPr>
        <w:t>past</w:t>
      </w:r>
      <w:r>
        <w:rPr>
          <w:color w:val="303030"/>
          <w:spacing w:val="-12"/>
        </w:rPr>
        <w:t> </w:t>
      </w:r>
      <w:r>
        <w:rPr>
          <w:color w:val="303030"/>
          <w:spacing w:val="-5"/>
        </w:rPr>
        <w:t>Quality</w:t>
      </w:r>
      <w:r>
        <w:rPr>
          <w:color w:val="303030"/>
          <w:spacing w:val="-19"/>
        </w:rPr>
        <w:t> </w:t>
      </w:r>
      <w:r>
        <w:rPr>
          <w:color w:val="303030"/>
          <w:spacing w:val="-6"/>
        </w:rPr>
        <w:t>Assurance</w:t>
      </w:r>
      <w:r>
        <w:rPr>
          <w:color w:val="303030"/>
          <w:spacing w:val="-10"/>
        </w:rPr>
        <w:t> </w:t>
      </w:r>
      <w:r>
        <w:rPr>
          <w:color w:val="303030"/>
          <w:spacing w:val="-4"/>
        </w:rPr>
        <w:t>Committee</w:t>
      </w:r>
      <w:r>
        <w:rPr>
          <w:color w:val="303030"/>
          <w:spacing w:val="-9"/>
        </w:rPr>
        <w:t> </w:t>
      </w:r>
      <w:r>
        <w:rPr>
          <w:color w:val="303030"/>
        </w:rPr>
        <w:t>members</w:t>
      </w:r>
      <w:r>
        <w:rPr>
          <w:color w:val="303030"/>
          <w:spacing w:val="-11"/>
        </w:rPr>
        <w:t> </w:t>
      </w:r>
      <w:r>
        <w:rPr>
          <w:color w:val="303030"/>
          <w:spacing w:val="-8"/>
        </w:rPr>
        <w:t>and</w:t>
      </w:r>
      <w:r>
        <w:rPr>
          <w:color w:val="303030"/>
          <w:spacing w:val="-16"/>
        </w:rPr>
        <w:t> </w:t>
      </w:r>
      <w:r>
        <w:rPr>
          <w:color w:val="303030"/>
        </w:rPr>
        <w:t>other</w:t>
      </w:r>
      <w:r>
        <w:rPr>
          <w:color w:val="303030"/>
          <w:spacing w:val="-12"/>
        </w:rPr>
        <w:t> </w:t>
      </w:r>
      <w:r>
        <w:rPr>
          <w:color w:val="303030"/>
          <w:spacing w:val="-5"/>
        </w:rPr>
        <w:t>regulators</w:t>
      </w:r>
    </w:p>
    <w:p>
      <w:pPr>
        <w:pStyle w:val="BodyText"/>
        <w:spacing w:line="306" w:lineRule="exact"/>
        <w:ind w:left="796"/>
      </w:pPr>
      <w:r>
        <w:rPr>
          <w:rFonts w:ascii="Courier New" w:hAnsi="Courier New"/>
          <w:w w:val="481"/>
          <w:position w:val="-1"/>
          <w:sz w:val="9"/>
        </w:rPr>
        <w:t></w:t>
      </w:r>
      <w:r>
        <w:rPr>
          <w:color w:val="303030"/>
          <w:spacing w:val="-12"/>
          <w:w w:val="79"/>
        </w:rPr>
        <w:t>C</w:t>
      </w:r>
      <w:r>
        <w:rPr>
          <w:color w:val="303030"/>
          <w:spacing w:val="-4"/>
          <w:w w:val="96"/>
        </w:rPr>
        <w:t>o</w:t>
      </w:r>
      <w:r>
        <w:rPr>
          <w:color w:val="303030"/>
          <w:spacing w:val="-7"/>
          <w:w w:val="98"/>
        </w:rPr>
        <w:t>n</w:t>
      </w:r>
      <w:r>
        <w:rPr>
          <w:color w:val="303030"/>
          <w:spacing w:val="-5"/>
          <w:w w:val="96"/>
        </w:rPr>
        <w:t>d</w:t>
      </w:r>
      <w:r>
        <w:rPr>
          <w:color w:val="303030"/>
          <w:spacing w:val="-5"/>
          <w:w w:val="96"/>
        </w:rPr>
        <w:t>u</w:t>
      </w:r>
      <w:r>
        <w:rPr>
          <w:color w:val="303030"/>
          <w:spacing w:val="-6"/>
          <w:w w:val="90"/>
        </w:rPr>
        <w:t>c</w:t>
      </w:r>
      <w:r>
        <w:rPr>
          <w:color w:val="303030"/>
          <w:spacing w:val="-1"/>
          <w:w w:val="122"/>
        </w:rPr>
        <w:t>t</w:t>
      </w:r>
      <w:r>
        <w:rPr>
          <w:color w:val="303030"/>
          <w:spacing w:val="2"/>
          <w:w w:val="91"/>
        </w:rPr>
        <w:t>e</w:t>
      </w:r>
      <w:r>
        <w:rPr>
          <w:color w:val="303030"/>
          <w:w w:val="96"/>
        </w:rPr>
        <w:t>d</w:t>
      </w:r>
      <w:r>
        <w:rPr>
          <w:color w:val="303030"/>
          <w:spacing w:val="-12"/>
        </w:rPr>
        <w:t> </w:t>
      </w:r>
      <w:r>
        <w:rPr>
          <w:color w:val="303030"/>
          <w:spacing w:val="-6"/>
          <w:w w:val="97"/>
        </w:rPr>
        <w:t>p</w:t>
      </w:r>
      <w:r>
        <w:rPr>
          <w:color w:val="303030"/>
          <w:spacing w:val="-16"/>
          <w:w w:val="89"/>
        </w:rPr>
        <w:t>a</w:t>
      </w:r>
      <w:r>
        <w:rPr>
          <w:color w:val="303030"/>
          <w:spacing w:val="-1"/>
          <w:w w:val="122"/>
        </w:rPr>
        <w:t>t</w:t>
      </w:r>
      <w:r>
        <w:rPr>
          <w:color w:val="303030"/>
          <w:spacing w:val="-5"/>
          <w:w w:val="120"/>
        </w:rPr>
        <w:t>i</w:t>
      </w:r>
      <w:r>
        <w:rPr>
          <w:color w:val="303030"/>
          <w:spacing w:val="2"/>
          <w:w w:val="91"/>
        </w:rPr>
        <w:t>e</w:t>
      </w:r>
      <w:r>
        <w:rPr>
          <w:color w:val="303030"/>
          <w:spacing w:val="-7"/>
          <w:w w:val="98"/>
        </w:rPr>
        <w:t>n</w:t>
      </w:r>
      <w:r>
        <w:rPr>
          <w:color w:val="303030"/>
          <w:w w:val="122"/>
        </w:rPr>
        <w:t>t</w:t>
      </w:r>
      <w:r>
        <w:rPr>
          <w:color w:val="303030"/>
          <w:spacing w:val="-8"/>
        </w:rPr>
        <w:t> </w:t>
      </w:r>
      <w:r>
        <w:rPr>
          <w:color w:val="303030"/>
          <w:spacing w:val="-6"/>
          <w:w w:val="90"/>
        </w:rPr>
        <w:t>c</w:t>
      </w:r>
      <w:r>
        <w:rPr>
          <w:color w:val="303030"/>
          <w:spacing w:val="-4"/>
          <w:w w:val="96"/>
        </w:rPr>
        <w:t>o</w:t>
      </w:r>
      <w:r>
        <w:rPr>
          <w:color w:val="303030"/>
          <w:spacing w:val="-7"/>
          <w:w w:val="98"/>
        </w:rPr>
        <w:t>n</w:t>
      </w:r>
      <w:r>
        <w:rPr>
          <w:color w:val="303030"/>
          <w:spacing w:val="1"/>
          <w:w w:val="84"/>
        </w:rPr>
        <w:t>s</w:t>
      </w:r>
      <w:r>
        <w:rPr>
          <w:color w:val="303030"/>
          <w:spacing w:val="-5"/>
          <w:w w:val="96"/>
        </w:rPr>
        <w:t>u</w:t>
      </w:r>
      <w:r>
        <w:rPr>
          <w:color w:val="303030"/>
          <w:spacing w:val="-11"/>
          <w:w w:val="131"/>
        </w:rPr>
        <w:t>l</w:t>
      </w:r>
      <w:r>
        <w:rPr>
          <w:color w:val="303030"/>
          <w:spacing w:val="-1"/>
          <w:w w:val="122"/>
        </w:rPr>
        <w:t>t</w:t>
      </w:r>
      <w:r>
        <w:rPr>
          <w:color w:val="303030"/>
          <w:spacing w:val="-16"/>
          <w:w w:val="89"/>
        </w:rPr>
        <w:t>a</w:t>
      </w:r>
      <w:r>
        <w:rPr>
          <w:color w:val="303030"/>
          <w:spacing w:val="-1"/>
          <w:w w:val="122"/>
        </w:rPr>
        <w:t>t</w:t>
      </w:r>
      <w:r>
        <w:rPr>
          <w:color w:val="303030"/>
          <w:spacing w:val="-5"/>
          <w:w w:val="120"/>
        </w:rPr>
        <w:t>i</w:t>
      </w:r>
      <w:r>
        <w:rPr>
          <w:color w:val="303030"/>
          <w:spacing w:val="-4"/>
          <w:w w:val="96"/>
        </w:rPr>
        <w:t>o</w:t>
      </w:r>
      <w:r>
        <w:rPr>
          <w:color w:val="303030"/>
          <w:spacing w:val="-7"/>
          <w:w w:val="98"/>
        </w:rPr>
        <w:t>n</w:t>
      </w:r>
      <w:r>
        <w:rPr>
          <w:color w:val="303030"/>
          <w:w w:val="84"/>
        </w:rPr>
        <w:t>s</w:t>
      </w:r>
      <w:r>
        <w:rPr>
          <w:color w:val="303030"/>
          <w:spacing w:val="-6"/>
        </w:rPr>
        <w:t> </w:t>
      </w:r>
      <w:r>
        <w:rPr>
          <w:color w:val="303030"/>
          <w:spacing w:val="-13"/>
          <w:w w:val="96"/>
        </w:rPr>
        <w:t>v</w:t>
      </w:r>
      <w:r>
        <w:rPr>
          <w:color w:val="303030"/>
          <w:spacing w:val="-5"/>
          <w:w w:val="120"/>
        </w:rPr>
        <w:t>i</w:t>
      </w:r>
      <w:r>
        <w:rPr>
          <w:color w:val="303030"/>
          <w:w w:val="89"/>
        </w:rPr>
        <w:t>a</w:t>
      </w:r>
      <w:r>
        <w:rPr>
          <w:color w:val="303030"/>
          <w:spacing w:val="-23"/>
        </w:rPr>
        <w:t> </w:t>
      </w:r>
      <w:r>
        <w:rPr>
          <w:color w:val="303030"/>
          <w:spacing w:val="-1"/>
          <w:w w:val="122"/>
        </w:rPr>
        <w:t>t</w:t>
      </w:r>
      <w:r>
        <w:rPr>
          <w:color w:val="303030"/>
          <w:spacing w:val="-7"/>
          <w:w w:val="98"/>
        </w:rPr>
        <w:t>h</w:t>
      </w:r>
      <w:r>
        <w:rPr>
          <w:color w:val="303030"/>
          <w:w w:val="91"/>
        </w:rPr>
        <w:t>e</w:t>
      </w:r>
      <w:r>
        <w:rPr>
          <w:color w:val="303030"/>
          <w:spacing w:val="-5"/>
        </w:rPr>
        <w:t> </w:t>
      </w:r>
      <w:r>
        <w:rPr>
          <w:color w:val="303030"/>
          <w:spacing w:val="-12"/>
          <w:w w:val="79"/>
        </w:rPr>
        <w:t>C</w:t>
      </w:r>
      <w:r>
        <w:rPr>
          <w:color w:val="303030"/>
          <w:spacing w:val="-5"/>
          <w:w w:val="120"/>
        </w:rPr>
        <w:t>i</w:t>
      </w:r>
      <w:r>
        <w:rPr>
          <w:color w:val="303030"/>
          <w:spacing w:val="-1"/>
          <w:w w:val="122"/>
        </w:rPr>
        <w:t>t</w:t>
      </w:r>
      <w:r>
        <w:rPr>
          <w:color w:val="303030"/>
          <w:spacing w:val="-5"/>
          <w:w w:val="120"/>
        </w:rPr>
        <w:t>i</w:t>
      </w:r>
      <w:r>
        <w:rPr>
          <w:color w:val="303030"/>
          <w:spacing w:val="-5"/>
          <w:w w:val="89"/>
        </w:rPr>
        <w:t>z</w:t>
      </w:r>
      <w:r>
        <w:rPr>
          <w:color w:val="303030"/>
          <w:spacing w:val="2"/>
          <w:w w:val="91"/>
        </w:rPr>
        <w:t>e</w:t>
      </w:r>
      <w:r>
        <w:rPr>
          <w:color w:val="303030"/>
          <w:w w:val="98"/>
        </w:rPr>
        <w:t>n</w:t>
      </w:r>
      <w:r>
        <w:rPr>
          <w:color w:val="303030"/>
          <w:spacing w:val="-14"/>
        </w:rPr>
        <w:t> </w:t>
      </w:r>
      <w:r>
        <w:rPr>
          <w:color w:val="303030"/>
          <w:spacing w:val="-15"/>
          <w:w w:val="87"/>
        </w:rPr>
        <w:t>A</w:t>
      </w:r>
      <w:r>
        <w:rPr>
          <w:color w:val="303030"/>
          <w:spacing w:val="-5"/>
          <w:w w:val="96"/>
        </w:rPr>
        <w:t>d</w:t>
      </w:r>
      <w:r>
        <w:rPr>
          <w:color w:val="303030"/>
          <w:spacing w:val="-13"/>
          <w:w w:val="96"/>
        </w:rPr>
        <w:t>v</w:t>
      </w:r>
      <w:r>
        <w:rPr>
          <w:color w:val="303030"/>
          <w:spacing w:val="-5"/>
          <w:w w:val="120"/>
        </w:rPr>
        <w:t>i</w:t>
      </w:r>
      <w:r>
        <w:rPr>
          <w:color w:val="303030"/>
          <w:spacing w:val="1"/>
          <w:w w:val="84"/>
        </w:rPr>
        <w:t>s</w:t>
      </w:r>
      <w:r>
        <w:rPr>
          <w:color w:val="303030"/>
          <w:spacing w:val="-4"/>
          <w:w w:val="96"/>
        </w:rPr>
        <w:t>o</w:t>
      </w:r>
      <w:r>
        <w:rPr>
          <w:color w:val="303030"/>
          <w:spacing w:val="-1"/>
          <w:w w:val="102"/>
        </w:rPr>
        <w:t>r</w:t>
      </w:r>
      <w:r>
        <w:rPr>
          <w:color w:val="303030"/>
          <w:w w:val="93"/>
        </w:rPr>
        <w:t>y</w:t>
      </w:r>
      <w:r>
        <w:rPr>
          <w:color w:val="303030"/>
          <w:spacing w:val="-16"/>
        </w:rPr>
        <w:t> </w:t>
      </w:r>
      <w:r>
        <w:rPr>
          <w:color w:val="303030"/>
          <w:spacing w:val="-1"/>
          <w:w w:val="78"/>
        </w:rPr>
        <w:t>G</w:t>
      </w:r>
      <w:r>
        <w:rPr>
          <w:color w:val="303030"/>
          <w:spacing w:val="-1"/>
          <w:w w:val="102"/>
        </w:rPr>
        <w:t>r</w:t>
      </w:r>
      <w:r>
        <w:rPr>
          <w:color w:val="303030"/>
          <w:spacing w:val="-4"/>
          <w:w w:val="96"/>
        </w:rPr>
        <w:t>o</w:t>
      </w:r>
      <w:r>
        <w:rPr>
          <w:color w:val="303030"/>
          <w:spacing w:val="-5"/>
          <w:w w:val="96"/>
        </w:rPr>
        <w:t>u</w:t>
      </w:r>
      <w:r>
        <w:rPr>
          <w:color w:val="303030"/>
          <w:w w:val="97"/>
        </w:rPr>
        <w:t>p</w:t>
      </w:r>
    </w:p>
    <w:p>
      <w:pPr>
        <w:pStyle w:val="BodyText"/>
        <w:spacing w:line="351" w:lineRule="exact"/>
        <w:ind w:left="796"/>
      </w:pPr>
      <w:r>
        <w:rPr>
          <w:rFonts w:ascii="Courier New" w:hAnsi="Courier New"/>
          <w:w w:val="481"/>
          <w:position w:val="-1"/>
          <w:sz w:val="9"/>
        </w:rPr>
        <w:t></w:t>
      </w:r>
      <w:r>
        <w:rPr>
          <w:color w:val="303030"/>
          <w:spacing w:val="-12"/>
          <w:w w:val="79"/>
        </w:rPr>
        <w:t>C</w:t>
      </w:r>
      <w:r>
        <w:rPr>
          <w:color w:val="303030"/>
          <w:spacing w:val="-4"/>
          <w:w w:val="96"/>
        </w:rPr>
        <w:t>o</w:t>
      </w:r>
      <w:r>
        <w:rPr>
          <w:color w:val="303030"/>
          <w:spacing w:val="-5"/>
          <w:w w:val="97"/>
        </w:rPr>
        <w:t>m</w:t>
      </w:r>
      <w:r>
        <w:rPr>
          <w:color w:val="303030"/>
          <w:spacing w:val="-6"/>
          <w:w w:val="97"/>
        </w:rPr>
        <w:t>p</w:t>
      </w:r>
      <w:r>
        <w:rPr>
          <w:color w:val="303030"/>
          <w:spacing w:val="-11"/>
          <w:w w:val="131"/>
        </w:rPr>
        <w:t>l</w:t>
      </w:r>
      <w:r>
        <w:rPr>
          <w:color w:val="303030"/>
          <w:spacing w:val="2"/>
          <w:w w:val="91"/>
        </w:rPr>
        <w:t>e</w:t>
      </w:r>
      <w:r>
        <w:rPr>
          <w:color w:val="303030"/>
          <w:spacing w:val="-1"/>
          <w:w w:val="122"/>
        </w:rPr>
        <w:t>t</w:t>
      </w:r>
      <w:r>
        <w:rPr>
          <w:color w:val="303030"/>
          <w:spacing w:val="2"/>
          <w:w w:val="91"/>
        </w:rPr>
        <w:t>e</w:t>
      </w:r>
      <w:r>
        <w:rPr>
          <w:color w:val="303030"/>
          <w:w w:val="96"/>
        </w:rPr>
        <w:t>d</w:t>
      </w:r>
      <w:r>
        <w:rPr>
          <w:color w:val="303030"/>
          <w:spacing w:val="-12"/>
        </w:rPr>
        <w:t> </w:t>
      </w:r>
      <w:r>
        <w:rPr>
          <w:color w:val="303030"/>
          <w:spacing w:val="2"/>
          <w:w w:val="91"/>
        </w:rPr>
        <w:t>e</w:t>
      </w:r>
      <w:r>
        <w:rPr>
          <w:color w:val="303030"/>
          <w:spacing w:val="-7"/>
          <w:w w:val="98"/>
        </w:rPr>
        <w:t>n</w:t>
      </w:r>
      <w:r>
        <w:rPr>
          <w:color w:val="303030"/>
          <w:spacing w:val="-13"/>
          <w:w w:val="96"/>
        </w:rPr>
        <w:t>v</w:t>
      </w:r>
      <w:r>
        <w:rPr>
          <w:color w:val="303030"/>
          <w:spacing w:val="-5"/>
          <w:w w:val="120"/>
        </w:rPr>
        <w:t>i</w:t>
      </w:r>
      <w:r>
        <w:rPr>
          <w:color w:val="303030"/>
          <w:spacing w:val="-1"/>
          <w:w w:val="102"/>
        </w:rPr>
        <w:t>r</w:t>
      </w:r>
      <w:r>
        <w:rPr>
          <w:color w:val="303030"/>
          <w:spacing w:val="-4"/>
          <w:w w:val="96"/>
        </w:rPr>
        <w:t>o</w:t>
      </w:r>
      <w:r>
        <w:rPr>
          <w:color w:val="303030"/>
          <w:spacing w:val="-7"/>
          <w:w w:val="98"/>
        </w:rPr>
        <w:t>n</w:t>
      </w:r>
      <w:r>
        <w:rPr>
          <w:color w:val="303030"/>
          <w:spacing w:val="-5"/>
          <w:w w:val="97"/>
        </w:rPr>
        <w:t>m</w:t>
      </w:r>
      <w:r>
        <w:rPr>
          <w:color w:val="303030"/>
          <w:spacing w:val="2"/>
          <w:w w:val="91"/>
        </w:rPr>
        <w:t>e</w:t>
      </w:r>
      <w:r>
        <w:rPr>
          <w:color w:val="303030"/>
          <w:spacing w:val="-7"/>
          <w:w w:val="98"/>
        </w:rPr>
        <w:t>n</w:t>
      </w:r>
      <w:r>
        <w:rPr>
          <w:color w:val="303030"/>
          <w:spacing w:val="-1"/>
          <w:w w:val="122"/>
        </w:rPr>
        <w:t>t</w:t>
      </w:r>
      <w:r>
        <w:rPr>
          <w:color w:val="303030"/>
          <w:spacing w:val="-16"/>
          <w:w w:val="89"/>
        </w:rPr>
        <w:t>a</w:t>
      </w:r>
      <w:r>
        <w:rPr>
          <w:color w:val="303030"/>
          <w:w w:val="131"/>
        </w:rPr>
        <w:t>l</w:t>
      </w:r>
      <w:r>
        <w:rPr>
          <w:color w:val="303030"/>
          <w:spacing w:val="-18"/>
        </w:rPr>
        <w:t> </w:t>
      </w:r>
      <w:r>
        <w:rPr>
          <w:color w:val="303030"/>
          <w:spacing w:val="1"/>
          <w:w w:val="84"/>
        </w:rPr>
        <w:t>s</w:t>
      </w:r>
      <w:r>
        <w:rPr>
          <w:color w:val="303030"/>
          <w:spacing w:val="-6"/>
          <w:w w:val="90"/>
        </w:rPr>
        <w:t>c</w:t>
      </w:r>
      <w:r>
        <w:rPr>
          <w:color w:val="303030"/>
          <w:spacing w:val="-16"/>
          <w:w w:val="89"/>
        </w:rPr>
        <w:t>a</w:t>
      </w:r>
      <w:r>
        <w:rPr>
          <w:color w:val="303030"/>
          <w:w w:val="98"/>
        </w:rPr>
        <w:t>n</w:t>
      </w:r>
      <w:r>
        <w:rPr>
          <w:color w:val="303030"/>
          <w:spacing w:val="-14"/>
        </w:rPr>
        <w:t> </w:t>
      </w:r>
      <w:r>
        <w:rPr>
          <w:color w:val="303030"/>
          <w:spacing w:val="-4"/>
          <w:w w:val="96"/>
        </w:rPr>
        <w:t>o</w:t>
      </w:r>
      <w:r>
        <w:rPr>
          <w:color w:val="303030"/>
          <w:w w:val="114"/>
        </w:rPr>
        <w:t>f</w:t>
      </w:r>
      <w:r>
        <w:rPr>
          <w:color w:val="303030"/>
          <w:spacing w:val="-4"/>
        </w:rPr>
        <w:t> </w:t>
      </w:r>
      <w:r>
        <w:rPr>
          <w:color w:val="303030"/>
          <w:spacing w:val="-5"/>
          <w:w w:val="97"/>
        </w:rPr>
        <w:t>b</w:t>
      </w:r>
      <w:r>
        <w:rPr>
          <w:color w:val="303030"/>
          <w:spacing w:val="2"/>
          <w:w w:val="91"/>
        </w:rPr>
        <w:t>e</w:t>
      </w:r>
      <w:r>
        <w:rPr>
          <w:color w:val="303030"/>
          <w:spacing w:val="1"/>
          <w:w w:val="84"/>
        </w:rPr>
        <w:t>s</w:t>
      </w:r>
      <w:r>
        <w:rPr>
          <w:color w:val="303030"/>
          <w:w w:val="122"/>
        </w:rPr>
        <w:t>t</w:t>
      </w:r>
      <w:r>
        <w:rPr>
          <w:color w:val="303030"/>
          <w:spacing w:val="-8"/>
        </w:rPr>
        <w:t> </w:t>
      </w:r>
      <w:r>
        <w:rPr>
          <w:color w:val="303030"/>
          <w:spacing w:val="-6"/>
          <w:w w:val="97"/>
        </w:rPr>
        <w:t>p</w:t>
      </w:r>
      <w:r>
        <w:rPr>
          <w:color w:val="303030"/>
          <w:spacing w:val="-1"/>
          <w:w w:val="102"/>
        </w:rPr>
        <w:t>r</w:t>
      </w:r>
      <w:r>
        <w:rPr>
          <w:color w:val="303030"/>
          <w:spacing w:val="-16"/>
          <w:w w:val="89"/>
        </w:rPr>
        <w:t>a</w:t>
      </w:r>
      <w:r>
        <w:rPr>
          <w:color w:val="303030"/>
          <w:spacing w:val="-6"/>
          <w:w w:val="90"/>
        </w:rPr>
        <w:t>c</w:t>
      </w:r>
      <w:r>
        <w:rPr>
          <w:color w:val="303030"/>
          <w:spacing w:val="-1"/>
          <w:w w:val="122"/>
        </w:rPr>
        <w:t>t</w:t>
      </w:r>
      <w:r>
        <w:rPr>
          <w:color w:val="303030"/>
          <w:spacing w:val="-5"/>
          <w:w w:val="120"/>
        </w:rPr>
        <w:t>i</w:t>
      </w:r>
      <w:r>
        <w:rPr>
          <w:color w:val="303030"/>
          <w:spacing w:val="-6"/>
          <w:w w:val="90"/>
        </w:rPr>
        <w:t>c</w:t>
      </w:r>
      <w:r>
        <w:rPr>
          <w:color w:val="303030"/>
          <w:spacing w:val="2"/>
          <w:w w:val="91"/>
        </w:rPr>
        <w:t>e</w:t>
      </w:r>
      <w:r>
        <w:rPr>
          <w:color w:val="303030"/>
          <w:w w:val="84"/>
        </w:rPr>
        <w:t>s</w:t>
      </w:r>
      <w:r>
        <w:rPr>
          <w:color w:val="303030"/>
          <w:spacing w:val="-6"/>
        </w:rPr>
        <w:t> </w:t>
      </w:r>
      <w:r>
        <w:rPr>
          <w:color w:val="303030"/>
          <w:spacing w:val="-5"/>
          <w:w w:val="120"/>
        </w:rPr>
        <w:t>i</w:t>
      </w:r>
      <w:r>
        <w:rPr>
          <w:color w:val="303030"/>
          <w:w w:val="98"/>
        </w:rPr>
        <w:t>n</w:t>
      </w:r>
      <w:r>
        <w:rPr>
          <w:color w:val="303030"/>
          <w:spacing w:val="-14"/>
        </w:rPr>
        <w:t> </w:t>
      </w:r>
      <w:r>
        <w:rPr>
          <w:color w:val="303030"/>
          <w:spacing w:val="-12"/>
          <w:w w:val="79"/>
        </w:rPr>
        <w:t>C</w:t>
      </w:r>
      <w:r>
        <w:rPr>
          <w:color w:val="303030"/>
          <w:spacing w:val="-16"/>
          <w:w w:val="89"/>
        </w:rPr>
        <w:t>a</w:t>
      </w:r>
      <w:r>
        <w:rPr>
          <w:color w:val="303030"/>
          <w:spacing w:val="-7"/>
          <w:w w:val="98"/>
        </w:rPr>
        <w:t>n</w:t>
      </w:r>
      <w:r>
        <w:rPr>
          <w:color w:val="303030"/>
          <w:spacing w:val="-16"/>
          <w:w w:val="89"/>
        </w:rPr>
        <w:t>a</w:t>
      </w:r>
      <w:r>
        <w:rPr>
          <w:color w:val="303030"/>
          <w:spacing w:val="-5"/>
          <w:w w:val="96"/>
        </w:rPr>
        <w:t>d</w:t>
      </w:r>
      <w:r>
        <w:rPr>
          <w:color w:val="303030"/>
          <w:w w:val="89"/>
        </w:rPr>
        <w:t>a</w:t>
      </w:r>
      <w:r>
        <w:rPr>
          <w:color w:val="303030"/>
          <w:spacing w:val="-23"/>
        </w:rPr>
        <w:t> </w:t>
      </w:r>
      <w:r>
        <w:rPr>
          <w:color w:val="303030"/>
          <w:spacing w:val="-16"/>
          <w:w w:val="89"/>
        </w:rPr>
        <w:t>a</w:t>
      </w:r>
      <w:r>
        <w:rPr>
          <w:color w:val="303030"/>
          <w:spacing w:val="-7"/>
          <w:w w:val="98"/>
        </w:rPr>
        <w:t>n</w:t>
      </w:r>
      <w:r>
        <w:rPr>
          <w:color w:val="303030"/>
          <w:w w:val="96"/>
        </w:rPr>
        <w:t>d</w:t>
      </w:r>
      <w:r>
        <w:rPr>
          <w:color w:val="303030"/>
          <w:spacing w:val="-12"/>
        </w:rPr>
        <w:t> </w:t>
      </w:r>
      <w:r>
        <w:rPr>
          <w:color w:val="303030"/>
          <w:spacing w:val="-16"/>
          <w:w w:val="89"/>
        </w:rPr>
        <w:t>a</w:t>
      </w:r>
      <w:r>
        <w:rPr>
          <w:color w:val="303030"/>
          <w:spacing w:val="-5"/>
          <w:w w:val="97"/>
        </w:rPr>
        <w:t>b</w:t>
      </w:r>
      <w:r>
        <w:rPr>
          <w:color w:val="303030"/>
          <w:spacing w:val="-1"/>
          <w:w w:val="102"/>
        </w:rPr>
        <w:t>r</w:t>
      </w:r>
      <w:r>
        <w:rPr>
          <w:color w:val="303030"/>
          <w:spacing w:val="-4"/>
          <w:w w:val="96"/>
        </w:rPr>
        <w:t>o</w:t>
      </w:r>
      <w:r>
        <w:rPr>
          <w:color w:val="303030"/>
          <w:spacing w:val="-16"/>
          <w:w w:val="89"/>
        </w:rPr>
        <w:t>a</w:t>
      </w:r>
      <w:r>
        <w:rPr>
          <w:color w:val="303030"/>
          <w:w w:val="96"/>
        </w:rPr>
        <w:t>d</w:t>
      </w:r>
    </w:p>
    <w:p>
      <w:pPr>
        <w:spacing w:after="0" w:line="351" w:lineRule="exact"/>
        <w:sectPr>
          <w:pgSz w:w="12240" w:h="15840"/>
          <w:pgMar w:header="304" w:footer="0" w:top="500" w:bottom="0" w:left="0" w:right="0"/>
        </w:sectPr>
      </w:pPr>
    </w:p>
    <w:p>
      <w:pPr>
        <w:pStyle w:val="BodyText"/>
        <w:spacing w:before="2"/>
        <w:rPr>
          <w:sz w:val="14"/>
        </w:rPr>
      </w:pPr>
      <w:r>
        <w:rPr/>
        <w:pict>
          <v:group style="position:absolute;margin-left:0pt;margin-top:562.052002pt;width:612pt;height:229.95pt;mso-position-horizontal-relative:page;mso-position-vertical-relative:page;z-index:251717632" coordorigin="0,11241" coordsize="12240,4599">
            <v:shape style="position:absolute;left:0;top:11542;width:12240;height:4298" type="#_x0000_t75" stroked="false">
              <v:imagedata r:id="rId52" o:title=""/>
            </v:shape>
            <v:shape style="position:absolute;left:0;top:11241;width:12240;height:4599" type="#_x0000_t202" filled="false" stroked="false">
              <v:textbox inset="0,0,0,0">
                <w:txbxContent>
                  <w:p>
                    <w:pPr>
                      <w:spacing w:line="201" w:lineRule="auto" w:before="2"/>
                      <w:ind w:left="766" w:right="1608" w:firstLine="0"/>
                      <w:jc w:val="left"/>
                      <w:rPr>
                        <w:sz w:val="22"/>
                      </w:rPr>
                    </w:pPr>
                    <w:r>
                      <w:rPr>
                        <w:color w:val="303030"/>
                        <w:spacing w:val="-8"/>
                        <w:sz w:val="22"/>
                      </w:rPr>
                      <w:t>Broad</w:t>
                    </w:r>
                    <w:r>
                      <w:rPr>
                        <w:color w:val="303030"/>
                        <w:spacing w:val="-25"/>
                        <w:sz w:val="22"/>
                      </w:rPr>
                      <w:t> </w:t>
                    </w:r>
                    <w:r>
                      <w:rPr>
                        <w:color w:val="303030"/>
                        <w:spacing w:val="-8"/>
                        <w:sz w:val="22"/>
                      </w:rPr>
                      <w:t>and</w:t>
                    </w:r>
                    <w:r>
                      <w:rPr>
                        <w:color w:val="303030"/>
                        <w:spacing w:val="-25"/>
                        <w:sz w:val="22"/>
                      </w:rPr>
                      <w:t> </w:t>
                    </w:r>
                    <w:r>
                      <w:rPr>
                        <w:color w:val="303030"/>
                        <w:sz w:val="22"/>
                      </w:rPr>
                      <w:t>segmented</w:t>
                    </w:r>
                    <w:r>
                      <w:rPr>
                        <w:color w:val="303030"/>
                        <w:spacing w:val="-25"/>
                        <w:sz w:val="22"/>
                      </w:rPr>
                      <w:t> </w:t>
                    </w:r>
                    <w:r>
                      <w:rPr>
                        <w:color w:val="303030"/>
                        <w:spacing w:val="-6"/>
                        <w:sz w:val="22"/>
                      </w:rPr>
                      <w:t>consultations</w:t>
                    </w:r>
                    <w:r>
                      <w:rPr>
                        <w:color w:val="303030"/>
                        <w:spacing w:val="-21"/>
                        <w:sz w:val="22"/>
                      </w:rPr>
                      <w:t> </w:t>
                    </w:r>
                    <w:r>
                      <w:rPr>
                        <w:color w:val="303030"/>
                        <w:spacing w:val="-4"/>
                        <w:sz w:val="22"/>
                      </w:rPr>
                      <w:t>with</w:t>
                    </w:r>
                    <w:r>
                      <w:rPr>
                        <w:color w:val="303030"/>
                        <w:spacing w:val="-26"/>
                        <w:sz w:val="22"/>
                      </w:rPr>
                      <w:t> </w:t>
                    </w:r>
                    <w:r>
                      <w:rPr>
                        <w:color w:val="303030"/>
                        <w:sz w:val="22"/>
                      </w:rPr>
                      <w:t>different</w:t>
                    </w:r>
                    <w:r>
                      <w:rPr>
                        <w:color w:val="303030"/>
                        <w:spacing w:val="-22"/>
                        <w:sz w:val="22"/>
                      </w:rPr>
                      <w:t> </w:t>
                    </w:r>
                    <w:r>
                      <w:rPr>
                        <w:color w:val="303030"/>
                        <w:spacing w:val="-5"/>
                        <w:sz w:val="22"/>
                      </w:rPr>
                      <w:t>stakeholders</w:t>
                    </w:r>
                    <w:r>
                      <w:rPr>
                        <w:color w:val="303030"/>
                        <w:spacing w:val="-21"/>
                        <w:sz w:val="22"/>
                      </w:rPr>
                      <w:t> </w:t>
                    </w:r>
                    <w:r>
                      <w:rPr>
                        <w:color w:val="303030"/>
                        <w:spacing w:val="-7"/>
                        <w:sz w:val="22"/>
                      </w:rPr>
                      <w:t>aiding</w:t>
                    </w:r>
                    <w:r>
                      <w:rPr>
                        <w:color w:val="303030"/>
                        <w:spacing w:val="-25"/>
                        <w:sz w:val="22"/>
                      </w:rPr>
                      <w:t> </w:t>
                    </w:r>
                    <w:r>
                      <w:rPr>
                        <w:color w:val="303030"/>
                        <w:spacing w:val="-3"/>
                        <w:sz w:val="22"/>
                      </w:rPr>
                      <w:t>in</w:t>
                    </w:r>
                    <w:r>
                      <w:rPr>
                        <w:color w:val="303030"/>
                        <w:spacing w:val="-26"/>
                        <w:sz w:val="22"/>
                      </w:rPr>
                      <w:t> </w:t>
                    </w:r>
                    <w:r>
                      <w:rPr>
                        <w:color w:val="303030"/>
                        <w:spacing w:val="-3"/>
                        <w:sz w:val="22"/>
                      </w:rPr>
                      <w:t>the</w:t>
                    </w:r>
                    <w:r>
                      <w:rPr>
                        <w:color w:val="303030"/>
                        <w:spacing w:val="-20"/>
                        <w:sz w:val="22"/>
                      </w:rPr>
                      <w:t> </w:t>
                    </w:r>
                    <w:r>
                      <w:rPr>
                        <w:color w:val="303030"/>
                        <w:spacing w:val="-5"/>
                        <w:sz w:val="22"/>
                      </w:rPr>
                      <w:t>development</w:t>
                    </w:r>
                    <w:r>
                      <w:rPr>
                        <w:color w:val="303030"/>
                        <w:spacing w:val="-22"/>
                        <w:sz w:val="22"/>
                      </w:rPr>
                      <w:t> </w:t>
                    </w:r>
                    <w:r>
                      <w:rPr>
                        <w:color w:val="303030"/>
                        <w:spacing w:val="-8"/>
                        <w:sz w:val="22"/>
                      </w:rPr>
                      <w:t>and </w:t>
                    </w:r>
                    <w:r>
                      <w:rPr>
                        <w:color w:val="303030"/>
                        <w:spacing w:val="-4"/>
                        <w:sz w:val="22"/>
                      </w:rPr>
                      <w:t>redevelopment </w:t>
                    </w:r>
                    <w:r>
                      <w:rPr>
                        <w:color w:val="303030"/>
                        <w:sz w:val="22"/>
                      </w:rPr>
                      <w:t>of </w:t>
                    </w:r>
                    <w:r>
                      <w:rPr>
                        <w:color w:val="303030"/>
                        <w:spacing w:val="-3"/>
                        <w:sz w:val="22"/>
                      </w:rPr>
                      <w:t>eight</w:t>
                    </w:r>
                    <w:r>
                      <w:rPr>
                        <w:color w:val="303030"/>
                        <w:spacing w:val="-19"/>
                        <w:sz w:val="22"/>
                      </w:rPr>
                      <w:t> </w:t>
                    </w:r>
                    <w:r>
                      <w:rPr>
                        <w:color w:val="303030"/>
                        <w:spacing w:val="-6"/>
                        <w:sz w:val="22"/>
                      </w:rPr>
                      <w:t>standards</w:t>
                    </w:r>
                  </w:p>
                </w:txbxContent>
              </v:textbox>
              <w10:wrap type="none"/>
            </v:shape>
            <w10:wrap type="none"/>
          </v:group>
        </w:pict>
      </w:r>
    </w:p>
    <w:p>
      <w:pPr>
        <w:spacing w:before="115"/>
        <w:ind w:left="766" w:right="0" w:firstLine="0"/>
        <w:jc w:val="left"/>
        <w:rPr>
          <w:rFonts w:ascii="Calibri"/>
          <w:b/>
          <w:sz w:val="22"/>
        </w:rPr>
      </w:pPr>
      <w:r>
        <w:rPr>
          <w:rFonts w:ascii="Calibri"/>
          <w:b/>
          <w:color w:val="303030"/>
          <w:w w:val="105"/>
          <w:sz w:val="22"/>
        </w:rPr>
        <w:t>Introduced a streamlined approach to writing Standards, and improved readability using plain language.</w:t>
      </w:r>
    </w:p>
    <w:p>
      <w:pPr>
        <w:pStyle w:val="BodyText"/>
        <w:spacing w:before="10"/>
        <w:rPr>
          <w:rFonts w:ascii="Calibri"/>
          <w:b/>
          <w:sz w:val="38"/>
        </w:rPr>
      </w:pPr>
    </w:p>
    <w:p>
      <w:pPr>
        <w:pStyle w:val="ListParagraph"/>
        <w:numPr>
          <w:ilvl w:val="0"/>
          <w:numId w:val="2"/>
        </w:numPr>
        <w:tabs>
          <w:tab w:pos="995" w:val="left" w:leader="none"/>
        </w:tabs>
        <w:spacing w:line="240" w:lineRule="auto" w:before="0" w:after="0"/>
        <w:ind w:left="994" w:right="0" w:hanging="229"/>
        <w:jc w:val="left"/>
        <w:rPr>
          <w:rFonts w:ascii="Calibri"/>
          <w:b/>
          <w:color w:val="303030"/>
          <w:sz w:val="28"/>
        </w:rPr>
      </w:pPr>
      <w:r>
        <w:rPr>
          <w:rFonts w:ascii="Calibri"/>
          <w:b/>
          <w:color w:val="303030"/>
          <w:spacing w:val="-7"/>
          <w:sz w:val="28"/>
        </w:rPr>
        <w:t>New </w:t>
      </w:r>
      <w:r>
        <w:rPr>
          <w:rFonts w:ascii="Calibri"/>
          <w:b/>
          <w:color w:val="303030"/>
          <w:spacing w:val="-3"/>
          <w:sz w:val="28"/>
        </w:rPr>
        <w:t>Standards</w:t>
      </w:r>
      <w:r>
        <w:rPr>
          <w:rFonts w:ascii="Calibri"/>
          <w:b/>
          <w:color w:val="303030"/>
          <w:spacing w:val="15"/>
          <w:sz w:val="28"/>
        </w:rPr>
        <w:t> </w:t>
      </w:r>
      <w:r>
        <w:rPr>
          <w:rFonts w:ascii="Calibri"/>
          <w:b/>
          <w:color w:val="303030"/>
          <w:spacing w:val="-6"/>
          <w:sz w:val="28"/>
        </w:rPr>
        <w:t>Passed</w:t>
      </w:r>
    </w:p>
    <w:p>
      <w:pPr>
        <w:pStyle w:val="BodyText"/>
        <w:spacing w:before="1"/>
        <w:rPr>
          <w:rFonts w:ascii="Calibri"/>
          <w:b/>
          <w:sz w:val="36"/>
        </w:rPr>
      </w:pPr>
    </w:p>
    <w:p>
      <w:pPr>
        <w:pStyle w:val="BodyText"/>
        <w:spacing w:line="412" w:lineRule="auto" w:before="1"/>
        <w:ind w:left="766" w:right="6821"/>
      </w:pPr>
      <w:r>
        <w:rPr>
          <w:color w:val="303030"/>
          <w:spacing w:val="-6"/>
        </w:rPr>
        <w:t>Boundaries</w:t>
      </w:r>
      <w:r>
        <w:rPr>
          <w:color w:val="303030"/>
          <w:spacing w:val="-43"/>
        </w:rPr>
        <w:t> </w:t>
      </w:r>
      <w:r>
        <w:rPr>
          <w:color w:val="303030"/>
          <w:spacing w:val="-8"/>
        </w:rPr>
        <w:t>and</w:t>
      </w:r>
      <w:r>
        <w:rPr>
          <w:color w:val="303030"/>
          <w:spacing w:val="-44"/>
        </w:rPr>
        <w:t> </w:t>
      </w:r>
      <w:r>
        <w:rPr>
          <w:color w:val="303030"/>
          <w:spacing w:val="-4"/>
        </w:rPr>
        <w:t>Sexual</w:t>
      </w:r>
      <w:r>
        <w:rPr>
          <w:color w:val="303030"/>
          <w:spacing w:val="-46"/>
        </w:rPr>
        <w:t> </w:t>
      </w:r>
      <w:r>
        <w:rPr>
          <w:color w:val="303030"/>
          <w:spacing w:val="-5"/>
        </w:rPr>
        <w:t>Abuse</w:t>
      </w:r>
      <w:r>
        <w:rPr>
          <w:color w:val="303030"/>
          <w:spacing w:val="-42"/>
        </w:rPr>
        <w:t> </w:t>
      </w:r>
      <w:r>
        <w:rPr>
          <w:color w:val="303030"/>
          <w:spacing w:val="-7"/>
        </w:rPr>
        <w:t>Standard</w:t>
      </w:r>
      <w:r>
        <w:rPr>
          <w:color w:val="303030"/>
          <w:spacing w:val="-44"/>
        </w:rPr>
        <w:t> </w:t>
      </w:r>
      <w:r>
        <w:rPr>
          <w:color w:val="303030"/>
        </w:rPr>
        <w:t>–</w:t>
      </w:r>
      <w:r>
        <w:rPr>
          <w:color w:val="303030"/>
          <w:spacing w:val="-47"/>
        </w:rPr>
        <w:t> </w:t>
      </w:r>
      <w:r>
        <w:rPr>
          <w:color w:val="303030"/>
          <w:spacing w:val="-6"/>
        </w:rPr>
        <w:t>June</w:t>
      </w:r>
      <w:r>
        <w:rPr>
          <w:color w:val="303030"/>
          <w:spacing w:val="-42"/>
        </w:rPr>
        <w:t> </w:t>
      </w:r>
      <w:r>
        <w:rPr>
          <w:color w:val="303030"/>
          <w:spacing w:val="-5"/>
        </w:rPr>
        <w:t>2017 </w:t>
      </w:r>
      <w:r>
        <w:rPr>
          <w:color w:val="303030"/>
          <w:spacing w:val="-4"/>
          <w:w w:val="105"/>
        </w:rPr>
        <w:t>Supervision</w:t>
      </w:r>
      <w:r>
        <w:rPr>
          <w:color w:val="303030"/>
          <w:spacing w:val="-25"/>
          <w:w w:val="105"/>
        </w:rPr>
        <w:t> </w:t>
      </w:r>
      <w:r>
        <w:rPr>
          <w:color w:val="303030"/>
          <w:spacing w:val="-7"/>
          <w:w w:val="105"/>
        </w:rPr>
        <w:t>Standard</w:t>
      </w:r>
      <w:r>
        <w:rPr>
          <w:color w:val="303030"/>
          <w:spacing w:val="-23"/>
          <w:w w:val="105"/>
        </w:rPr>
        <w:t> </w:t>
      </w:r>
      <w:r>
        <w:rPr>
          <w:color w:val="303030"/>
          <w:w w:val="105"/>
        </w:rPr>
        <w:t>–</w:t>
      </w:r>
      <w:r>
        <w:rPr>
          <w:color w:val="303030"/>
          <w:spacing w:val="-28"/>
          <w:w w:val="105"/>
        </w:rPr>
        <w:t> </w:t>
      </w:r>
      <w:r>
        <w:rPr>
          <w:color w:val="303030"/>
          <w:spacing w:val="-6"/>
          <w:w w:val="105"/>
        </w:rPr>
        <w:t>June</w:t>
      </w:r>
      <w:r>
        <w:rPr>
          <w:color w:val="303030"/>
          <w:spacing w:val="-17"/>
          <w:w w:val="105"/>
        </w:rPr>
        <w:t> </w:t>
      </w:r>
      <w:r>
        <w:rPr>
          <w:color w:val="303030"/>
          <w:spacing w:val="-5"/>
          <w:w w:val="105"/>
        </w:rPr>
        <w:t>2017</w:t>
      </w:r>
    </w:p>
    <w:p>
      <w:pPr>
        <w:pStyle w:val="BodyText"/>
        <w:spacing w:before="2"/>
        <w:ind w:left="766"/>
      </w:pPr>
      <w:r>
        <w:rPr>
          <w:color w:val="303030"/>
          <w:w w:val="105"/>
        </w:rPr>
        <w:t>Conflict of Interest Standard – June 2017</w:t>
      </w:r>
    </w:p>
    <w:p>
      <w:pPr>
        <w:pStyle w:val="BodyText"/>
        <w:spacing w:before="16"/>
        <w:rPr>
          <w:sz w:val="15"/>
        </w:rPr>
      </w:pPr>
    </w:p>
    <w:p>
      <w:pPr>
        <w:pStyle w:val="BodyText"/>
        <w:spacing w:line="412" w:lineRule="auto"/>
        <w:ind w:left="766" w:right="4354"/>
      </w:pPr>
      <w:r>
        <w:rPr>
          <w:color w:val="303030"/>
        </w:rPr>
        <w:t>Restricted</w:t>
      </w:r>
      <w:r>
        <w:rPr>
          <w:color w:val="303030"/>
          <w:spacing w:val="-41"/>
        </w:rPr>
        <w:t> </w:t>
      </w:r>
      <w:r>
        <w:rPr>
          <w:color w:val="303030"/>
          <w:spacing w:val="-4"/>
        </w:rPr>
        <w:t>Titles,</w:t>
      </w:r>
      <w:r>
        <w:rPr>
          <w:color w:val="303030"/>
          <w:spacing w:val="-44"/>
        </w:rPr>
        <w:t> </w:t>
      </w:r>
      <w:r>
        <w:rPr>
          <w:color w:val="303030"/>
          <w:spacing w:val="-5"/>
        </w:rPr>
        <w:t>Credentials</w:t>
      </w:r>
      <w:r>
        <w:rPr>
          <w:color w:val="303030"/>
          <w:spacing w:val="-38"/>
        </w:rPr>
        <w:t> </w:t>
      </w:r>
      <w:r>
        <w:rPr>
          <w:color w:val="303030"/>
          <w:spacing w:val="-8"/>
        </w:rPr>
        <w:t>and</w:t>
      </w:r>
      <w:r>
        <w:rPr>
          <w:color w:val="303030"/>
          <w:spacing w:val="-40"/>
        </w:rPr>
        <w:t> </w:t>
      </w:r>
      <w:r>
        <w:rPr>
          <w:color w:val="303030"/>
          <w:spacing w:val="-6"/>
        </w:rPr>
        <w:t>Speciality</w:t>
      </w:r>
      <w:r>
        <w:rPr>
          <w:color w:val="303030"/>
          <w:spacing w:val="-42"/>
        </w:rPr>
        <w:t> </w:t>
      </w:r>
      <w:r>
        <w:rPr>
          <w:color w:val="303030"/>
          <w:spacing w:val="-5"/>
        </w:rPr>
        <w:t>Designations</w:t>
      </w:r>
      <w:r>
        <w:rPr>
          <w:color w:val="303030"/>
          <w:spacing w:val="-37"/>
        </w:rPr>
        <w:t> </w:t>
      </w:r>
      <w:r>
        <w:rPr>
          <w:color w:val="303030"/>
          <w:spacing w:val="-7"/>
        </w:rPr>
        <w:t>Standard</w:t>
      </w:r>
      <w:r>
        <w:rPr>
          <w:color w:val="303030"/>
          <w:spacing w:val="-40"/>
        </w:rPr>
        <w:t> </w:t>
      </w:r>
      <w:r>
        <w:rPr>
          <w:color w:val="303030"/>
        </w:rPr>
        <w:t>–</w:t>
      </w:r>
      <w:r>
        <w:rPr>
          <w:color w:val="303030"/>
          <w:spacing w:val="-43"/>
        </w:rPr>
        <w:t> </w:t>
      </w:r>
      <w:r>
        <w:rPr>
          <w:color w:val="303030"/>
          <w:spacing w:val="-6"/>
        </w:rPr>
        <w:t>June</w:t>
      </w:r>
      <w:r>
        <w:rPr>
          <w:color w:val="303030"/>
          <w:spacing w:val="-38"/>
        </w:rPr>
        <w:t> </w:t>
      </w:r>
      <w:r>
        <w:rPr>
          <w:color w:val="303030"/>
          <w:spacing w:val="-5"/>
        </w:rPr>
        <w:t>2017 </w:t>
      </w:r>
      <w:r>
        <w:rPr>
          <w:color w:val="303030"/>
          <w:spacing w:val="-4"/>
        </w:rPr>
        <w:t>Infection </w:t>
      </w:r>
      <w:r>
        <w:rPr>
          <w:color w:val="303030"/>
          <w:spacing w:val="-5"/>
        </w:rPr>
        <w:t>Control </w:t>
      </w:r>
      <w:r>
        <w:rPr>
          <w:color w:val="303030"/>
          <w:spacing w:val="-8"/>
        </w:rPr>
        <w:t>and </w:t>
      </w:r>
      <w:r>
        <w:rPr>
          <w:color w:val="303030"/>
          <w:spacing w:val="-4"/>
        </w:rPr>
        <w:t>Equipment </w:t>
      </w:r>
      <w:r>
        <w:rPr>
          <w:color w:val="303030"/>
          <w:spacing w:val="-6"/>
        </w:rPr>
        <w:t>Maintenance </w:t>
      </w:r>
      <w:r>
        <w:rPr>
          <w:color w:val="303030"/>
          <w:spacing w:val="-7"/>
        </w:rPr>
        <w:t>Standard </w:t>
      </w:r>
      <w:r>
        <w:rPr>
          <w:color w:val="303030"/>
        </w:rPr>
        <w:t>– September </w:t>
      </w:r>
      <w:r>
        <w:rPr>
          <w:color w:val="303030"/>
          <w:spacing w:val="-5"/>
        </w:rPr>
        <w:t>2017 </w:t>
      </w:r>
      <w:r>
        <w:rPr>
          <w:color w:val="303030"/>
          <w:w w:val="105"/>
        </w:rPr>
        <w:t>Record</w:t>
      </w:r>
      <w:r>
        <w:rPr>
          <w:color w:val="303030"/>
          <w:spacing w:val="-21"/>
          <w:w w:val="105"/>
        </w:rPr>
        <w:t> </w:t>
      </w:r>
      <w:r>
        <w:rPr>
          <w:color w:val="303030"/>
          <w:spacing w:val="-3"/>
          <w:w w:val="105"/>
        </w:rPr>
        <w:t>Keeping</w:t>
      </w:r>
      <w:r>
        <w:rPr>
          <w:color w:val="303030"/>
          <w:spacing w:val="-21"/>
          <w:w w:val="105"/>
        </w:rPr>
        <w:t> </w:t>
      </w:r>
      <w:r>
        <w:rPr>
          <w:color w:val="303030"/>
          <w:spacing w:val="-7"/>
          <w:w w:val="105"/>
        </w:rPr>
        <w:t>Standard</w:t>
      </w:r>
      <w:r>
        <w:rPr>
          <w:color w:val="303030"/>
          <w:spacing w:val="-21"/>
          <w:w w:val="105"/>
        </w:rPr>
        <w:t> </w:t>
      </w:r>
      <w:r>
        <w:rPr>
          <w:color w:val="303030"/>
          <w:w w:val="105"/>
        </w:rPr>
        <w:t>–</w:t>
      </w:r>
      <w:r>
        <w:rPr>
          <w:color w:val="303030"/>
          <w:spacing w:val="-27"/>
          <w:w w:val="105"/>
        </w:rPr>
        <w:t> </w:t>
      </w:r>
      <w:r>
        <w:rPr>
          <w:color w:val="303030"/>
          <w:w w:val="105"/>
        </w:rPr>
        <w:t>September</w:t>
      </w:r>
      <w:r>
        <w:rPr>
          <w:color w:val="303030"/>
          <w:spacing w:val="-17"/>
          <w:w w:val="105"/>
        </w:rPr>
        <w:t> </w:t>
      </w:r>
      <w:r>
        <w:rPr>
          <w:color w:val="303030"/>
          <w:spacing w:val="-5"/>
          <w:w w:val="105"/>
        </w:rPr>
        <w:t>2017</w:t>
      </w:r>
    </w:p>
    <w:p>
      <w:pPr>
        <w:pStyle w:val="BodyText"/>
        <w:spacing w:line="412" w:lineRule="auto" w:before="4"/>
        <w:ind w:left="766" w:right="6769"/>
      </w:pPr>
      <w:r>
        <w:rPr>
          <w:color w:val="303030"/>
          <w:spacing w:val="-8"/>
          <w:w w:val="105"/>
        </w:rPr>
        <w:t>Collaborative Care </w:t>
      </w:r>
      <w:r>
        <w:rPr>
          <w:color w:val="303030"/>
          <w:spacing w:val="-7"/>
          <w:w w:val="105"/>
        </w:rPr>
        <w:t>Standard </w:t>
      </w:r>
      <w:r>
        <w:rPr>
          <w:color w:val="303030"/>
          <w:w w:val="105"/>
        </w:rPr>
        <w:t>– September </w:t>
      </w:r>
      <w:r>
        <w:rPr>
          <w:color w:val="303030"/>
          <w:spacing w:val="-5"/>
          <w:w w:val="105"/>
        </w:rPr>
        <w:t>2017 </w:t>
      </w:r>
      <w:r>
        <w:rPr>
          <w:color w:val="303030"/>
          <w:spacing w:val="-6"/>
        </w:rPr>
        <w:t>Providing</w:t>
      </w:r>
      <w:r>
        <w:rPr>
          <w:color w:val="303030"/>
          <w:spacing w:val="-38"/>
        </w:rPr>
        <w:t> </w:t>
      </w:r>
      <w:r>
        <w:rPr>
          <w:color w:val="303030"/>
          <w:spacing w:val="-8"/>
        </w:rPr>
        <w:t>and</w:t>
      </w:r>
      <w:r>
        <w:rPr>
          <w:color w:val="303030"/>
          <w:spacing w:val="-38"/>
        </w:rPr>
        <w:t> </w:t>
      </w:r>
      <w:r>
        <w:rPr>
          <w:color w:val="303030"/>
        </w:rPr>
        <w:t>Refusing</w:t>
      </w:r>
      <w:r>
        <w:rPr>
          <w:color w:val="303030"/>
          <w:spacing w:val="-38"/>
        </w:rPr>
        <w:t> </w:t>
      </w:r>
      <w:r>
        <w:rPr>
          <w:color w:val="303030"/>
          <w:spacing w:val="-8"/>
        </w:rPr>
        <w:t>Care</w:t>
      </w:r>
      <w:r>
        <w:rPr>
          <w:color w:val="303030"/>
          <w:spacing w:val="-34"/>
        </w:rPr>
        <w:t> </w:t>
      </w:r>
      <w:r>
        <w:rPr>
          <w:color w:val="303030"/>
          <w:spacing w:val="-7"/>
        </w:rPr>
        <w:t>Standard</w:t>
      </w:r>
      <w:r>
        <w:rPr>
          <w:color w:val="303030"/>
          <w:spacing w:val="-38"/>
        </w:rPr>
        <w:t> </w:t>
      </w:r>
      <w:r>
        <w:rPr>
          <w:color w:val="303030"/>
        </w:rPr>
        <w:t>–</w:t>
      </w:r>
      <w:r>
        <w:rPr>
          <w:color w:val="303030"/>
          <w:spacing w:val="-41"/>
        </w:rPr>
        <w:t> </w:t>
      </w:r>
      <w:r>
        <w:rPr>
          <w:color w:val="303030"/>
          <w:spacing w:val="-5"/>
        </w:rPr>
        <w:t>March</w:t>
      </w:r>
      <w:r>
        <w:rPr>
          <w:color w:val="303030"/>
          <w:spacing w:val="-38"/>
        </w:rPr>
        <w:t> </w:t>
      </w:r>
      <w:r>
        <w:rPr>
          <w:color w:val="303030"/>
          <w:spacing w:val="-5"/>
        </w:rPr>
        <w:t>2018</w:t>
      </w:r>
    </w:p>
    <w:p>
      <w:pPr>
        <w:pStyle w:val="BodyText"/>
        <w:spacing w:before="5"/>
        <w:rPr>
          <w:sz w:val="33"/>
        </w:rPr>
      </w:pPr>
    </w:p>
    <w:p>
      <w:pPr>
        <w:pStyle w:val="Heading6"/>
        <w:ind w:left="766"/>
      </w:pPr>
      <w:r>
        <w:rPr>
          <w:color w:val="303030"/>
          <w:w w:val="105"/>
        </w:rPr>
        <w:t>By-law and Standard Consultations</w:t>
      </w:r>
    </w:p>
    <w:p>
      <w:pPr>
        <w:pStyle w:val="BodyText"/>
        <w:spacing w:before="2"/>
        <w:rPr>
          <w:rFonts w:ascii="Calibri"/>
          <w:b/>
          <w:sz w:val="36"/>
        </w:rPr>
      </w:pPr>
    </w:p>
    <w:p>
      <w:pPr>
        <w:pStyle w:val="BodyText"/>
        <w:ind w:left="766"/>
      </w:pPr>
      <w:r>
        <w:rPr>
          <w:color w:val="303030"/>
        </w:rPr>
        <w:t>Updated CPO By-laws and circulated for public consultation</w:t>
      </w:r>
    </w:p>
    <w:p>
      <w:pPr>
        <w:spacing w:after="0"/>
        <w:sectPr>
          <w:headerReference w:type="default" r:id="rId51"/>
          <w:pgSz w:w="12240" w:h="15840"/>
          <w:pgMar w:header="344" w:footer="0" w:top="1920" w:bottom="0" w:left="0" w:right="0"/>
          <w:pgNumType w:start="11"/>
        </w:sectPr>
      </w:pPr>
    </w:p>
    <w:p>
      <w:pPr>
        <w:pStyle w:val="BodyText"/>
        <w:spacing w:before="1"/>
        <w:rPr>
          <w:sz w:val="14"/>
        </w:rPr>
      </w:pPr>
      <w:r>
        <w:rPr/>
        <w:drawing>
          <wp:anchor distT="0" distB="0" distL="0" distR="0" allowOverlap="1" layoutInCell="1" locked="0" behindDoc="0" simplePos="0" relativeHeight="251718656">
            <wp:simplePos x="0" y="0"/>
            <wp:positionH relativeFrom="page">
              <wp:posOffset>0</wp:posOffset>
            </wp:positionH>
            <wp:positionV relativeFrom="page">
              <wp:posOffset>6654449</wp:posOffset>
            </wp:positionV>
            <wp:extent cx="7772399" cy="3403950"/>
            <wp:effectExtent l="0" t="0" r="0" b="0"/>
            <wp:wrapNone/>
            <wp:docPr id="87" name="image44.jpeg"/>
            <wp:cNvGraphicFramePr>
              <a:graphicFrameLocks noChangeAspect="1"/>
            </wp:cNvGraphicFramePr>
            <a:graphic>
              <a:graphicData uri="http://schemas.openxmlformats.org/drawingml/2006/picture">
                <pic:pic>
                  <pic:nvPicPr>
                    <pic:cNvPr id="88" name="image44.jpeg"/>
                    <pic:cNvPicPr/>
                  </pic:nvPicPr>
                  <pic:blipFill>
                    <a:blip r:embed="rId53" cstate="print"/>
                    <a:stretch>
                      <a:fillRect/>
                    </a:stretch>
                  </pic:blipFill>
                  <pic:spPr>
                    <a:xfrm>
                      <a:off x="0" y="0"/>
                      <a:ext cx="7772399" cy="3403950"/>
                    </a:xfrm>
                    <a:prstGeom prst="rect">
                      <a:avLst/>
                    </a:prstGeom>
                  </pic:spPr>
                </pic:pic>
              </a:graphicData>
            </a:graphic>
          </wp:anchor>
        </w:drawing>
      </w:r>
    </w:p>
    <w:p>
      <w:pPr>
        <w:pStyle w:val="Heading6"/>
        <w:spacing w:before="118"/>
      </w:pPr>
      <w:r>
        <w:rPr>
          <w:color w:val="303030"/>
          <w:w w:val="105"/>
        </w:rPr>
        <w:t>Advertising Audit</w:t>
      </w:r>
    </w:p>
    <w:p>
      <w:pPr>
        <w:pStyle w:val="BodyText"/>
        <w:spacing w:line="201" w:lineRule="auto" w:before="64"/>
        <w:ind w:left="1056" w:right="1507" w:hanging="260"/>
      </w:pPr>
      <w:r>
        <w:rPr>
          <w:rFonts w:ascii="Courier New" w:hAnsi="Courier New"/>
          <w:color w:val="303030"/>
          <w:w w:val="105"/>
          <w:position w:val="-3"/>
          <w:sz w:val="8"/>
        </w:rPr>
        <w:t></w:t>
      </w:r>
      <w:r>
        <w:rPr>
          <w:rFonts w:ascii="Courier New" w:hAnsi="Courier New"/>
          <w:color w:val="303030"/>
          <w:spacing w:val="-35"/>
          <w:w w:val="105"/>
          <w:position w:val="-3"/>
          <w:sz w:val="8"/>
        </w:rPr>
        <w:t> </w:t>
      </w:r>
      <w:r>
        <w:rPr>
          <w:color w:val="303030"/>
          <w:spacing w:val="-7"/>
          <w:w w:val="105"/>
        </w:rPr>
        <w:t>4,364</w:t>
      </w:r>
      <w:r>
        <w:rPr>
          <w:color w:val="303030"/>
          <w:spacing w:val="-46"/>
          <w:w w:val="105"/>
        </w:rPr>
        <w:t> </w:t>
      </w:r>
      <w:r>
        <w:rPr>
          <w:color w:val="303030"/>
          <w:spacing w:val="-6"/>
          <w:w w:val="105"/>
        </w:rPr>
        <w:t>facility</w:t>
      </w:r>
      <w:r>
        <w:rPr>
          <w:color w:val="303030"/>
          <w:spacing w:val="-46"/>
          <w:w w:val="105"/>
        </w:rPr>
        <w:t> </w:t>
      </w:r>
      <w:r>
        <w:rPr>
          <w:color w:val="303030"/>
          <w:w w:val="105"/>
        </w:rPr>
        <w:t>websites</w:t>
      </w:r>
      <w:r>
        <w:rPr>
          <w:color w:val="303030"/>
          <w:spacing w:val="-43"/>
          <w:w w:val="105"/>
        </w:rPr>
        <w:t> </w:t>
      </w:r>
      <w:r>
        <w:rPr>
          <w:color w:val="303030"/>
          <w:spacing w:val="-5"/>
          <w:w w:val="105"/>
        </w:rPr>
        <w:t>covering</w:t>
      </w:r>
      <w:r>
        <w:rPr>
          <w:color w:val="303030"/>
          <w:spacing w:val="-45"/>
          <w:w w:val="105"/>
        </w:rPr>
        <w:t> </w:t>
      </w:r>
      <w:r>
        <w:rPr>
          <w:color w:val="303030"/>
          <w:spacing w:val="-3"/>
          <w:w w:val="105"/>
        </w:rPr>
        <w:t>the</w:t>
      </w:r>
      <w:r>
        <w:rPr>
          <w:color w:val="303030"/>
          <w:spacing w:val="-42"/>
          <w:w w:val="105"/>
        </w:rPr>
        <w:t> </w:t>
      </w:r>
      <w:r>
        <w:rPr>
          <w:color w:val="303030"/>
          <w:spacing w:val="-6"/>
          <w:w w:val="105"/>
        </w:rPr>
        <w:t>practice</w:t>
      </w:r>
      <w:r>
        <w:rPr>
          <w:color w:val="303030"/>
          <w:spacing w:val="-42"/>
          <w:w w:val="105"/>
        </w:rPr>
        <w:t> </w:t>
      </w:r>
      <w:r>
        <w:rPr>
          <w:color w:val="303030"/>
          <w:w w:val="105"/>
        </w:rPr>
        <w:t>of</w:t>
      </w:r>
      <w:r>
        <w:rPr>
          <w:color w:val="303030"/>
          <w:spacing w:val="-42"/>
          <w:w w:val="105"/>
        </w:rPr>
        <w:t> </w:t>
      </w:r>
      <w:r>
        <w:rPr>
          <w:color w:val="303030"/>
          <w:spacing w:val="-7"/>
          <w:w w:val="105"/>
        </w:rPr>
        <w:t>8,463</w:t>
      </w:r>
      <w:r>
        <w:rPr>
          <w:color w:val="303030"/>
          <w:spacing w:val="-46"/>
          <w:w w:val="105"/>
        </w:rPr>
        <w:t> </w:t>
      </w:r>
      <w:r>
        <w:rPr>
          <w:color w:val="303030"/>
          <w:spacing w:val="-4"/>
          <w:w w:val="105"/>
        </w:rPr>
        <w:t>physiotherapists</w:t>
      </w:r>
      <w:r>
        <w:rPr>
          <w:color w:val="303030"/>
          <w:spacing w:val="-42"/>
          <w:w w:val="105"/>
        </w:rPr>
        <w:t> </w:t>
      </w:r>
      <w:r>
        <w:rPr>
          <w:color w:val="303030"/>
          <w:w w:val="105"/>
        </w:rPr>
        <w:t>were</w:t>
      </w:r>
      <w:r>
        <w:rPr>
          <w:color w:val="303030"/>
          <w:spacing w:val="-42"/>
          <w:w w:val="105"/>
        </w:rPr>
        <w:t> </w:t>
      </w:r>
      <w:r>
        <w:rPr>
          <w:color w:val="303030"/>
          <w:spacing w:val="-3"/>
          <w:w w:val="105"/>
        </w:rPr>
        <w:t>reviewed</w:t>
      </w:r>
      <w:r>
        <w:rPr>
          <w:color w:val="303030"/>
          <w:spacing w:val="-45"/>
          <w:w w:val="105"/>
        </w:rPr>
        <w:t> </w:t>
      </w:r>
      <w:r>
        <w:rPr>
          <w:color w:val="303030"/>
          <w:w w:val="105"/>
        </w:rPr>
        <w:t>to</w:t>
      </w:r>
      <w:r>
        <w:rPr>
          <w:color w:val="303030"/>
          <w:spacing w:val="-45"/>
          <w:w w:val="105"/>
        </w:rPr>
        <w:t> </w:t>
      </w:r>
      <w:r>
        <w:rPr>
          <w:color w:val="303030"/>
          <w:w w:val="105"/>
        </w:rPr>
        <w:t>ensure</w:t>
      </w:r>
      <w:r>
        <w:rPr>
          <w:color w:val="303030"/>
          <w:spacing w:val="-42"/>
          <w:w w:val="105"/>
        </w:rPr>
        <w:t> </w:t>
      </w:r>
      <w:r>
        <w:rPr>
          <w:color w:val="303030"/>
          <w:spacing w:val="-20"/>
          <w:w w:val="105"/>
        </w:rPr>
        <w:t>compliance </w:t>
      </w:r>
      <w:r>
        <w:rPr>
          <w:color w:val="303030"/>
          <w:spacing w:val="-4"/>
          <w:w w:val="110"/>
        </w:rPr>
        <w:t>with </w:t>
      </w:r>
      <w:r>
        <w:rPr>
          <w:color w:val="303030"/>
          <w:spacing w:val="-3"/>
          <w:w w:val="110"/>
        </w:rPr>
        <w:t>the </w:t>
      </w:r>
      <w:r>
        <w:rPr>
          <w:color w:val="303030"/>
          <w:spacing w:val="-5"/>
          <w:w w:val="110"/>
        </w:rPr>
        <w:t>Advertising</w:t>
      </w:r>
      <w:r>
        <w:rPr>
          <w:color w:val="303030"/>
          <w:spacing w:val="-49"/>
          <w:w w:val="110"/>
        </w:rPr>
        <w:t> </w:t>
      </w:r>
      <w:r>
        <w:rPr>
          <w:color w:val="303030"/>
          <w:spacing w:val="-7"/>
          <w:w w:val="110"/>
        </w:rPr>
        <w:t>Standard</w:t>
      </w:r>
    </w:p>
    <w:p>
      <w:pPr>
        <w:pStyle w:val="BodyText"/>
        <w:spacing w:before="12"/>
        <w:rPr>
          <w:sz w:val="39"/>
        </w:rPr>
      </w:pPr>
    </w:p>
    <w:p>
      <w:pPr>
        <w:pStyle w:val="Heading6"/>
      </w:pPr>
      <w:r>
        <w:rPr>
          <w:color w:val="303030"/>
        </w:rPr>
        <w:t>Efforts to </w:t>
      </w:r>
      <w:r>
        <w:rPr>
          <w:color w:val="303030"/>
          <w:spacing w:val="-3"/>
        </w:rPr>
        <w:t>Connect </w:t>
      </w:r>
      <w:r>
        <w:rPr>
          <w:color w:val="303030"/>
          <w:spacing w:val="-4"/>
        </w:rPr>
        <w:t>with </w:t>
      </w:r>
      <w:r>
        <w:rPr>
          <w:color w:val="303030"/>
          <w:spacing w:val="-3"/>
        </w:rPr>
        <w:t>Physiotherapists </w:t>
      </w:r>
      <w:r>
        <w:rPr>
          <w:color w:val="303030"/>
        </w:rPr>
        <w:t>and </w:t>
      </w:r>
      <w:r>
        <w:rPr>
          <w:color w:val="303030"/>
          <w:spacing w:val="-4"/>
        </w:rPr>
        <w:t>Students </w:t>
      </w:r>
      <w:r>
        <w:rPr>
          <w:color w:val="303030"/>
        </w:rPr>
        <w:t>in </w:t>
      </w:r>
      <w:r>
        <w:rPr>
          <w:color w:val="303030"/>
          <w:spacing w:val="-5"/>
        </w:rPr>
        <w:t>Ontario</w:t>
      </w:r>
    </w:p>
    <w:p>
      <w:pPr>
        <w:pStyle w:val="BodyText"/>
        <w:spacing w:line="351" w:lineRule="exact" w:before="21"/>
        <w:ind w:left="796"/>
      </w:pPr>
      <w:r>
        <w:rPr>
          <w:rFonts w:ascii="Courier New" w:hAnsi="Courier New"/>
          <w:color w:val="303030"/>
          <w:w w:val="430"/>
          <w:position w:val="-3"/>
          <w:sz w:val="8"/>
        </w:rPr>
        <w:t></w:t>
      </w:r>
      <w:r>
        <w:rPr>
          <w:rFonts w:ascii="Courier New" w:hAnsi="Courier New"/>
          <w:color w:val="303030"/>
          <w:spacing w:val="-177"/>
          <w:w w:val="430"/>
          <w:position w:val="-3"/>
          <w:sz w:val="8"/>
        </w:rPr>
        <w:t> </w:t>
      </w:r>
      <w:r>
        <w:rPr>
          <w:color w:val="303030"/>
          <w:spacing w:val="-3"/>
          <w:w w:val="105"/>
        </w:rPr>
        <w:t>Ten </w:t>
      </w:r>
      <w:r>
        <w:rPr>
          <w:color w:val="303030"/>
          <w:spacing w:val="-4"/>
          <w:w w:val="105"/>
        </w:rPr>
        <w:t>visits </w:t>
      </w:r>
      <w:r>
        <w:rPr>
          <w:color w:val="303030"/>
          <w:w w:val="105"/>
        </w:rPr>
        <w:t>to </w:t>
      </w:r>
      <w:r>
        <w:rPr>
          <w:color w:val="303030"/>
          <w:spacing w:val="-4"/>
          <w:w w:val="105"/>
        </w:rPr>
        <w:t>Ontario Universities </w:t>
      </w:r>
      <w:r>
        <w:rPr>
          <w:color w:val="303030"/>
          <w:spacing w:val="-8"/>
          <w:w w:val="105"/>
        </w:rPr>
        <w:t>and </w:t>
      </w:r>
      <w:r>
        <w:rPr>
          <w:color w:val="303030"/>
          <w:spacing w:val="-6"/>
          <w:w w:val="105"/>
        </w:rPr>
        <w:t>Bridging Programs </w:t>
      </w:r>
      <w:r>
        <w:rPr>
          <w:color w:val="303030"/>
          <w:w w:val="105"/>
        </w:rPr>
        <w:t>to </w:t>
      </w:r>
      <w:r>
        <w:rPr>
          <w:color w:val="303030"/>
          <w:spacing w:val="-4"/>
          <w:w w:val="105"/>
        </w:rPr>
        <w:t>speak with </w:t>
      </w:r>
      <w:r>
        <w:rPr>
          <w:color w:val="303030"/>
          <w:w w:val="105"/>
        </w:rPr>
        <w:t>first </w:t>
      </w:r>
      <w:r>
        <w:rPr>
          <w:color w:val="303030"/>
          <w:spacing w:val="-8"/>
          <w:w w:val="105"/>
        </w:rPr>
        <w:t>and </w:t>
      </w:r>
      <w:r>
        <w:rPr>
          <w:color w:val="303030"/>
          <w:spacing w:val="-3"/>
          <w:w w:val="105"/>
        </w:rPr>
        <w:t>second </w:t>
      </w:r>
      <w:r>
        <w:rPr>
          <w:color w:val="303030"/>
          <w:spacing w:val="-6"/>
          <w:w w:val="105"/>
        </w:rPr>
        <w:t>year </w:t>
      </w:r>
      <w:r>
        <w:rPr>
          <w:color w:val="303030"/>
          <w:w w:val="105"/>
        </w:rPr>
        <w:t>students</w:t>
      </w:r>
    </w:p>
    <w:p>
      <w:pPr>
        <w:pStyle w:val="BodyText"/>
        <w:spacing w:line="201" w:lineRule="auto" w:before="11"/>
        <w:ind w:left="1056" w:right="1339" w:hanging="260"/>
      </w:pPr>
      <w:r>
        <w:rPr>
          <w:rFonts w:ascii="Courier New" w:hAnsi="Courier New"/>
          <w:color w:val="303030"/>
          <w:position w:val="-3"/>
          <w:sz w:val="8"/>
        </w:rPr>
        <w:t></w:t>
      </w:r>
      <w:r>
        <w:rPr>
          <w:rFonts w:ascii="Courier New" w:hAnsi="Courier New"/>
          <w:color w:val="303030"/>
          <w:spacing w:val="-11"/>
          <w:position w:val="-3"/>
          <w:sz w:val="8"/>
        </w:rPr>
        <w:t> </w:t>
      </w:r>
      <w:r>
        <w:rPr>
          <w:color w:val="303030"/>
        </w:rPr>
        <w:t>More</w:t>
      </w:r>
      <w:r>
        <w:rPr>
          <w:color w:val="303030"/>
          <w:spacing w:val="-10"/>
        </w:rPr>
        <w:t> </w:t>
      </w:r>
      <w:r>
        <w:rPr>
          <w:color w:val="303030"/>
          <w:spacing w:val="-6"/>
        </w:rPr>
        <w:t>than</w:t>
      </w:r>
      <w:r>
        <w:rPr>
          <w:color w:val="303030"/>
          <w:spacing w:val="-17"/>
        </w:rPr>
        <w:t> </w:t>
      </w:r>
      <w:r>
        <w:rPr>
          <w:color w:val="303030"/>
          <w:spacing w:val="-3"/>
        </w:rPr>
        <w:t>10</w:t>
      </w:r>
      <w:r>
        <w:rPr>
          <w:color w:val="303030"/>
          <w:spacing w:val="-18"/>
        </w:rPr>
        <w:t> </w:t>
      </w:r>
      <w:r>
        <w:rPr>
          <w:color w:val="303030"/>
          <w:spacing w:val="-4"/>
        </w:rPr>
        <w:t>presentations</w:t>
      </w:r>
      <w:r>
        <w:rPr>
          <w:color w:val="303030"/>
          <w:spacing w:val="-10"/>
        </w:rPr>
        <w:t> </w:t>
      </w:r>
      <w:r>
        <w:rPr>
          <w:color w:val="303030"/>
          <w:spacing w:val="-5"/>
        </w:rPr>
        <w:t>covering</w:t>
      </w:r>
      <w:r>
        <w:rPr>
          <w:color w:val="303030"/>
          <w:spacing w:val="-15"/>
        </w:rPr>
        <w:t> </w:t>
      </w:r>
      <w:r>
        <w:rPr>
          <w:color w:val="303030"/>
          <w:spacing w:val="-4"/>
        </w:rPr>
        <w:t>curated</w:t>
      </w:r>
      <w:r>
        <w:rPr>
          <w:color w:val="303030"/>
          <w:spacing w:val="-16"/>
        </w:rPr>
        <w:t> </w:t>
      </w:r>
      <w:r>
        <w:rPr>
          <w:color w:val="303030"/>
          <w:spacing w:val="-4"/>
        </w:rPr>
        <w:t>topics</w:t>
      </w:r>
      <w:r>
        <w:rPr>
          <w:color w:val="303030"/>
          <w:spacing w:val="-10"/>
        </w:rPr>
        <w:t> </w:t>
      </w:r>
      <w:r>
        <w:rPr>
          <w:color w:val="303030"/>
        </w:rPr>
        <w:t>to</w:t>
      </w:r>
      <w:r>
        <w:rPr>
          <w:color w:val="303030"/>
          <w:spacing w:val="-16"/>
        </w:rPr>
        <w:t> </w:t>
      </w:r>
      <w:r>
        <w:rPr>
          <w:color w:val="303030"/>
          <w:spacing w:val="-5"/>
        </w:rPr>
        <w:t>hospitals,</w:t>
      </w:r>
      <w:r>
        <w:rPr>
          <w:color w:val="303030"/>
          <w:spacing w:val="-25"/>
        </w:rPr>
        <w:t> </w:t>
      </w:r>
      <w:r>
        <w:rPr>
          <w:color w:val="303030"/>
          <w:spacing w:val="-5"/>
        </w:rPr>
        <w:t>physiotherapy</w:t>
      </w:r>
      <w:r>
        <w:rPr>
          <w:color w:val="303030"/>
          <w:spacing w:val="-20"/>
        </w:rPr>
        <w:t> </w:t>
      </w:r>
      <w:r>
        <w:rPr>
          <w:color w:val="303030"/>
          <w:spacing w:val="-4"/>
        </w:rPr>
        <w:t>employers</w:t>
      </w:r>
      <w:r>
        <w:rPr>
          <w:color w:val="303030"/>
          <w:spacing w:val="-10"/>
        </w:rPr>
        <w:t> </w:t>
      </w:r>
      <w:r>
        <w:rPr>
          <w:color w:val="303030"/>
          <w:spacing w:val="-8"/>
        </w:rPr>
        <w:t>and</w:t>
      </w:r>
      <w:r>
        <w:rPr>
          <w:color w:val="303030"/>
          <w:spacing w:val="-15"/>
        </w:rPr>
        <w:t> </w:t>
      </w:r>
      <w:r>
        <w:rPr>
          <w:color w:val="303030"/>
          <w:spacing w:val="-6"/>
        </w:rPr>
        <w:t>PTA</w:t>
      </w:r>
      <w:r>
        <w:rPr>
          <w:color w:val="303030"/>
          <w:spacing w:val="-25"/>
        </w:rPr>
        <w:t> </w:t>
      </w:r>
      <w:r>
        <w:rPr>
          <w:color w:val="303030"/>
          <w:spacing w:val="-19"/>
        </w:rPr>
        <w:t>programs, </w:t>
      </w:r>
      <w:r>
        <w:rPr>
          <w:color w:val="303030"/>
          <w:spacing w:val="-3"/>
          <w:w w:val="110"/>
        </w:rPr>
        <w:t>both</w:t>
      </w:r>
      <w:r>
        <w:rPr>
          <w:color w:val="303030"/>
          <w:spacing w:val="-23"/>
          <w:w w:val="110"/>
        </w:rPr>
        <w:t> </w:t>
      </w:r>
      <w:r>
        <w:rPr>
          <w:color w:val="303030"/>
          <w:spacing w:val="-3"/>
          <w:w w:val="110"/>
        </w:rPr>
        <w:t>in</w:t>
      </w:r>
      <w:r>
        <w:rPr>
          <w:color w:val="303030"/>
          <w:spacing w:val="-22"/>
          <w:w w:val="110"/>
        </w:rPr>
        <w:t> </w:t>
      </w:r>
      <w:r>
        <w:rPr>
          <w:color w:val="303030"/>
          <w:w w:val="110"/>
        </w:rPr>
        <w:t>person</w:t>
      </w:r>
      <w:r>
        <w:rPr>
          <w:color w:val="303030"/>
          <w:spacing w:val="-22"/>
          <w:w w:val="110"/>
        </w:rPr>
        <w:t> </w:t>
      </w:r>
      <w:r>
        <w:rPr>
          <w:color w:val="303030"/>
          <w:spacing w:val="-8"/>
          <w:w w:val="110"/>
        </w:rPr>
        <w:t>and</w:t>
      </w:r>
      <w:r>
        <w:rPr>
          <w:color w:val="303030"/>
          <w:spacing w:val="-21"/>
          <w:w w:val="110"/>
        </w:rPr>
        <w:t> </w:t>
      </w:r>
      <w:r>
        <w:rPr>
          <w:color w:val="303030"/>
          <w:spacing w:val="-6"/>
          <w:w w:val="110"/>
        </w:rPr>
        <w:t>via</w:t>
      </w:r>
      <w:r>
        <w:rPr>
          <w:color w:val="303030"/>
          <w:spacing w:val="-31"/>
          <w:w w:val="110"/>
        </w:rPr>
        <w:t> </w:t>
      </w:r>
      <w:r>
        <w:rPr>
          <w:color w:val="303030"/>
          <w:spacing w:val="-6"/>
          <w:w w:val="110"/>
        </w:rPr>
        <w:t>webinar</w:t>
      </w:r>
    </w:p>
    <w:p>
      <w:pPr>
        <w:pStyle w:val="BodyText"/>
        <w:spacing w:line="306" w:lineRule="exact"/>
        <w:ind w:left="796"/>
      </w:pPr>
      <w:r>
        <w:rPr>
          <w:rFonts w:ascii="Courier New" w:hAnsi="Courier New"/>
          <w:color w:val="303030"/>
          <w:w w:val="430"/>
          <w:position w:val="-3"/>
          <w:sz w:val="8"/>
        </w:rPr>
        <w:t></w:t>
      </w:r>
      <w:r>
        <w:rPr>
          <w:rFonts w:ascii="Courier New" w:hAnsi="Courier New"/>
          <w:color w:val="303030"/>
          <w:spacing w:val="-169"/>
          <w:w w:val="430"/>
          <w:position w:val="-3"/>
          <w:sz w:val="8"/>
        </w:rPr>
        <w:t> </w:t>
      </w:r>
      <w:r>
        <w:rPr>
          <w:color w:val="303030"/>
          <w:spacing w:val="-6"/>
          <w:w w:val="110"/>
        </w:rPr>
        <w:t>Participated </w:t>
      </w:r>
      <w:r>
        <w:rPr>
          <w:color w:val="303030"/>
          <w:spacing w:val="-3"/>
          <w:w w:val="110"/>
        </w:rPr>
        <w:t>in the </w:t>
      </w:r>
      <w:r>
        <w:rPr>
          <w:color w:val="303030"/>
          <w:spacing w:val="-5"/>
          <w:w w:val="110"/>
        </w:rPr>
        <w:t>Physio North </w:t>
      </w:r>
      <w:r>
        <w:rPr>
          <w:color w:val="303030"/>
          <w:spacing w:val="-3"/>
          <w:w w:val="110"/>
        </w:rPr>
        <w:t>conference</w:t>
      </w:r>
    </w:p>
    <w:p>
      <w:pPr>
        <w:pStyle w:val="BodyText"/>
        <w:spacing w:line="201" w:lineRule="auto" w:before="11"/>
        <w:ind w:left="1056" w:right="1704" w:hanging="260"/>
      </w:pPr>
      <w:r>
        <w:rPr>
          <w:rFonts w:ascii="Courier New" w:hAnsi="Courier New"/>
          <w:color w:val="303030"/>
          <w:position w:val="-3"/>
          <w:sz w:val="8"/>
        </w:rPr>
        <w:t></w:t>
      </w:r>
      <w:r>
        <w:rPr>
          <w:rFonts w:ascii="Courier New" w:hAnsi="Courier New"/>
          <w:color w:val="303030"/>
          <w:spacing w:val="-14"/>
          <w:position w:val="-3"/>
          <w:sz w:val="8"/>
        </w:rPr>
        <w:t> </w:t>
      </w:r>
      <w:r>
        <w:rPr>
          <w:color w:val="303030"/>
          <w:spacing w:val="-6"/>
        </w:rPr>
        <w:t>Breakfast</w:t>
      </w:r>
      <w:r>
        <w:rPr>
          <w:color w:val="303030"/>
          <w:spacing w:val="-16"/>
        </w:rPr>
        <w:t> </w:t>
      </w:r>
      <w:r>
        <w:rPr>
          <w:color w:val="303030"/>
          <w:spacing w:val="-3"/>
        </w:rPr>
        <w:t>presentation</w:t>
      </w:r>
      <w:r>
        <w:rPr>
          <w:color w:val="303030"/>
          <w:spacing w:val="-20"/>
        </w:rPr>
        <w:t> </w:t>
      </w:r>
      <w:r>
        <w:rPr>
          <w:color w:val="303030"/>
        </w:rPr>
        <w:t>to</w:t>
      </w:r>
      <w:r>
        <w:rPr>
          <w:color w:val="303030"/>
          <w:spacing w:val="-19"/>
        </w:rPr>
        <w:t> </w:t>
      </w:r>
      <w:r>
        <w:rPr>
          <w:color w:val="303030"/>
          <w:spacing w:val="-3"/>
        </w:rPr>
        <w:t>more</w:t>
      </w:r>
      <w:r>
        <w:rPr>
          <w:color w:val="303030"/>
          <w:spacing w:val="-13"/>
        </w:rPr>
        <w:t> </w:t>
      </w:r>
      <w:r>
        <w:rPr>
          <w:color w:val="303030"/>
          <w:spacing w:val="-6"/>
        </w:rPr>
        <w:t>than</w:t>
      </w:r>
      <w:r>
        <w:rPr>
          <w:color w:val="303030"/>
          <w:spacing w:val="-21"/>
        </w:rPr>
        <w:t> </w:t>
      </w:r>
      <w:r>
        <w:rPr>
          <w:color w:val="303030"/>
          <w:spacing w:val="-4"/>
        </w:rPr>
        <w:t>200</w:t>
      </w:r>
      <w:r>
        <w:rPr>
          <w:color w:val="303030"/>
          <w:spacing w:val="-20"/>
        </w:rPr>
        <w:t> </w:t>
      </w:r>
      <w:r>
        <w:rPr>
          <w:color w:val="303030"/>
          <w:spacing w:val="-5"/>
        </w:rPr>
        <w:t>physios</w:t>
      </w:r>
      <w:r>
        <w:rPr>
          <w:color w:val="303030"/>
          <w:spacing w:val="-14"/>
        </w:rPr>
        <w:t> </w:t>
      </w:r>
      <w:r>
        <w:rPr>
          <w:color w:val="303030"/>
          <w:spacing w:val="-8"/>
        </w:rPr>
        <w:t>at</w:t>
      </w:r>
      <w:r>
        <w:rPr>
          <w:color w:val="303030"/>
          <w:spacing w:val="-15"/>
        </w:rPr>
        <w:t> </w:t>
      </w:r>
      <w:r>
        <w:rPr>
          <w:color w:val="303030"/>
          <w:spacing w:val="-3"/>
        </w:rPr>
        <w:t>the</w:t>
      </w:r>
      <w:r>
        <w:rPr>
          <w:color w:val="303030"/>
          <w:spacing w:val="-13"/>
        </w:rPr>
        <w:t> </w:t>
      </w:r>
      <w:r>
        <w:rPr>
          <w:color w:val="303030"/>
          <w:spacing w:val="-2"/>
        </w:rPr>
        <w:t>OPA</w:t>
      </w:r>
      <w:r>
        <w:rPr>
          <w:color w:val="303030"/>
          <w:spacing w:val="-28"/>
        </w:rPr>
        <w:t> </w:t>
      </w:r>
      <w:r>
        <w:rPr>
          <w:color w:val="303030"/>
          <w:spacing w:val="-9"/>
        </w:rPr>
        <w:t>annual</w:t>
      </w:r>
      <w:r>
        <w:rPr>
          <w:color w:val="303030"/>
          <w:spacing w:val="-24"/>
        </w:rPr>
        <w:t> </w:t>
      </w:r>
      <w:r>
        <w:rPr>
          <w:color w:val="303030"/>
          <w:spacing w:val="-6"/>
        </w:rPr>
        <w:t>InterACTION</w:t>
      </w:r>
      <w:r>
        <w:rPr>
          <w:color w:val="303030"/>
          <w:spacing w:val="-27"/>
        </w:rPr>
        <w:t> </w:t>
      </w:r>
      <w:r>
        <w:rPr>
          <w:color w:val="303030"/>
        </w:rPr>
        <w:t>conference,</w:t>
      </w:r>
      <w:r>
        <w:rPr>
          <w:color w:val="303030"/>
          <w:spacing w:val="-29"/>
        </w:rPr>
        <w:t> </w:t>
      </w:r>
      <w:r>
        <w:rPr>
          <w:color w:val="303030"/>
          <w:spacing w:val="-6"/>
        </w:rPr>
        <w:t>plus</w:t>
      </w:r>
      <w:r>
        <w:rPr>
          <w:color w:val="303030"/>
          <w:spacing w:val="-13"/>
        </w:rPr>
        <w:t> </w:t>
      </w:r>
      <w:r>
        <w:rPr>
          <w:color w:val="303030"/>
        </w:rPr>
        <w:t>a</w:t>
      </w:r>
      <w:r>
        <w:rPr>
          <w:color w:val="303030"/>
          <w:spacing w:val="-29"/>
        </w:rPr>
        <w:t> </w:t>
      </w:r>
      <w:r>
        <w:rPr>
          <w:color w:val="303030"/>
          <w:spacing w:val="-28"/>
        </w:rPr>
        <w:t>booth </w:t>
      </w:r>
      <w:r>
        <w:rPr>
          <w:color w:val="303030"/>
          <w:spacing w:val="-3"/>
          <w:w w:val="105"/>
        </w:rPr>
        <w:t>where</w:t>
      </w:r>
      <w:r>
        <w:rPr>
          <w:color w:val="303030"/>
          <w:spacing w:val="-14"/>
          <w:w w:val="105"/>
        </w:rPr>
        <w:t> </w:t>
      </w:r>
      <w:r>
        <w:rPr>
          <w:color w:val="303030"/>
          <w:spacing w:val="-4"/>
          <w:w w:val="105"/>
        </w:rPr>
        <w:t>we</w:t>
      </w:r>
      <w:r>
        <w:rPr>
          <w:color w:val="303030"/>
          <w:spacing w:val="-13"/>
          <w:w w:val="105"/>
        </w:rPr>
        <w:t> </w:t>
      </w:r>
      <w:r>
        <w:rPr>
          <w:color w:val="303030"/>
          <w:spacing w:val="-3"/>
          <w:w w:val="105"/>
        </w:rPr>
        <w:t>connected</w:t>
      </w:r>
      <w:r>
        <w:rPr>
          <w:color w:val="303030"/>
          <w:spacing w:val="-20"/>
          <w:w w:val="105"/>
        </w:rPr>
        <w:t> </w:t>
      </w:r>
      <w:r>
        <w:rPr>
          <w:color w:val="303030"/>
          <w:spacing w:val="-4"/>
          <w:w w:val="105"/>
        </w:rPr>
        <w:t>with</w:t>
      </w:r>
      <w:r>
        <w:rPr>
          <w:color w:val="303030"/>
          <w:spacing w:val="-22"/>
          <w:w w:val="105"/>
        </w:rPr>
        <w:t> </w:t>
      </w:r>
      <w:r>
        <w:rPr>
          <w:color w:val="303030"/>
          <w:spacing w:val="-3"/>
          <w:w w:val="105"/>
        </w:rPr>
        <w:t>more</w:t>
      </w:r>
      <w:r>
        <w:rPr>
          <w:color w:val="303030"/>
          <w:spacing w:val="-13"/>
          <w:w w:val="105"/>
        </w:rPr>
        <w:t> </w:t>
      </w:r>
      <w:r>
        <w:rPr>
          <w:color w:val="303030"/>
          <w:spacing w:val="-6"/>
          <w:w w:val="105"/>
        </w:rPr>
        <w:t>than</w:t>
      </w:r>
      <w:r>
        <w:rPr>
          <w:color w:val="303030"/>
          <w:spacing w:val="-22"/>
          <w:w w:val="105"/>
        </w:rPr>
        <w:t> </w:t>
      </w:r>
      <w:r>
        <w:rPr>
          <w:color w:val="303030"/>
          <w:spacing w:val="-4"/>
          <w:w w:val="105"/>
        </w:rPr>
        <w:t>250</w:t>
      </w:r>
      <w:r>
        <w:rPr>
          <w:color w:val="303030"/>
          <w:spacing w:val="-21"/>
          <w:w w:val="105"/>
        </w:rPr>
        <w:t> </w:t>
      </w:r>
      <w:r>
        <w:rPr>
          <w:color w:val="303030"/>
          <w:spacing w:val="-6"/>
          <w:w w:val="105"/>
        </w:rPr>
        <w:t>PTs</w:t>
      </w:r>
      <w:r>
        <w:rPr>
          <w:color w:val="303030"/>
          <w:spacing w:val="-14"/>
          <w:w w:val="105"/>
        </w:rPr>
        <w:t> </w:t>
      </w:r>
      <w:r>
        <w:rPr>
          <w:color w:val="303030"/>
          <w:spacing w:val="-8"/>
          <w:w w:val="105"/>
        </w:rPr>
        <w:t>and</w:t>
      </w:r>
      <w:r>
        <w:rPr>
          <w:color w:val="303030"/>
          <w:spacing w:val="-20"/>
          <w:w w:val="105"/>
        </w:rPr>
        <w:t> </w:t>
      </w:r>
      <w:r>
        <w:rPr>
          <w:color w:val="303030"/>
          <w:w w:val="105"/>
        </w:rPr>
        <w:t>students</w:t>
      </w:r>
    </w:p>
    <w:p>
      <w:pPr>
        <w:pStyle w:val="BodyText"/>
        <w:spacing w:before="12"/>
        <w:rPr>
          <w:sz w:val="39"/>
        </w:rPr>
      </w:pPr>
    </w:p>
    <w:p>
      <w:pPr>
        <w:pStyle w:val="Heading6"/>
        <w:spacing w:before="1"/>
      </w:pPr>
      <w:r>
        <w:rPr>
          <w:color w:val="303030"/>
          <w:spacing w:val="-4"/>
        </w:rPr>
        <w:t>Scope </w:t>
      </w:r>
      <w:r>
        <w:rPr>
          <w:color w:val="303030"/>
        </w:rPr>
        <w:t>of </w:t>
      </w:r>
      <w:r>
        <w:rPr>
          <w:color w:val="303030"/>
          <w:spacing w:val="-5"/>
        </w:rPr>
        <w:t>Practice </w:t>
      </w:r>
      <w:r>
        <w:rPr>
          <w:color w:val="303030"/>
          <w:spacing w:val="-4"/>
        </w:rPr>
        <w:t>Submission </w:t>
      </w:r>
      <w:r>
        <w:rPr>
          <w:color w:val="303030"/>
        </w:rPr>
        <w:t>to</w:t>
      </w:r>
      <w:r>
        <w:rPr>
          <w:color w:val="303030"/>
          <w:spacing w:val="62"/>
        </w:rPr>
        <w:t> </w:t>
      </w:r>
      <w:r>
        <w:rPr>
          <w:color w:val="303030"/>
          <w:spacing w:val="-3"/>
        </w:rPr>
        <w:t>Government</w:t>
      </w:r>
    </w:p>
    <w:p>
      <w:pPr>
        <w:pStyle w:val="BodyText"/>
        <w:spacing w:line="351" w:lineRule="exact" w:before="21"/>
        <w:ind w:left="796"/>
      </w:pPr>
      <w:r>
        <w:rPr>
          <w:rFonts w:ascii="Courier New" w:hAnsi="Courier New"/>
          <w:color w:val="303030"/>
          <w:w w:val="430"/>
          <w:position w:val="-3"/>
          <w:sz w:val="8"/>
        </w:rPr>
        <w:t></w:t>
      </w:r>
      <w:r>
        <w:rPr>
          <w:rFonts w:ascii="Courier New" w:hAnsi="Courier New"/>
          <w:color w:val="303030"/>
          <w:spacing w:val="-172"/>
          <w:w w:val="430"/>
          <w:position w:val="-3"/>
          <w:sz w:val="8"/>
        </w:rPr>
        <w:t> </w:t>
      </w:r>
      <w:r>
        <w:rPr>
          <w:color w:val="303030"/>
          <w:spacing w:val="-3"/>
          <w:w w:val="110"/>
        </w:rPr>
        <w:t>Submitted in </w:t>
      </w:r>
      <w:r>
        <w:rPr>
          <w:color w:val="303030"/>
          <w:spacing w:val="-4"/>
          <w:w w:val="110"/>
        </w:rPr>
        <w:t>partnership with </w:t>
      </w:r>
      <w:r>
        <w:rPr>
          <w:color w:val="303030"/>
          <w:spacing w:val="-3"/>
          <w:w w:val="110"/>
        </w:rPr>
        <w:t>the </w:t>
      </w:r>
      <w:r>
        <w:rPr>
          <w:color w:val="303030"/>
          <w:spacing w:val="-4"/>
          <w:w w:val="110"/>
        </w:rPr>
        <w:t>Ontario </w:t>
      </w:r>
      <w:r>
        <w:rPr>
          <w:color w:val="303030"/>
          <w:spacing w:val="-5"/>
          <w:w w:val="110"/>
        </w:rPr>
        <w:t>Physiotherapy Association</w:t>
      </w:r>
    </w:p>
    <w:p>
      <w:pPr>
        <w:pStyle w:val="BodyText"/>
        <w:spacing w:line="201" w:lineRule="auto" w:before="10"/>
        <w:ind w:left="1056" w:right="1239" w:hanging="260"/>
      </w:pPr>
      <w:r>
        <w:rPr>
          <w:rFonts w:ascii="Courier New" w:hAnsi="Courier New"/>
          <w:color w:val="303030"/>
          <w:w w:val="105"/>
          <w:position w:val="-3"/>
          <w:sz w:val="8"/>
        </w:rPr>
        <w:t></w:t>
      </w:r>
      <w:r>
        <w:rPr>
          <w:rFonts w:ascii="Courier New" w:hAnsi="Courier New"/>
          <w:color w:val="303030"/>
          <w:spacing w:val="-29"/>
          <w:w w:val="105"/>
          <w:position w:val="-3"/>
          <w:sz w:val="8"/>
        </w:rPr>
        <w:t> </w:t>
      </w:r>
      <w:r>
        <w:rPr>
          <w:color w:val="303030"/>
          <w:spacing w:val="-5"/>
          <w:w w:val="105"/>
        </w:rPr>
        <w:t>Provided</w:t>
      </w:r>
      <w:r>
        <w:rPr>
          <w:color w:val="303030"/>
          <w:spacing w:val="-38"/>
          <w:w w:val="105"/>
        </w:rPr>
        <w:t> </w:t>
      </w:r>
      <w:r>
        <w:rPr>
          <w:color w:val="303030"/>
          <w:spacing w:val="-7"/>
          <w:w w:val="105"/>
        </w:rPr>
        <w:t>additional</w:t>
      </w:r>
      <w:r>
        <w:rPr>
          <w:color w:val="303030"/>
          <w:spacing w:val="-41"/>
          <w:w w:val="105"/>
        </w:rPr>
        <w:t> </w:t>
      </w:r>
      <w:r>
        <w:rPr>
          <w:color w:val="303030"/>
          <w:spacing w:val="-5"/>
          <w:w w:val="105"/>
        </w:rPr>
        <w:t>information</w:t>
      </w:r>
      <w:r>
        <w:rPr>
          <w:color w:val="303030"/>
          <w:spacing w:val="-39"/>
          <w:w w:val="105"/>
        </w:rPr>
        <w:t> </w:t>
      </w:r>
      <w:r>
        <w:rPr>
          <w:color w:val="303030"/>
          <w:spacing w:val="-5"/>
          <w:w w:val="105"/>
        </w:rPr>
        <w:t>regarding</w:t>
      </w:r>
      <w:r>
        <w:rPr>
          <w:color w:val="303030"/>
          <w:spacing w:val="-38"/>
          <w:w w:val="105"/>
        </w:rPr>
        <w:t> </w:t>
      </w:r>
      <w:r>
        <w:rPr>
          <w:color w:val="303030"/>
          <w:w w:val="105"/>
        </w:rPr>
        <w:t>a</w:t>
      </w:r>
      <w:r>
        <w:rPr>
          <w:color w:val="303030"/>
          <w:spacing w:val="-43"/>
          <w:w w:val="105"/>
        </w:rPr>
        <w:t> </w:t>
      </w:r>
      <w:r>
        <w:rPr>
          <w:color w:val="303030"/>
          <w:spacing w:val="-5"/>
          <w:w w:val="105"/>
        </w:rPr>
        <w:t>physiotherapist’s</w:t>
      </w:r>
      <w:r>
        <w:rPr>
          <w:color w:val="303030"/>
          <w:spacing w:val="-35"/>
          <w:w w:val="105"/>
        </w:rPr>
        <w:t> </w:t>
      </w:r>
      <w:r>
        <w:rPr>
          <w:color w:val="303030"/>
          <w:spacing w:val="-7"/>
          <w:w w:val="105"/>
        </w:rPr>
        <w:t>ability</w:t>
      </w:r>
      <w:r>
        <w:rPr>
          <w:color w:val="303030"/>
          <w:spacing w:val="-40"/>
          <w:w w:val="105"/>
        </w:rPr>
        <w:t> </w:t>
      </w:r>
      <w:r>
        <w:rPr>
          <w:color w:val="303030"/>
          <w:w w:val="105"/>
        </w:rPr>
        <w:t>to</w:t>
      </w:r>
      <w:r>
        <w:rPr>
          <w:color w:val="303030"/>
          <w:spacing w:val="-37"/>
          <w:w w:val="105"/>
        </w:rPr>
        <w:t> </w:t>
      </w:r>
      <w:r>
        <w:rPr>
          <w:color w:val="303030"/>
          <w:w w:val="105"/>
        </w:rPr>
        <w:t>order</w:t>
      </w:r>
      <w:r>
        <w:rPr>
          <w:color w:val="303030"/>
          <w:spacing w:val="-36"/>
          <w:w w:val="105"/>
        </w:rPr>
        <w:t> </w:t>
      </w:r>
      <w:r>
        <w:rPr>
          <w:color w:val="303030"/>
          <w:spacing w:val="-5"/>
          <w:w w:val="105"/>
        </w:rPr>
        <w:t>diagnostic</w:t>
      </w:r>
      <w:r>
        <w:rPr>
          <w:color w:val="303030"/>
          <w:spacing w:val="-38"/>
          <w:w w:val="105"/>
        </w:rPr>
        <w:t> </w:t>
      </w:r>
      <w:r>
        <w:rPr>
          <w:color w:val="303030"/>
          <w:w w:val="105"/>
        </w:rPr>
        <w:t>tests,</w:t>
      </w:r>
      <w:r>
        <w:rPr>
          <w:color w:val="303030"/>
          <w:spacing w:val="-44"/>
          <w:w w:val="105"/>
        </w:rPr>
        <w:t> </w:t>
      </w:r>
      <w:r>
        <w:rPr>
          <w:color w:val="303030"/>
          <w:spacing w:val="-8"/>
          <w:w w:val="105"/>
        </w:rPr>
        <w:t>at</w:t>
      </w:r>
      <w:r>
        <w:rPr>
          <w:color w:val="303030"/>
          <w:spacing w:val="-36"/>
          <w:w w:val="105"/>
        </w:rPr>
        <w:t> </w:t>
      </w:r>
      <w:r>
        <w:rPr>
          <w:color w:val="303030"/>
          <w:spacing w:val="-3"/>
          <w:w w:val="105"/>
        </w:rPr>
        <w:t>the</w:t>
      </w:r>
      <w:r>
        <w:rPr>
          <w:color w:val="303030"/>
          <w:spacing w:val="-34"/>
          <w:w w:val="105"/>
        </w:rPr>
        <w:t> </w:t>
      </w:r>
      <w:r>
        <w:rPr>
          <w:color w:val="303030"/>
          <w:w w:val="105"/>
        </w:rPr>
        <w:t>request</w:t>
      </w:r>
      <w:r>
        <w:rPr>
          <w:color w:val="303030"/>
          <w:spacing w:val="-35"/>
          <w:w w:val="105"/>
        </w:rPr>
        <w:t> </w:t>
      </w:r>
      <w:r>
        <w:rPr>
          <w:color w:val="303030"/>
          <w:spacing w:val="-63"/>
          <w:w w:val="105"/>
        </w:rPr>
        <w:t>of </w:t>
      </w:r>
      <w:r>
        <w:rPr>
          <w:color w:val="303030"/>
          <w:spacing w:val="-3"/>
          <w:w w:val="110"/>
        </w:rPr>
        <w:t>the Ministry </w:t>
      </w:r>
      <w:r>
        <w:rPr>
          <w:color w:val="303030"/>
          <w:w w:val="110"/>
        </w:rPr>
        <w:t>of</w:t>
      </w:r>
      <w:r>
        <w:rPr>
          <w:color w:val="303030"/>
          <w:spacing w:val="-41"/>
          <w:w w:val="110"/>
        </w:rPr>
        <w:t> </w:t>
      </w:r>
      <w:r>
        <w:rPr>
          <w:color w:val="303030"/>
          <w:spacing w:val="-7"/>
          <w:w w:val="110"/>
        </w:rPr>
        <w:t>Health</w:t>
      </w:r>
    </w:p>
    <w:p>
      <w:pPr>
        <w:spacing w:after="0" w:line="201" w:lineRule="auto"/>
        <w:sectPr>
          <w:pgSz w:w="12240" w:h="15840"/>
          <w:pgMar w:header="344" w:footer="0" w:top="1920" w:bottom="0" w:left="0" w:right="0"/>
        </w:sectPr>
      </w:pPr>
    </w:p>
    <w:p>
      <w:pPr>
        <w:pStyle w:val="BodyText"/>
        <w:spacing w:before="1"/>
        <w:rPr>
          <w:sz w:val="20"/>
        </w:rPr>
      </w:pPr>
      <w:r>
        <w:rPr/>
        <w:drawing>
          <wp:anchor distT="0" distB="0" distL="0" distR="0" allowOverlap="1" layoutInCell="1" locked="0" behindDoc="0" simplePos="0" relativeHeight="251719680">
            <wp:simplePos x="0" y="0"/>
            <wp:positionH relativeFrom="page">
              <wp:posOffset>0</wp:posOffset>
            </wp:positionH>
            <wp:positionV relativeFrom="page">
              <wp:posOffset>7743825</wp:posOffset>
            </wp:positionV>
            <wp:extent cx="7772399" cy="2314574"/>
            <wp:effectExtent l="0" t="0" r="0" b="0"/>
            <wp:wrapNone/>
            <wp:docPr id="89" name="image45.jpeg"/>
            <wp:cNvGraphicFramePr>
              <a:graphicFrameLocks noChangeAspect="1"/>
            </wp:cNvGraphicFramePr>
            <a:graphic>
              <a:graphicData uri="http://schemas.openxmlformats.org/drawingml/2006/picture">
                <pic:pic>
                  <pic:nvPicPr>
                    <pic:cNvPr id="90" name="image45.jpeg"/>
                    <pic:cNvPicPr/>
                  </pic:nvPicPr>
                  <pic:blipFill>
                    <a:blip r:embed="rId55" cstate="print"/>
                    <a:stretch>
                      <a:fillRect/>
                    </a:stretch>
                  </pic:blipFill>
                  <pic:spPr>
                    <a:xfrm>
                      <a:off x="0" y="0"/>
                      <a:ext cx="7772399" cy="2314574"/>
                    </a:xfrm>
                    <a:prstGeom prst="rect">
                      <a:avLst/>
                    </a:prstGeom>
                  </pic:spPr>
                </pic:pic>
              </a:graphicData>
            </a:graphic>
          </wp:anchor>
        </w:drawing>
      </w:r>
    </w:p>
    <w:p>
      <w:pPr>
        <w:pStyle w:val="Heading6"/>
        <w:spacing w:before="119"/>
        <w:ind w:left="676"/>
      </w:pPr>
      <w:r>
        <w:rPr>
          <w:color w:val="303030"/>
        </w:rPr>
        <w:t>Physiotherapy Information Advisor Interactions</w:t>
      </w:r>
    </w:p>
    <w:p>
      <w:pPr>
        <w:pStyle w:val="BodyText"/>
        <w:spacing w:line="351" w:lineRule="exact" w:before="21"/>
        <w:ind w:left="676"/>
      </w:pPr>
      <w:r>
        <w:rPr>
          <w:rFonts w:ascii="Courier New" w:hAnsi="Courier New"/>
          <w:color w:val="303030"/>
          <w:w w:val="430"/>
          <w:position w:val="-3"/>
          <w:sz w:val="8"/>
        </w:rPr>
        <w:t></w:t>
      </w:r>
      <w:r>
        <w:rPr>
          <w:rFonts w:ascii="Courier New" w:hAnsi="Courier New"/>
          <w:color w:val="303030"/>
          <w:spacing w:val="-168"/>
          <w:w w:val="430"/>
          <w:position w:val="-3"/>
          <w:sz w:val="8"/>
        </w:rPr>
        <w:t> </w:t>
      </w:r>
      <w:r>
        <w:rPr>
          <w:color w:val="303030"/>
          <w:spacing w:val="-4"/>
          <w:w w:val="105"/>
        </w:rPr>
        <w:t>Answered </w:t>
      </w:r>
      <w:r>
        <w:rPr>
          <w:color w:val="303030"/>
          <w:spacing w:val="-7"/>
          <w:w w:val="105"/>
        </w:rPr>
        <w:t>4,850 </w:t>
      </w:r>
      <w:r>
        <w:rPr>
          <w:color w:val="303030"/>
          <w:spacing w:val="-5"/>
          <w:w w:val="105"/>
        </w:rPr>
        <w:t>total </w:t>
      </w:r>
      <w:r>
        <w:rPr>
          <w:color w:val="303030"/>
          <w:spacing w:val="-9"/>
          <w:w w:val="105"/>
        </w:rPr>
        <w:t>calls </w:t>
      </w:r>
      <w:r>
        <w:rPr>
          <w:color w:val="303030"/>
          <w:spacing w:val="-4"/>
          <w:w w:val="105"/>
        </w:rPr>
        <w:t>this </w:t>
      </w:r>
      <w:r>
        <w:rPr>
          <w:color w:val="303030"/>
          <w:spacing w:val="-6"/>
          <w:w w:val="105"/>
        </w:rPr>
        <w:t>year</w:t>
      </w:r>
    </w:p>
    <w:p>
      <w:pPr>
        <w:pStyle w:val="BodyText"/>
        <w:spacing w:line="351" w:lineRule="exact"/>
        <w:ind w:left="676"/>
      </w:pPr>
      <w:r>
        <w:rPr>
          <w:rFonts w:ascii="Courier New" w:hAnsi="Courier New"/>
          <w:color w:val="303030"/>
          <w:w w:val="430"/>
          <w:position w:val="-3"/>
          <w:sz w:val="8"/>
        </w:rPr>
        <w:t></w:t>
      </w:r>
      <w:r>
        <w:rPr>
          <w:rFonts w:ascii="Courier New" w:hAnsi="Courier New"/>
          <w:color w:val="303030"/>
          <w:spacing w:val="-170"/>
          <w:w w:val="430"/>
          <w:position w:val="-3"/>
          <w:sz w:val="8"/>
        </w:rPr>
        <w:t> </w:t>
      </w:r>
      <w:r>
        <w:rPr>
          <w:color w:val="303030"/>
          <w:spacing w:val="-5"/>
          <w:w w:val="105"/>
        </w:rPr>
        <w:t>Added </w:t>
      </w:r>
      <w:r>
        <w:rPr>
          <w:color w:val="303030"/>
          <w:w w:val="105"/>
        </w:rPr>
        <w:t>a fourth </w:t>
      </w:r>
      <w:r>
        <w:rPr>
          <w:color w:val="303030"/>
          <w:spacing w:val="-6"/>
          <w:w w:val="105"/>
        </w:rPr>
        <w:t>Advisor </w:t>
      </w:r>
      <w:r>
        <w:rPr>
          <w:color w:val="303030"/>
          <w:w w:val="105"/>
        </w:rPr>
        <w:t>to </w:t>
      </w:r>
      <w:r>
        <w:rPr>
          <w:color w:val="303030"/>
          <w:spacing w:val="-4"/>
          <w:w w:val="105"/>
        </w:rPr>
        <w:t>help with increased </w:t>
      </w:r>
      <w:r>
        <w:rPr>
          <w:color w:val="303030"/>
          <w:spacing w:val="-7"/>
          <w:w w:val="105"/>
        </w:rPr>
        <w:t>volume </w:t>
      </w:r>
      <w:r>
        <w:rPr>
          <w:color w:val="303030"/>
          <w:w w:val="105"/>
        </w:rPr>
        <w:t>of </w:t>
      </w:r>
      <w:r>
        <w:rPr>
          <w:color w:val="303030"/>
          <w:spacing w:val="-9"/>
          <w:w w:val="105"/>
        </w:rPr>
        <w:t>calls </w:t>
      </w:r>
      <w:r>
        <w:rPr>
          <w:color w:val="303030"/>
          <w:spacing w:val="-8"/>
          <w:w w:val="105"/>
        </w:rPr>
        <w:t>and </w:t>
      </w:r>
      <w:r>
        <w:rPr>
          <w:color w:val="303030"/>
          <w:spacing w:val="-6"/>
          <w:w w:val="105"/>
        </w:rPr>
        <w:t>emails</w:t>
      </w:r>
    </w:p>
    <w:p>
      <w:pPr>
        <w:pStyle w:val="BodyText"/>
        <w:spacing w:before="3"/>
        <w:rPr>
          <w:sz w:val="19"/>
        </w:rPr>
      </w:pPr>
    </w:p>
    <w:p>
      <w:pPr>
        <w:pStyle w:val="Heading6"/>
        <w:ind w:left="676"/>
      </w:pPr>
      <w:r>
        <w:rPr>
          <w:color w:val="303030"/>
          <w:w w:val="105"/>
        </w:rPr>
        <w:t>In-Person Patient Outreach</w:t>
      </w:r>
    </w:p>
    <w:p>
      <w:pPr>
        <w:pStyle w:val="BodyText"/>
        <w:spacing w:before="22"/>
        <w:ind w:left="676"/>
      </w:pPr>
      <w:r>
        <w:rPr>
          <w:rFonts w:ascii="Courier New" w:hAnsi="Courier New"/>
          <w:color w:val="303030"/>
          <w:w w:val="430"/>
          <w:position w:val="-3"/>
          <w:sz w:val="8"/>
        </w:rPr>
        <w:t></w:t>
      </w:r>
      <w:r>
        <w:rPr>
          <w:rFonts w:ascii="Courier New" w:hAnsi="Courier New"/>
          <w:color w:val="303030"/>
          <w:spacing w:val="-173"/>
          <w:w w:val="430"/>
          <w:position w:val="-3"/>
          <w:sz w:val="8"/>
        </w:rPr>
        <w:t> </w:t>
      </w:r>
      <w:r>
        <w:rPr>
          <w:color w:val="303030"/>
          <w:spacing w:val="-4"/>
          <w:w w:val="105"/>
        </w:rPr>
        <w:t>Connected with </w:t>
      </w:r>
      <w:r>
        <w:rPr>
          <w:color w:val="303030"/>
          <w:spacing w:val="-3"/>
          <w:w w:val="105"/>
        </w:rPr>
        <w:t>more </w:t>
      </w:r>
      <w:r>
        <w:rPr>
          <w:color w:val="303030"/>
          <w:spacing w:val="-6"/>
          <w:w w:val="105"/>
        </w:rPr>
        <w:t>than </w:t>
      </w:r>
      <w:r>
        <w:rPr>
          <w:color w:val="303030"/>
          <w:spacing w:val="-4"/>
          <w:w w:val="105"/>
        </w:rPr>
        <w:t>500 </w:t>
      </w:r>
      <w:r>
        <w:rPr>
          <w:color w:val="303030"/>
          <w:spacing w:val="-5"/>
          <w:w w:val="105"/>
        </w:rPr>
        <w:t>patients </w:t>
      </w:r>
      <w:r>
        <w:rPr>
          <w:color w:val="303030"/>
          <w:spacing w:val="-8"/>
          <w:w w:val="105"/>
        </w:rPr>
        <w:t>and </w:t>
      </w:r>
      <w:r>
        <w:rPr>
          <w:color w:val="303030"/>
          <w:spacing w:val="-5"/>
          <w:w w:val="105"/>
        </w:rPr>
        <w:t>caregivers face-to-face </w:t>
      </w:r>
      <w:r>
        <w:rPr>
          <w:color w:val="303030"/>
          <w:spacing w:val="-8"/>
          <w:w w:val="105"/>
        </w:rPr>
        <w:t>at </w:t>
      </w:r>
      <w:r>
        <w:rPr>
          <w:color w:val="303030"/>
          <w:spacing w:val="-3"/>
          <w:w w:val="105"/>
        </w:rPr>
        <w:t>the Zoomer </w:t>
      </w:r>
      <w:r>
        <w:rPr>
          <w:color w:val="303030"/>
          <w:spacing w:val="-4"/>
          <w:w w:val="105"/>
        </w:rPr>
        <w:t>Show</w:t>
      </w:r>
    </w:p>
    <w:p>
      <w:pPr>
        <w:pStyle w:val="BodyText"/>
        <w:spacing w:before="3"/>
        <w:rPr>
          <w:sz w:val="19"/>
        </w:rPr>
      </w:pPr>
    </w:p>
    <w:p>
      <w:pPr>
        <w:pStyle w:val="Heading6"/>
        <w:ind w:left="676"/>
      </w:pPr>
      <w:r>
        <w:rPr>
          <w:color w:val="303030"/>
          <w:w w:val="105"/>
        </w:rPr>
        <w:t>Patient and Caregiver Research (in partnership with Goldfarb Market Intelligence)</w:t>
      </w:r>
    </w:p>
    <w:p>
      <w:pPr>
        <w:pStyle w:val="BodyText"/>
        <w:spacing w:line="351" w:lineRule="exact" w:before="21"/>
        <w:ind w:left="676"/>
      </w:pPr>
      <w:r>
        <w:rPr>
          <w:rFonts w:ascii="Courier New" w:hAnsi="Courier New"/>
          <w:color w:val="303030"/>
          <w:w w:val="430"/>
          <w:position w:val="-3"/>
          <w:sz w:val="8"/>
        </w:rPr>
        <w:t></w:t>
      </w:r>
      <w:r>
        <w:rPr>
          <w:rFonts w:ascii="Courier New" w:hAnsi="Courier New"/>
          <w:color w:val="303030"/>
          <w:spacing w:val="-177"/>
          <w:w w:val="430"/>
          <w:position w:val="-3"/>
          <w:sz w:val="8"/>
        </w:rPr>
        <w:t> </w:t>
      </w:r>
      <w:r>
        <w:rPr>
          <w:color w:val="303030"/>
          <w:spacing w:val="-6"/>
          <w:w w:val="105"/>
        </w:rPr>
        <w:t>Patient </w:t>
      </w:r>
      <w:r>
        <w:rPr>
          <w:color w:val="303030"/>
          <w:spacing w:val="-3"/>
          <w:w w:val="105"/>
        </w:rPr>
        <w:t>focus </w:t>
      </w:r>
      <w:r>
        <w:rPr>
          <w:color w:val="303030"/>
          <w:spacing w:val="-4"/>
          <w:w w:val="105"/>
        </w:rPr>
        <w:t>groups </w:t>
      </w:r>
      <w:r>
        <w:rPr>
          <w:color w:val="303030"/>
          <w:spacing w:val="-3"/>
          <w:w w:val="105"/>
        </w:rPr>
        <w:t>explored </w:t>
      </w:r>
      <w:r>
        <w:rPr>
          <w:color w:val="303030"/>
          <w:w w:val="105"/>
        </w:rPr>
        <w:t>a </w:t>
      </w:r>
      <w:r>
        <w:rPr>
          <w:color w:val="303030"/>
          <w:spacing w:val="-5"/>
          <w:w w:val="105"/>
        </w:rPr>
        <w:t>variety </w:t>
      </w:r>
      <w:r>
        <w:rPr>
          <w:color w:val="303030"/>
          <w:w w:val="105"/>
        </w:rPr>
        <w:t>of </w:t>
      </w:r>
      <w:r>
        <w:rPr>
          <w:color w:val="303030"/>
          <w:spacing w:val="-4"/>
          <w:w w:val="105"/>
        </w:rPr>
        <w:t>topics </w:t>
      </w:r>
      <w:r>
        <w:rPr>
          <w:color w:val="303030"/>
          <w:spacing w:val="-8"/>
          <w:w w:val="105"/>
        </w:rPr>
        <w:t>and </w:t>
      </w:r>
      <w:r>
        <w:rPr>
          <w:color w:val="303030"/>
          <w:spacing w:val="-3"/>
          <w:w w:val="105"/>
        </w:rPr>
        <w:t>inspired the </w:t>
      </w:r>
      <w:r>
        <w:rPr>
          <w:color w:val="303030"/>
          <w:spacing w:val="-5"/>
          <w:w w:val="105"/>
        </w:rPr>
        <w:t>updated </w:t>
      </w:r>
      <w:r>
        <w:rPr>
          <w:color w:val="303030"/>
          <w:spacing w:val="-3"/>
          <w:w w:val="105"/>
        </w:rPr>
        <w:t>website </w:t>
      </w:r>
      <w:r>
        <w:rPr>
          <w:color w:val="303030"/>
          <w:spacing w:val="-8"/>
          <w:w w:val="105"/>
        </w:rPr>
        <w:t>and </w:t>
      </w:r>
      <w:r>
        <w:rPr>
          <w:color w:val="303030"/>
          <w:spacing w:val="-6"/>
          <w:w w:val="105"/>
        </w:rPr>
        <w:t>Public </w:t>
      </w:r>
      <w:r>
        <w:rPr>
          <w:color w:val="303030"/>
          <w:w w:val="105"/>
        </w:rPr>
        <w:t>Register</w:t>
      </w:r>
    </w:p>
    <w:p>
      <w:pPr>
        <w:pStyle w:val="BodyText"/>
        <w:spacing w:line="351" w:lineRule="exact"/>
        <w:ind w:left="676"/>
      </w:pPr>
      <w:r>
        <w:rPr>
          <w:rFonts w:ascii="Courier New" w:hAnsi="Courier New"/>
          <w:color w:val="303030"/>
          <w:w w:val="430"/>
          <w:position w:val="-3"/>
          <w:sz w:val="8"/>
        </w:rPr>
        <w:t></w:t>
      </w:r>
      <w:r>
        <w:rPr>
          <w:rFonts w:ascii="Courier New" w:hAnsi="Courier New"/>
          <w:color w:val="303030"/>
          <w:spacing w:val="-169"/>
          <w:w w:val="430"/>
          <w:position w:val="-3"/>
          <w:sz w:val="8"/>
        </w:rPr>
        <w:t> </w:t>
      </w:r>
      <w:r>
        <w:rPr>
          <w:color w:val="303030"/>
          <w:spacing w:val="-5"/>
          <w:w w:val="110"/>
        </w:rPr>
        <w:t>Conducted fraud-related </w:t>
      </w:r>
      <w:r>
        <w:rPr>
          <w:color w:val="303030"/>
          <w:spacing w:val="-4"/>
          <w:w w:val="110"/>
        </w:rPr>
        <w:t>surveys</w:t>
      </w:r>
    </w:p>
    <w:p>
      <w:pPr>
        <w:pStyle w:val="BodyText"/>
        <w:spacing w:before="3"/>
        <w:rPr>
          <w:sz w:val="19"/>
        </w:rPr>
      </w:pPr>
    </w:p>
    <w:p>
      <w:pPr>
        <w:pStyle w:val="Heading6"/>
        <w:ind w:left="676"/>
      </w:pPr>
      <w:r>
        <w:rPr>
          <w:color w:val="303030"/>
        </w:rPr>
        <w:t>Ongoing Commitment to Communication</w:t>
      </w:r>
    </w:p>
    <w:p>
      <w:pPr>
        <w:pStyle w:val="BodyText"/>
        <w:spacing w:line="351" w:lineRule="exact" w:before="22"/>
        <w:ind w:left="676"/>
      </w:pPr>
      <w:r>
        <w:rPr>
          <w:rFonts w:ascii="Courier New" w:hAnsi="Courier New"/>
          <w:color w:val="303030"/>
          <w:w w:val="430"/>
          <w:position w:val="-3"/>
          <w:sz w:val="8"/>
        </w:rPr>
        <w:t></w:t>
      </w:r>
      <w:r>
        <w:rPr>
          <w:rFonts w:ascii="Courier New" w:hAnsi="Courier New"/>
          <w:color w:val="303030"/>
          <w:spacing w:val="-169"/>
          <w:w w:val="430"/>
          <w:position w:val="-3"/>
          <w:sz w:val="8"/>
        </w:rPr>
        <w:t> </w:t>
      </w:r>
      <w:r>
        <w:rPr>
          <w:color w:val="303030"/>
          <w:spacing w:val="-3"/>
          <w:w w:val="105"/>
        </w:rPr>
        <w:t>Strong focus </w:t>
      </w:r>
      <w:r>
        <w:rPr>
          <w:color w:val="303030"/>
          <w:w w:val="105"/>
        </w:rPr>
        <w:t>on </w:t>
      </w:r>
      <w:r>
        <w:rPr>
          <w:color w:val="303030"/>
          <w:spacing w:val="-4"/>
          <w:w w:val="105"/>
        </w:rPr>
        <w:t>patients, </w:t>
      </w:r>
      <w:r>
        <w:rPr>
          <w:color w:val="303030"/>
          <w:spacing w:val="-5"/>
          <w:w w:val="105"/>
        </w:rPr>
        <w:t>caregivers </w:t>
      </w:r>
      <w:r>
        <w:rPr>
          <w:color w:val="303030"/>
          <w:spacing w:val="-8"/>
          <w:w w:val="105"/>
        </w:rPr>
        <w:t>and </w:t>
      </w:r>
      <w:r>
        <w:rPr>
          <w:color w:val="303030"/>
          <w:spacing w:val="-7"/>
          <w:w w:val="105"/>
        </w:rPr>
        <w:t>academics</w:t>
      </w:r>
    </w:p>
    <w:p>
      <w:pPr>
        <w:pStyle w:val="BodyText"/>
        <w:spacing w:line="320" w:lineRule="exact"/>
        <w:ind w:left="676"/>
      </w:pPr>
      <w:r>
        <w:rPr>
          <w:rFonts w:ascii="Courier New" w:hAnsi="Courier New"/>
          <w:color w:val="303030"/>
          <w:w w:val="430"/>
          <w:position w:val="-3"/>
          <w:sz w:val="8"/>
        </w:rPr>
        <w:t></w:t>
      </w:r>
      <w:r>
        <w:rPr>
          <w:rFonts w:ascii="Courier New" w:hAnsi="Courier New"/>
          <w:color w:val="303030"/>
          <w:spacing w:val="-169"/>
          <w:w w:val="430"/>
          <w:position w:val="-3"/>
          <w:sz w:val="8"/>
        </w:rPr>
        <w:t> </w:t>
      </w:r>
      <w:r>
        <w:rPr>
          <w:color w:val="303030"/>
          <w:spacing w:val="-5"/>
        </w:rPr>
        <w:t>Revamped social </w:t>
      </w:r>
      <w:r>
        <w:rPr>
          <w:color w:val="303030"/>
          <w:spacing w:val="-3"/>
        </w:rPr>
        <w:t>media strategy </w:t>
      </w:r>
      <w:r>
        <w:rPr>
          <w:color w:val="303030"/>
        </w:rPr>
        <w:t>focused on </w:t>
      </w:r>
      <w:r>
        <w:rPr>
          <w:color w:val="303030"/>
          <w:spacing w:val="-5"/>
        </w:rPr>
        <w:t>Facebook, </w:t>
      </w:r>
      <w:r>
        <w:rPr>
          <w:color w:val="303030"/>
          <w:spacing w:val="-4"/>
        </w:rPr>
        <w:t>Twitter </w:t>
      </w:r>
      <w:r>
        <w:rPr>
          <w:color w:val="303030"/>
          <w:spacing w:val="-8"/>
        </w:rPr>
        <w:t>and </w:t>
      </w:r>
      <w:r>
        <w:rPr>
          <w:color w:val="303030"/>
          <w:spacing w:val="-6"/>
        </w:rPr>
        <w:t>YouTube</w:t>
      </w:r>
    </w:p>
    <w:p>
      <w:pPr>
        <w:pStyle w:val="BodyText"/>
        <w:spacing w:line="351" w:lineRule="exact"/>
        <w:ind w:left="676"/>
      </w:pPr>
      <w:r>
        <w:rPr>
          <w:rFonts w:ascii="Courier New" w:hAnsi="Courier New"/>
          <w:color w:val="303030"/>
          <w:w w:val="430"/>
          <w:position w:val="-3"/>
          <w:sz w:val="8"/>
        </w:rPr>
        <w:t></w:t>
      </w:r>
      <w:r>
        <w:rPr>
          <w:rFonts w:ascii="Courier New" w:hAnsi="Courier New"/>
          <w:color w:val="303030"/>
          <w:spacing w:val="-174"/>
          <w:w w:val="430"/>
          <w:position w:val="-3"/>
          <w:sz w:val="8"/>
        </w:rPr>
        <w:t> </w:t>
      </w:r>
      <w:r>
        <w:rPr>
          <w:color w:val="303030"/>
          <w:spacing w:val="-6"/>
          <w:w w:val="110"/>
        </w:rPr>
        <w:t>Initiation </w:t>
      </w:r>
      <w:r>
        <w:rPr>
          <w:color w:val="303030"/>
          <w:w w:val="110"/>
        </w:rPr>
        <w:t>of a </w:t>
      </w:r>
      <w:r>
        <w:rPr>
          <w:color w:val="303030"/>
          <w:spacing w:val="-5"/>
          <w:w w:val="110"/>
        </w:rPr>
        <w:t>quarterly </w:t>
      </w:r>
      <w:r>
        <w:rPr>
          <w:color w:val="303030"/>
          <w:spacing w:val="-6"/>
          <w:w w:val="110"/>
        </w:rPr>
        <w:t>update </w:t>
      </w:r>
      <w:r>
        <w:rPr>
          <w:color w:val="303030"/>
          <w:w w:val="110"/>
        </w:rPr>
        <w:t>to </w:t>
      </w:r>
      <w:r>
        <w:rPr>
          <w:color w:val="303030"/>
          <w:spacing w:val="-4"/>
          <w:w w:val="110"/>
        </w:rPr>
        <w:t>Ontario Universities with </w:t>
      </w:r>
      <w:r>
        <w:rPr>
          <w:color w:val="303030"/>
          <w:spacing w:val="-5"/>
          <w:w w:val="110"/>
        </w:rPr>
        <w:t>physiotherapy programs</w:t>
      </w:r>
    </w:p>
    <w:p>
      <w:pPr>
        <w:pStyle w:val="BodyText"/>
        <w:spacing w:before="3"/>
        <w:rPr>
          <w:sz w:val="19"/>
        </w:rPr>
      </w:pPr>
    </w:p>
    <w:p>
      <w:pPr>
        <w:pStyle w:val="Heading6"/>
        <w:ind w:left="676"/>
      </w:pPr>
      <w:r>
        <w:rPr>
          <w:color w:val="303030"/>
          <w:w w:val="105"/>
        </w:rPr>
        <w:t>Training for Council Members</w:t>
      </w:r>
    </w:p>
    <w:p>
      <w:pPr>
        <w:pStyle w:val="BodyText"/>
        <w:spacing w:line="351" w:lineRule="exact" w:before="21"/>
        <w:ind w:left="676"/>
      </w:pPr>
      <w:r>
        <w:rPr>
          <w:rFonts w:ascii="Courier New" w:hAnsi="Courier New"/>
          <w:color w:val="303030"/>
          <w:w w:val="430"/>
          <w:position w:val="-3"/>
          <w:sz w:val="8"/>
        </w:rPr>
        <w:t></w:t>
      </w:r>
      <w:r>
        <w:rPr>
          <w:rFonts w:ascii="Courier New" w:hAnsi="Courier New"/>
          <w:color w:val="303030"/>
          <w:spacing w:val="-181"/>
          <w:w w:val="430"/>
          <w:position w:val="-3"/>
          <w:sz w:val="8"/>
        </w:rPr>
        <w:t> </w:t>
      </w:r>
      <w:r>
        <w:rPr>
          <w:color w:val="303030"/>
          <w:spacing w:val="-6"/>
          <w:w w:val="105"/>
        </w:rPr>
        <w:t>Governance training </w:t>
      </w:r>
      <w:r>
        <w:rPr>
          <w:color w:val="303030"/>
          <w:spacing w:val="-4"/>
          <w:w w:val="105"/>
        </w:rPr>
        <w:t>completed</w:t>
      </w:r>
    </w:p>
    <w:p>
      <w:pPr>
        <w:pStyle w:val="BodyText"/>
        <w:spacing w:line="351" w:lineRule="exact"/>
        <w:ind w:left="676"/>
      </w:pPr>
      <w:r>
        <w:rPr>
          <w:rFonts w:ascii="Courier New" w:hAnsi="Courier New"/>
          <w:color w:val="303030"/>
          <w:w w:val="430"/>
          <w:position w:val="-3"/>
          <w:sz w:val="8"/>
        </w:rPr>
        <w:t></w:t>
      </w:r>
      <w:r>
        <w:rPr>
          <w:rFonts w:ascii="Courier New" w:hAnsi="Courier New"/>
          <w:color w:val="303030"/>
          <w:spacing w:val="-169"/>
          <w:w w:val="430"/>
          <w:position w:val="-3"/>
          <w:sz w:val="8"/>
        </w:rPr>
        <w:t> </w:t>
      </w:r>
      <w:r>
        <w:rPr>
          <w:color w:val="303030"/>
          <w:spacing w:val="-4"/>
          <w:w w:val="105"/>
        </w:rPr>
        <w:t>Sexual </w:t>
      </w:r>
      <w:r>
        <w:rPr>
          <w:color w:val="303030"/>
          <w:spacing w:val="-5"/>
          <w:w w:val="105"/>
        </w:rPr>
        <w:t>abuse awareness </w:t>
      </w:r>
      <w:r>
        <w:rPr>
          <w:color w:val="303030"/>
          <w:spacing w:val="-6"/>
          <w:w w:val="105"/>
        </w:rPr>
        <w:t>training </w:t>
      </w:r>
      <w:r>
        <w:rPr>
          <w:color w:val="303030"/>
          <w:spacing w:val="-4"/>
          <w:w w:val="105"/>
        </w:rPr>
        <w:t>completed</w:t>
      </w:r>
    </w:p>
    <w:p>
      <w:pPr>
        <w:pStyle w:val="BodyText"/>
        <w:spacing w:before="3"/>
        <w:rPr>
          <w:sz w:val="19"/>
        </w:rPr>
      </w:pPr>
    </w:p>
    <w:p>
      <w:pPr>
        <w:pStyle w:val="Heading6"/>
        <w:spacing w:before="1"/>
        <w:ind w:left="676"/>
      </w:pPr>
      <w:r>
        <w:rPr>
          <w:color w:val="303030"/>
          <w:w w:val="105"/>
        </w:rPr>
        <w:t>Commitment to External Relationships and Collaboration</w:t>
      </w:r>
    </w:p>
    <w:p>
      <w:pPr>
        <w:pStyle w:val="BodyText"/>
        <w:spacing w:line="351" w:lineRule="exact" w:before="21"/>
        <w:ind w:left="676"/>
      </w:pPr>
      <w:r>
        <w:rPr>
          <w:rFonts w:ascii="Courier New" w:hAnsi="Courier New"/>
          <w:color w:val="303030"/>
          <w:w w:val="430"/>
          <w:position w:val="-3"/>
          <w:sz w:val="8"/>
        </w:rPr>
        <w:t></w:t>
      </w:r>
      <w:r>
        <w:rPr>
          <w:rFonts w:ascii="Courier New" w:hAnsi="Courier New"/>
          <w:color w:val="303030"/>
          <w:spacing w:val="-176"/>
          <w:w w:val="430"/>
          <w:position w:val="-3"/>
          <w:sz w:val="8"/>
        </w:rPr>
        <w:t> </w:t>
      </w:r>
      <w:r>
        <w:rPr>
          <w:color w:val="303030"/>
          <w:spacing w:val="-3"/>
        </w:rPr>
        <w:t>Federation </w:t>
      </w:r>
      <w:r>
        <w:rPr>
          <w:color w:val="303030"/>
        </w:rPr>
        <w:t>of </w:t>
      </w:r>
      <w:r>
        <w:rPr>
          <w:color w:val="303030"/>
          <w:spacing w:val="-7"/>
        </w:rPr>
        <w:t>Health </w:t>
      </w:r>
      <w:r>
        <w:rPr>
          <w:color w:val="303030"/>
          <w:spacing w:val="-4"/>
        </w:rPr>
        <w:t>Regulatory </w:t>
      </w:r>
      <w:r>
        <w:rPr>
          <w:color w:val="303030"/>
          <w:spacing w:val="-6"/>
        </w:rPr>
        <w:t>College </w:t>
      </w:r>
      <w:r>
        <w:rPr>
          <w:color w:val="303030"/>
        </w:rPr>
        <w:t>of </w:t>
      </w:r>
      <w:r>
        <w:rPr>
          <w:color w:val="303030"/>
          <w:spacing w:val="-4"/>
        </w:rPr>
        <w:t>Ontario </w:t>
      </w:r>
      <w:r>
        <w:rPr>
          <w:color w:val="303030"/>
          <w:spacing w:val="-5"/>
        </w:rPr>
        <w:t>(FHRCO), </w:t>
      </w:r>
      <w:r>
        <w:rPr>
          <w:color w:val="303030"/>
          <w:spacing w:val="-6"/>
        </w:rPr>
        <w:t>College </w:t>
      </w:r>
      <w:r>
        <w:rPr>
          <w:color w:val="303030"/>
          <w:spacing w:val="-3"/>
        </w:rPr>
        <w:t>Registrar </w:t>
      </w:r>
      <w:r>
        <w:rPr>
          <w:color w:val="303030"/>
          <w:spacing w:val="-4"/>
        </w:rPr>
        <w:t>Shenda </w:t>
      </w:r>
      <w:r>
        <w:rPr>
          <w:color w:val="303030"/>
          <w:spacing w:val="-9"/>
        </w:rPr>
        <w:t>Tanchak </w:t>
      </w:r>
      <w:r>
        <w:rPr>
          <w:color w:val="303030"/>
          <w:spacing w:val="-3"/>
        </w:rPr>
        <w:t>is President</w:t>
      </w:r>
    </w:p>
    <w:p>
      <w:pPr>
        <w:pStyle w:val="BodyText"/>
        <w:spacing w:line="320" w:lineRule="exact"/>
        <w:ind w:left="676"/>
      </w:pPr>
      <w:r>
        <w:rPr>
          <w:rFonts w:ascii="Courier New" w:hAnsi="Courier New"/>
          <w:color w:val="303030"/>
          <w:w w:val="430"/>
          <w:position w:val="-3"/>
          <w:sz w:val="8"/>
        </w:rPr>
        <w:t></w:t>
      </w:r>
      <w:r>
        <w:rPr>
          <w:rFonts w:ascii="Courier New" w:hAnsi="Courier New"/>
          <w:color w:val="303030"/>
          <w:spacing w:val="-168"/>
          <w:w w:val="430"/>
          <w:position w:val="-3"/>
          <w:sz w:val="8"/>
        </w:rPr>
        <w:t> </w:t>
      </w:r>
      <w:r>
        <w:rPr>
          <w:color w:val="303030"/>
          <w:spacing w:val="-6"/>
        </w:rPr>
        <w:t>Advisory </w:t>
      </w:r>
      <w:r>
        <w:rPr>
          <w:color w:val="303030"/>
          <w:spacing w:val="-3"/>
        </w:rPr>
        <w:t>Group </w:t>
      </w:r>
      <w:r>
        <w:rPr>
          <w:color w:val="303030"/>
        </w:rPr>
        <w:t>of </w:t>
      </w:r>
      <w:r>
        <w:rPr>
          <w:color w:val="303030"/>
          <w:spacing w:val="-4"/>
        </w:rPr>
        <w:t>Regulatory </w:t>
      </w:r>
      <w:r>
        <w:rPr>
          <w:color w:val="303030"/>
          <w:spacing w:val="-5"/>
        </w:rPr>
        <w:t>Excellence (AGRE)</w:t>
      </w:r>
    </w:p>
    <w:p>
      <w:pPr>
        <w:pStyle w:val="BodyText"/>
        <w:spacing w:line="320" w:lineRule="exact"/>
        <w:ind w:left="676"/>
      </w:pPr>
      <w:r>
        <w:rPr>
          <w:rFonts w:ascii="Courier New" w:hAnsi="Courier New"/>
          <w:color w:val="303030"/>
          <w:position w:val="-3"/>
          <w:sz w:val="8"/>
        </w:rPr>
        <w:t></w:t>
      </w:r>
      <w:r>
        <w:rPr>
          <w:rFonts w:ascii="Courier New" w:hAnsi="Courier New"/>
          <w:color w:val="303030"/>
          <w:spacing w:val="-13"/>
          <w:position w:val="-3"/>
          <w:sz w:val="8"/>
        </w:rPr>
        <w:t> </w:t>
      </w:r>
      <w:r>
        <w:rPr>
          <w:color w:val="303030"/>
          <w:spacing w:val="-10"/>
        </w:rPr>
        <w:t>Canadian</w:t>
      </w:r>
      <w:r>
        <w:rPr>
          <w:color w:val="303030"/>
          <w:spacing w:val="-19"/>
        </w:rPr>
        <w:t> </w:t>
      </w:r>
      <w:r>
        <w:rPr>
          <w:color w:val="303030"/>
          <w:spacing w:val="-9"/>
        </w:rPr>
        <w:t>Alliance</w:t>
      </w:r>
      <w:r>
        <w:rPr>
          <w:color w:val="303030"/>
          <w:spacing w:val="-11"/>
        </w:rPr>
        <w:t> </w:t>
      </w:r>
      <w:r>
        <w:rPr>
          <w:color w:val="303030"/>
        </w:rPr>
        <w:t>of</w:t>
      </w:r>
      <w:r>
        <w:rPr>
          <w:color w:val="303030"/>
          <w:spacing w:val="-10"/>
        </w:rPr>
        <w:t> </w:t>
      </w:r>
      <w:r>
        <w:rPr>
          <w:color w:val="303030"/>
          <w:spacing w:val="-5"/>
        </w:rPr>
        <w:t>Physiotherapy</w:t>
      </w:r>
      <w:r>
        <w:rPr>
          <w:color w:val="303030"/>
          <w:spacing w:val="-20"/>
        </w:rPr>
        <w:t> </w:t>
      </w:r>
      <w:r>
        <w:rPr>
          <w:color w:val="303030"/>
          <w:spacing w:val="-4"/>
        </w:rPr>
        <w:t>Regulators</w:t>
      </w:r>
      <w:r>
        <w:rPr>
          <w:color w:val="303030"/>
          <w:spacing w:val="-12"/>
        </w:rPr>
        <w:t> </w:t>
      </w:r>
      <w:r>
        <w:rPr>
          <w:color w:val="303030"/>
          <w:spacing w:val="-7"/>
        </w:rPr>
        <w:t>(CAPR)</w:t>
      </w:r>
    </w:p>
    <w:p>
      <w:pPr>
        <w:pStyle w:val="BodyText"/>
        <w:spacing w:line="351" w:lineRule="exact"/>
        <w:ind w:left="676"/>
      </w:pPr>
      <w:r>
        <w:rPr>
          <w:rFonts w:ascii="Courier New" w:hAnsi="Courier New"/>
          <w:color w:val="303030"/>
          <w:position w:val="-3"/>
          <w:sz w:val="8"/>
        </w:rPr>
        <w:t></w:t>
      </w:r>
      <w:r>
        <w:rPr>
          <w:rFonts w:ascii="Courier New" w:hAnsi="Courier New"/>
          <w:color w:val="303030"/>
          <w:spacing w:val="-15"/>
          <w:position w:val="-3"/>
          <w:sz w:val="8"/>
        </w:rPr>
        <w:t> </w:t>
      </w:r>
      <w:r>
        <w:rPr>
          <w:color w:val="303030"/>
          <w:spacing w:val="-5"/>
        </w:rPr>
        <w:t>Physiotherapy</w:t>
      </w:r>
      <w:r>
        <w:rPr>
          <w:color w:val="303030"/>
          <w:spacing w:val="-24"/>
        </w:rPr>
        <w:t> </w:t>
      </w:r>
      <w:r>
        <w:rPr>
          <w:color w:val="303030"/>
          <w:spacing w:val="-6"/>
        </w:rPr>
        <w:t>Education</w:t>
      </w:r>
      <w:r>
        <w:rPr>
          <w:color w:val="303030"/>
          <w:spacing w:val="-23"/>
        </w:rPr>
        <w:t> </w:t>
      </w:r>
      <w:r>
        <w:rPr>
          <w:color w:val="303030"/>
          <w:spacing w:val="-5"/>
        </w:rPr>
        <w:t>Accreditation</w:t>
      </w:r>
      <w:r>
        <w:rPr>
          <w:color w:val="303030"/>
          <w:spacing w:val="-22"/>
        </w:rPr>
        <w:t> </w:t>
      </w:r>
      <w:r>
        <w:rPr>
          <w:color w:val="303030"/>
          <w:spacing w:val="-10"/>
        </w:rPr>
        <w:t>Canada</w:t>
      </w:r>
      <w:r>
        <w:rPr>
          <w:color w:val="303030"/>
          <w:spacing w:val="-29"/>
        </w:rPr>
        <w:t> </w:t>
      </w:r>
      <w:r>
        <w:rPr>
          <w:color w:val="303030"/>
          <w:spacing w:val="-8"/>
        </w:rPr>
        <w:t>(PEAC)</w:t>
      </w:r>
    </w:p>
    <w:p>
      <w:pPr>
        <w:spacing w:after="0" w:line="351" w:lineRule="exact"/>
        <w:sectPr>
          <w:headerReference w:type="default" r:id="rId54"/>
          <w:pgSz w:w="12240" w:h="15840"/>
          <w:pgMar w:header="344" w:footer="0" w:top="2100" w:bottom="0" w:left="0" w:right="0"/>
          <w:pgNumType w:start="13"/>
        </w:sectPr>
      </w:pPr>
    </w:p>
    <w:p>
      <w:pPr>
        <w:pStyle w:val="BodyText"/>
        <w:spacing w:before="4"/>
        <w:rPr>
          <w:sz w:val="19"/>
        </w:rPr>
      </w:pPr>
    </w:p>
    <w:p>
      <w:pPr>
        <w:pStyle w:val="Heading6"/>
        <w:spacing w:before="118"/>
      </w:pPr>
      <w:r>
        <w:rPr>
          <w:color w:val="303030"/>
        </w:rPr>
        <w:t>Cross Border Care</w:t>
      </w:r>
    </w:p>
    <w:p>
      <w:pPr>
        <w:pStyle w:val="BodyText"/>
        <w:spacing w:before="21"/>
        <w:ind w:left="796"/>
      </w:pPr>
      <w:r>
        <w:rPr>
          <w:rFonts w:ascii="Courier New" w:hAnsi="Courier New"/>
          <w:color w:val="303030"/>
          <w:w w:val="430"/>
          <w:position w:val="-3"/>
          <w:sz w:val="8"/>
        </w:rPr>
        <w:t></w:t>
      </w:r>
      <w:r>
        <w:rPr>
          <w:rFonts w:ascii="Courier New" w:hAnsi="Courier New"/>
          <w:color w:val="303030"/>
          <w:spacing w:val="-177"/>
          <w:w w:val="430"/>
          <w:position w:val="-3"/>
          <w:sz w:val="8"/>
        </w:rPr>
        <w:t> </w:t>
      </w:r>
      <w:r>
        <w:rPr>
          <w:color w:val="303030"/>
          <w:spacing w:val="-5"/>
          <w:w w:val="105"/>
        </w:rPr>
        <w:t>Create </w:t>
      </w:r>
      <w:r>
        <w:rPr>
          <w:color w:val="303030"/>
          <w:w w:val="105"/>
        </w:rPr>
        <w:t>a new </w:t>
      </w:r>
      <w:r>
        <w:rPr>
          <w:color w:val="303030"/>
          <w:spacing w:val="-4"/>
          <w:w w:val="105"/>
        </w:rPr>
        <w:t>Certificate </w:t>
      </w:r>
      <w:r>
        <w:rPr>
          <w:color w:val="303030"/>
          <w:w w:val="105"/>
        </w:rPr>
        <w:t>of </w:t>
      </w:r>
      <w:r>
        <w:rPr>
          <w:color w:val="303030"/>
          <w:spacing w:val="-3"/>
          <w:w w:val="105"/>
        </w:rPr>
        <w:t>Registration </w:t>
      </w:r>
      <w:r>
        <w:rPr>
          <w:color w:val="303030"/>
          <w:w w:val="105"/>
        </w:rPr>
        <w:t>to </w:t>
      </w:r>
      <w:r>
        <w:rPr>
          <w:color w:val="303030"/>
          <w:spacing w:val="-9"/>
          <w:w w:val="105"/>
        </w:rPr>
        <w:t>allow </w:t>
      </w:r>
      <w:r>
        <w:rPr>
          <w:color w:val="303030"/>
          <w:w w:val="105"/>
        </w:rPr>
        <w:t>for </w:t>
      </w:r>
      <w:r>
        <w:rPr>
          <w:color w:val="303030"/>
          <w:spacing w:val="-3"/>
          <w:w w:val="105"/>
        </w:rPr>
        <w:t>the </w:t>
      </w:r>
      <w:r>
        <w:rPr>
          <w:color w:val="303030"/>
          <w:spacing w:val="-5"/>
          <w:w w:val="105"/>
        </w:rPr>
        <w:t>provision </w:t>
      </w:r>
      <w:r>
        <w:rPr>
          <w:color w:val="303030"/>
          <w:w w:val="105"/>
        </w:rPr>
        <w:t>of </w:t>
      </w:r>
      <w:r>
        <w:rPr>
          <w:color w:val="303030"/>
          <w:spacing w:val="-3"/>
          <w:w w:val="105"/>
        </w:rPr>
        <w:t>cross-border </w:t>
      </w:r>
      <w:r>
        <w:rPr>
          <w:color w:val="303030"/>
          <w:spacing w:val="-6"/>
          <w:w w:val="105"/>
        </w:rPr>
        <w:t>care </w:t>
      </w:r>
      <w:r>
        <w:rPr>
          <w:color w:val="303030"/>
          <w:spacing w:val="-8"/>
          <w:w w:val="105"/>
        </w:rPr>
        <w:t>Canada-wide.</w:t>
      </w:r>
    </w:p>
    <w:p>
      <w:pPr>
        <w:pStyle w:val="BodyText"/>
        <w:spacing w:before="4"/>
        <w:rPr>
          <w:sz w:val="19"/>
        </w:rPr>
      </w:pPr>
    </w:p>
    <w:p>
      <w:pPr>
        <w:pStyle w:val="Heading6"/>
      </w:pPr>
      <w:r>
        <w:rPr>
          <w:color w:val="303030"/>
        </w:rPr>
        <w:t>Citizen Advisory Group Contribution of Feedback</w:t>
      </w:r>
    </w:p>
    <w:p>
      <w:pPr>
        <w:pStyle w:val="BodyText"/>
        <w:spacing w:line="351" w:lineRule="exact" w:before="21"/>
        <w:ind w:left="796"/>
      </w:pPr>
      <w:r>
        <w:rPr>
          <w:rFonts w:ascii="Courier New" w:hAnsi="Courier New"/>
          <w:color w:val="303030"/>
          <w:w w:val="430"/>
          <w:position w:val="-3"/>
          <w:sz w:val="8"/>
        </w:rPr>
        <w:t></w:t>
      </w:r>
      <w:r>
        <w:rPr>
          <w:rFonts w:ascii="Courier New" w:hAnsi="Courier New"/>
          <w:color w:val="303030"/>
          <w:spacing w:val="-168"/>
          <w:w w:val="430"/>
          <w:position w:val="-3"/>
          <w:sz w:val="8"/>
        </w:rPr>
        <w:t> </w:t>
      </w:r>
      <w:r>
        <w:rPr>
          <w:color w:val="303030"/>
          <w:spacing w:val="-7"/>
        </w:rPr>
        <w:t>Changes </w:t>
      </w:r>
      <w:r>
        <w:rPr>
          <w:color w:val="303030"/>
        </w:rPr>
        <w:t>to </w:t>
      </w:r>
      <w:r>
        <w:rPr>
          <w:color w:val="303030"/>
          <w:spacing w:val="-3"/>
        </w:rPr>
        <w:t>the </w:t>
      </w:r>
      <w:r>
        <w:rPr>
          <w:color w:val="303030"/>
          <w:spacing w:val="-5"/>
        </w:rPr>
        <w:t>Quality </w:t>
      </w:r>
      <w:r>
        <w:rPr>
          <w:color w:val="303030"/>
          <w:spacing w:val="-6"/>
        </w:rPr>
        <w:t>Assurance </w:t>
      </w:r>
      <w:r>
        <w:rPr>
          <w:color w:val="303030"/>
          <w:spacing w:val="-5"/>
        </w:rPr>
        <w:t>program</w:t>
      </w:r>
    </w:p>
    <w:p>
      <w:pPr>
        <w:pStyle w:val="BodyText"/>
        <w:spacing w:line="320" w:lineRule="exact"/>
        <w:ind w:left="796"/>
      </w:pPr>
      <w:r>
        <w:rPr>
          <w:rFonts w:ascii="Courier New" w:hAnsi="Courier New"/>
          <w:color w:val="303030"/>
          <w:w w:val="430"/>
          <w:position w:val="-3"/>
          <w:sz w:val="8"/>
        </w:rPr>
        <w:t></w:t>
      </w:r>
      <w:r>
        <w:rPr>
          <w:rFonts w:ascii="Courier New" w:hAnsi="Courier New"/>
          <w:color w:val="303030"/>
          <w:spacing w:val="-185"/>
          <w:w w:val="430"/>
          <w:position w:val="-3"/>
          <w:sz w:val="8"/>
        </w:rPr>
        <w:t> </w:t>
      </w:r>
      <w:r>
        <w:rPr>
          <w:color w:val="303030"/>
          <w:spacing w:val="-6"/>
          <w:w w:val="110"/>
        </w:rPr>
        <w:t>Specialty </w:t>
      </w:r>
      <w:r>
        <w:rPr>
          <w:color w:val="303030"/>
          <w:spacing w:val="-5"/>
          <w:w w:val="110"/>
        </w:rPr>
        <w:t>designations</w:t>
      </w:r>
    </w:p>
    <w:p>
      <w:pPr>
        <w:pStyle w:val="BodyText"/>
        <w:spacing w:line="320" w:lineRule="exact"/>
        <w:ind w:left="796"/>
      </w:pPr>
      <w:r>
        <w:rPr>
          <w:rFonts w:ascii="Courier New" w:hAnsi="Courier New"/>
          <w:color w:val="303030"/>
          <w:w w:val="430"/>
          <w:position w:val="-3"/>
          <w:sz w:val="8"/>
        </w:rPr>
        <w:t></w:t>
      </w:r>
      <w:r>
        <w:rPr>
          <w:rFonts w:ascii="Courier New" w:hAnsi="Courier New"/>
          <w:color w:val="303030"/>
          <w:spacing w:val="-168"/>
          <w:w w:val="430"/>
          <w:position w:val="-3"/>
          <w:sz w:val="8"/>
        </w:rPr>
        <w:t> </w:t>
      </w:r>
      <w:r>
        <w:rPr>
          <w:color w:val="303030"/>
          <w:spacing w:val="-8"/>
          <w:w w:val="105"/>
        </w:rPr>
        <w:t>What </w:t>
      </w:r>
      <w:r>
        <w:rPr>
          <w:color w:val="303030"/>
          <w:spacing w:val="-3"/>
          <w:w w:val="105"/>
        </w:rPr>
        <w:t>is </w:t>
      </w:r>
      <w:r>
        <w:rPr>
          <w:color w:val="303030"/>
          <w:spacing w:val="-4"/>
          <w:w w:val="105"/>
        </w:rPr>
        <w:t>viewed </w:t>
      </w:r>
      <w:r>
        <w:rPr>
          <w:color w:val="303030"/>
          <w:spacing w:val="-8"/>
          <w:w w:val="105"/>
        </w:rPr>
        <w:t>as </w:t>
      </w:r>
      <w:r>
        <w:rPr>
          <w:color w:val="303030"/>
          <w:w w:val="105"/>
        </w:rPr>
        <w:t>a </w:t>
      </w:r>
      <w:r>
        <w:rPr>
          <w:color w:val="303030"/>
          <w:spacing w:val="-5"/>
          <w:w w:val="105"/>
        </w:rPr>
        <w:t>conflict </w:t>
      </w:r>
      <w:r>
        <w:rPr>
          <w:color w:val="303030"/>
          <w:w w:val="105"/>
        </w:rPr>
        <w:t>of interest</w:t>
      </w:r>
    </w:p>
    <w:p>
      <w:pPr>
        <w:pStyle w:val="BodyText"/>
        <w:spacing w:line="320" w:lineRule="exact"/>
        <w:ind w:left="796"/>
      </w:pPr>
      <w:r>
        <w:rPr>
          <w:rFonts w:ascii="Courier New" w:hAnsi="Courier New"/>
          <w:color w:val="303030"/>
          <w:w w:val="430"/>
          <w:position w:val="-3"/>
          <w:sz w:val="8"/>
        </w:rPr>
        <w:t></w:t>
      </w:r>
      <w:r>
        <w:rPr>
          <w:rFonts w:ascii="Courier New" w:hAnsi="Courier New"/>
          <w:color w:val="303030"/>
          <w:spacing w:val="-173"/>
          <w:w w:val="430"/>
          <w:position w:val="-3"/>
          <w:sz w:val="8"/>
        </w:rPr>
        <w:t> </w:t>
      </w:r>
      <w:r>
        <w:rPr>
          <w:color w:val="303030"/>
          <w:spacing w:val="-5"/>
          <w:w w:val="115"/>
        </w:rPr>
        <w:t>Patient/caregiver </w:t>
      </w:r>
      <w:r>
        <w:rPr>
          <w:color w:val="303030"/>
          <w:w w:val="115"/>
        </w:rPr>
        <w:t>focused </w:t>
      </w:r>
      <w:r>
        <w:rPr>
          <w:color w:val="303030"/>
          <w:spacing w:val="-3"/>
          <w:w w:val="115"/>
        </w:rPr>
        <w:t>website </w:t>
      </w:r>
      <w:r>
        <w:rPr>
          <w:color w:val="303030"/>
          <w:spacing w:val="-4"/>
          <w:w w:val="115"/>
        </w:rPr>
        <w:t>content </w:t>
      </w:r>
      <w:r>
        <w:rPr>
          <w:color w:val="303030"/>
          <w:spacing w:val="-8"/>
          <w:w w:val="115"/>
        </w:rPr>
        <w:t>and </w:t>
      </w:r>
      <w:r>
        <w:rPr>
          <w:color w:val="303030"/>
          <w:spacing w:val="-4"/>
          <w:w w:val="115"/>
        </w:rPr>
        <w:t>messaging</w:t>
      </w:r>
    </w:p>
    <w:p>
      <w:pPr>
        <w:pStyle w:val="BodyText"/>
        <w:spacing w:line="320" w:lineRule="exact"/>
        <w:ind w:left="796"/>
      </w:pPr>
      <w:r>
        <w:rPr>
          <w:rFonts w:ascii="Courier New" w:hAnsi="Courier New"/>
          <w:color w:val="303030"/>
          <w:w w:val="430"/>
          <w:position w:val="-3"/>
          <w:sz w:val="8"/>
        </w:rPr>
        <w:t></w:t>
      </w:r>
      <w:r>
        <w:rPr>
          <w:rFonts w:ascii="Courier New" w:hAnsi="Courier New"/>
          <w:color w:val="303030"/>
          <w:spacing w:val="-168"/>
          <w:w w:val="430"/>
          <w:position w:val="-3"/>
          <w:sz w:val="8"/>
        </w:rPr>
        <w:t> </w:t>
      </w:r>
      <w:r>
        <w:rPr>
          <w:color w:val="303030"/>
          <w:spacing w:val="-6"/>
          <w:w w:val="110"/>
        </w:rPr>
        <w:t>How </w:t>
      </w:r>
      <w:r>
        <w:rPr>
          <w:color w:val="303030"/>
          <w:spacing w:val="-4"/>
          <w:w w:val="110"/>
        </w:rPr>
        <w:t>we </w:t>
      </w:r>
      <w:r>
        <w:rPr>
          <w:color w:val="303030"/>
          <w:w w:val="110"/>
        </w:rPr>
        <w:t>define </w:t>
      </w:r>
      <w:r>
        <w:rPr>
          <w:color w:val="303030"/>
          <w:spacing w:val="-3"/>
          <w:w w:val="110"/>
        </w:rPr>
        <w:t>the </w:t>
      </w:r>
      <w:r>
        <w:rPr>
          <w:color w:val="303030"/>
          <w:w w:val="110"/>
        </w:rPr>
        <w:t>term </w:t>
      </w:r>
      <w:r>
        <w:rPr>
          <w:color w:val="303030"/>
          <w:spacing w:val="-5"/>
          <w:w w:val="110"/>
        </w:rPr>
        <w:t>‘patient’</w:t>
      </w:r>
    </w:p>
    <w:p>
      <w:pPr>
        <w:pStyle w:val="BodyText"/>
        <w:spacing w:line="351" w:lineRule="exact"/>
        <w:ind w:left="796"/>
      </w:pPr>
      <w:r>
        <w:rPr>
          <w:rFonts w:ascii="Courier New" w:hAnsi="Courier New"/>
          <w:color w:val="303030"/>
          <w:w w:val="430"/>
          <w:position w:val="-3"/>
          <w:sz w:val="8"/>
        </w:rPr>
        <w:t></w:t>
      </w:r>
      <w:r>
        <w:rPr>
          <w:rFonts w:ascii="Courier New" w:hAnsi="Courier New"/>
          <w:color w:val="303030"/>
          <w:spacing w:val="-168"/>
          <w:w w:val="430"/>
          <w:position w:val="-3"/>
          <w:sz w:val="8"/>
        </w:rPr>
        <w:t> </w:t>
      </w:r>
      <w:r>
        <w:rPr>
          <w:color w:val="303030"/>
          <w:spacing w:val="-6"/>
          <w:w w:val="105"/>
        </w:rPr>
        <w:t>Updates </w:t>
      </w:r>
      <w:r>
        <w:rPr>
          <w:color w:val="303030"/>
          <w:w w:val="105"/>
        </w:rPr>
        <w:t>to </w:t>
      </w:r>
      <w:r>
        <w:rPr>
          <w:color w:val="303030"/>
          <w:spacing w:val="-3"/>
          <w:w w:val="105"/>
        </w:rPr>
        <w:t>the </w:t>
      </w:r>
      <w:r>
        <w:rPr>
          <w:color w:val="303030"/>
          <w:spacing w:val="-6"/>
          <w:w w:val="105"/>
        </w:rPr>
        <w:t>Public </w:t>
      </w:r>
      <w:r>
        <w:rPr>
          <w:color w:val="303030"/>
          <w:w w:val="105"/>
        </w:rPr>
        <w:t>Register</w:t>
      </w:r>
    </w:p>
    <w:p>
      <w:pPr>
        <w:pStyle w:val="BodyText"/>
        <w:spacing w:before="3"/>
        <w:rPr>
          <w:sz w:val="19"/>
        </w:rPr>
      </w:pPr>
    </w:p>
    <w:p>
      <w:pPr>
        <w:pStyle w:val="Heading6"/>
      </w:pPr>
      <w:r>
        <w:rPr>
          <w:color w:val="303030"/>
          <w:w w:val="105"/>
        </w:rPr>
        <w:t>Launched Citizen Advisory Group Partnership</w:t>
      </w:r>
    </w:p>
    <w:p>
      <w:pPr>
        <w:pStyle w:val="BodyText"/>
        <w:spacing w:before="21"/>
        <w:ind w:left="796"/>
      </w:pPr>
      <w:r>
        <w:rPr>
          <w:color w:val="303030"/>
        </w:rPr>
        <w:t>Now includes 13 regulatory health colleges and continues to grow.</w:t>
      </w:r>
    </w:p>
    <w:p>
      <w:pPr>
        <w:pStyle w:val="BodyText"/>
        <w:spacing w:before="8"/>
        <w:rPr>
          <w:sz w:val="12"/>
        </w:rPr>
      </w:pPr>
    </w:p>
    <w:p>
      <w:pPr>
        <w:pStyle w:val="BodyText"/>
        <w:spacing w:line="351" w:lineRule="exact" w:before="61"/>
        <w:ind w:left="796"/>
      </w:pPr>
      <w:r>
        <w:rPr>
          <w:rFonts w:ascii="Courier New" w:hAnsi="Courier New"/>
          <w:w w:val="481"/>
          <w:position w:val="-1"/>
          <w:sz w:val="9"/>
        </w:rPr>
        <w:t></w:t>
      </w:r>
      <w:r>
        <w:rPr>
          <w:color w:val="303030"/>
          <w:spacing w:val="-12"/>
          <w:w w:val="79"/>
        </w:rPr>
        <w:t>C</w:t>
      </w:r>
      <w:r>
        <w:rPr>
          <w:color w:val="303030"/>
          <w:spacing w:val="-4"/>
          <w:w w:val="96"/>
        </w:rPr>
        <w:t>o</w:t>
      </w:r>
      <w:r>
        <w:rPr>
          <w:color w:val="303030"/>
          <w:spacing w:val="-11"/>
          <w:w w:val="131"/>
        </w:rPr>
        <w:t>ll</w:t>
      </w:r>
      <w:r>
        <w:rPr>
          <w:color w:val="303030"/>
          <w:spacing w:val="2"/>
          <w:w w:val="91"/>
        </w:rPr>
        <w:t>e</w:t>
      </w:r>
      <w:r>
        <w:rPr>
          <w:color w:val="303030"/>
          <w:spacing w:val="-5"/>
          <w:w w:val="96"/>
        </w:rPr>
        <w:t>g</w:t>
      </w:r>
      <w:r>
        <w:rPr>
          <w:color w:val="303030"/>
          <w:w w:val="91"/>
        </w:rPr>
        <w:t>e</w:t>
      </w:r>
      <w:r>
        <w:rPr>
          <w:color w:val="303030"/>
          <w:spacing w:val="-5"/>
        </w:rPr>
        <w:t> </w:t>
      </w:r>
      <w:r>
        <w:rPr>
          <w:color w:val="303030"/>
          <w:spacing w:val="-4"/>
          <w:w w:val="96"/>
        </w:rPr>
        <w:t>o</w:t>
      </w:r>
      <w:r>
        <w:rPr>
          <w:color w:val="303030"/>
          <w:w w:val="114"/>
        </w:rPr>
        <w:t>f</w:t>
      </w:r>
      <w:r>
        <w:rPr>
          <w:color w:val="303030"/>
          <w:spacing w:val="-4"/>
        </w:rPr>
        <w:t> </w:t>
      </w:r>
      <w:r>
        <w:rPr>
          <w:color w:val="303030"/>
          <w:spacing w:val="-10"/>
          <w:w w:val="90"/>
        </w:rPr>
        <w:t>D</w:t>
      </w:r>
      <w:r>
        <w:rPr>
          <w:color w:val="303030"/>
          <w:spacing w:val="2"/>
          <w:w w:val="91"/>
        </w:rPr>
        <w:t>e</w:t>
      </w:r>
      <w:r>
        <w:rPr>
          <w:color w:val="303030"/>
          <w:spacing w:val="-7"/>
          <w:w w:val="98"/>
        </w:rPr>
        <w:t>n</w:t>
      </w:r>
      <w:r>
        <w:rPr>
          <w:color w:val="303030"/>
          <w:spacing w:val="-1"/>
          <w:w w:val="122"/>
        </w:rPr>
        <w:t>t</w:t>
      </w:r>
      <w:r>
        <w:rPr>
          <w:color w:val="303030"/>
          <w:spacing w:val="-16"/>
          <w:w w:val="89"/>
        </w:rPr>
        <w:t>a</w:t>
      </w:r>
      <w:r>
        <w:rPr>
          <w:color w:val="303030"/>
          <w:w w:val="131"/>
        </w:rPr>
        <w:t>l</w:t>
      </w:r>
      <w:r>
        <w:rPr>
          <w:color w:val="303030"/>
          <w:spacing w:val="-18"/>
        </w:rPr>
        <w:t> </w:t>
      </w:r>
      <w:r>
        <w:rPr>
          <w:color w:val="303030"/>
          <w:spacing w:val="-14"/>
          <w:w w:val="93"/>
        </w:rPr>
        <w:t>H</w:t>
      </w:r>
      <w:r>
        <w:rPr>
          <w:color w:val="303030"/>
          <w:spacing w:val="-9"/>
          <w:w w:val="93"/>
        </w:rPr>
        <w:t>y</w:t>
      </w:r>
      <w:r>
        <w:rPr>
          <w:color w:val="303030"/>
          <w:spacing w:val="-5"/>
          <w:w w:val="96"/>
        </w:rPr>
        <w:t>g</w:t>
      </w:r>
      <w:r>
        <w:rPr>
          <w:color w:val="303030"/>
          <w:spacing w:val="-5"/>
          <w:w w:val="120"/>
        </w:rPr>
        <w:t>i</w:t>
      </w:r>
      <w:r>
        <w:rPr>
          <w:color w:val="303030"/>
          <w:spacing w:val="2"/>
          <w:w w:val="91"/>
        </w:rPr>
        <w:t>e</w:t>
      </w:r>
      <w:r>
        <w:rPr>
          <w:color w:val="303030"/>
          <w:spacing w:val="-7"/>
          <w:w w:val="98"/>
        </w:rPr>
        <w:t>n</w:t>
      </w:r>
      <w:r>
        <w:rPr>
          <w:color w:val="303030"/>
          <w:spacing w:val="-5"/>
          <w:w w:val="120"/>
        </w:rPr>
        <w:t>i</w:t>
      </w:r>
      <w:r>
        <w:rPr>
          <w:color w:val="303030"/>
          <w:spacing w:val="1"/>
          <w:w w:val="84"/>
        </w:rPr>
        <w:t>s</w:t>
      </w:r>
      <w:r>
        <w:rPr>
          <w:color w:val="303030"/>
          <w:spacing w:val="-1"/>
          <w:w w:val="122"/>
        </w:rPr>
        <w:t>t</w:t>
      </w:r>
      <w:r>
        <w:rPr>
          <w:color w:val="303030"/>
          <w:w w:val="84"/>
        </w:rPr>
        <w:t>s</w:t>
      </w:r>
      <w:r>
        <w:rPr>
          <w:color w:val="303030"/>
          <w:spacing w:val="-6"/>
        </w:rPr>
        <w:t> </w:t>
      </w:r>
      <w:r>
        <w:rPr>
          <w:color w:val="303030"/>
          <w:spacing w:val="-4"/>
          <w:w w:val="96"/>
        </w:rPr>
        <w:t>o</w:t>
      </w:r>
      <w:r>
        <w:rPr>
          <w:color w:val="303030"/>
          <w:w w:val="114"/>
        </w:rPr>
        <w:t>f</w:t>
      </w:r>
      <w:r>
        <w:rPr>
          <w:color w:val="303030"/>
          <w:spacing w:val="-4"/>
        </w:rPr>
        <w:t> </w:t>
      </w:r>
      <w:r>
        <w:rPr>
          <w:color w:val="303030"/>
          <w:spacing w:val="3"/>
          <w:w w:val="87"/>
        </w:rPr>
        <w:t>O</w:t>
      </w:r>
      <w:r>
        <w:rPr>
          <w:color w:val="303030"/>
          <w:spacing w:val="-7"/>
          <w:w w:val="98"/>
        </w:rPr>
        <w:t>n</w:t>
      </w:r>
      <w:r>
        <w:rPr>
          <w:color w:val="303030"/>
          <w:spacing w:val="-1"/>
          <w:w w:val="122"/>
        </w:rPr>
        <w:t>t</w:t>
      </w:r>
      <w:r>
        <w:rPr>
          <w:color w:val="303030"/>
          <w:spacing w:val="-16"/>
          <w:w w:val="89"/>
        </w:rPr>
        <w:t>a</w:t>
      </w:r>
      <w:r>
        <w:rPr>
          <w:color w:val="303030"/>
          <w:spacing w:val="-1"/>
          <w:w w:val="102"/>
        </w:rPr>
        <w:t>r</w:t>
      </w:r>
      <w:r>
        <w:rPr>
          <w:color w:val="303030"/>
          <w:spacing w:val="-5"/>
          <w:w w:val="120"/>
        </w:rPr>
        <w:t>i</w:t>
      </w:r>
      <w:r>
        <w:rPr>
          <w:color w:val="303030"/>
          <w:w w:val="96"/>
        </w:rPr>
        <w:t>o</w:t>
      </w:r>
    </w:p>
    <w:p>
      <w:pPr>
        <w:pStyle w:val="BodyText"/>
        <w:spacing w:line="320" w:lineRule="exact"/>
        <w:ind w:left="796"/>
      </w:pPr>
      <w:r>
        <w:rPr>
          <w:rFonts w:ascii="Courier New" w:hAnsi="Courier New"/>
          <w:w w:val="481"/>
          <w:position w:val="-1"/>
          <w:sz w:val="9"/>
        </w:rPr>
        <w:t></w:t>
      </w:r>
      <w:r>
        <w:rPr>
          <w:color w:val="303030"/>
          <w:spacing w:val="-12"/>
          <w:w w:val="79"/>
        </w:rPr>
        <w:t>C</w:t>
      </w:r>
      <w:r>
        <w:rPr>
          <w:color w:val="303030"/>
          <w:spacing w:val="-4"/>
          <w:w w:val="96"/>
        </w:rPr>
        <w:t>o</w:t>
      </w:r>
      <w:r>
        <w:rPr>
          <w:color w:val="303030"/>
          <w:spacing w:val="-11"/>
          <w:w w:val="131"/>
        </w:rPr>
        <w:t>ll</w:t>
      </w:r>
      <w:r>
        <w:rPr>
          <w:color w:val="303030"/>
          <w:spacing w:val="2"/>
          <w:w w:val="91"/>
        </w:rPr>
        <w:t>e</w:t>
      </w:r>
      <w:r>
        <w:rPr>
          <w:color w:val="303030"/>
          <w:spacing w:val="-5"/>
          <w:w w:val="96"/>
        </w:rPr>
        <w:t>g</w:t>
      </w:r>
      <w:r>
        <w:rPr>
          <w:color w:val="303030"/>
          <w:w w:val="91"/>
        </w:rPr>
        <w:t>e</w:t>
      </w:r>
      <w:r>
        <w:rPr>
          <w:color w:val="303030"/>
          <w:spacing w:val="-5"/>
        </w:rPr>
        <w:t> </w:t>
      </w:r>
      <w:r>
        <w:rPr>
          <w:color w:val="303030"/>
          <w:spacing w:val="-4"/>
          <w:w w:val="96"/>
        </w:rPr>
        <w:t>o</w:t>
      </w:r>
      <w:r>
        <w:rPr>
          <w:color w:val="303030"/>
          <w:w w:val="114"/>
        </w:rPr>
        <w:t>f</w:t>
      </w:r>
      <w:r>
        <w:rPr>
          <w:color w:val="303030"/>
          <w:spacing w:val="-4"/>
        </w:rPr>
        <w:t> </w:t>
      </w:r>
      <w:r>
        <w:rPr>
          <w:color w:val="303030"/>
          <w:spacing w:val="-10"/>
          <w:w w:val="90"/>
        </w:rPr>
        <w:t>D</w:t>
      </w:r>
      <w:r>
        <w:rPr>
          <w:color w:val="303030"/>
          <w:spacing w:val="2"/>
          <w:w w:val="91"/>
        </w:rPr>
        <w:t>e</w:t>
      </w:r>
      <w:r>
        <w:rPr>
          <w:color w:val="303030"/>
          <w:spacing w:val="-7"/>
          <w:w w:val="98"/>
        </w:rPr>
        <w:t>n</w:t>
      </w:r>
      <w:r>
        <w:rPr>
          <w:color w:val="303030"/>
          <w:spacing w:val="-1"/>
          <w:w w:val="122"/>
        </w:rPr>
        <w:t>t</w:t>
      </w:r>
      <w:r>
        <w:rPr>
          <w:color w:val="303030"/>
          <w:spacing w:val="-5"/>
          <w:w w:val="96"/>
        </w:rPr>
        <w:t>u</w:t>
      </w:r>
      <w:r>
        <w:rPr>
          <w:color w:val="303030"/>
          <w:spacing w:val="-1"/>
          <w:w w:val="102"/>
        </w:rPr>
        <w:t>r</w:t>
      </w:r>
      <w:r>
        <w:rPr>
          <w:color w:val="303030"/>
          <w:spacing w:val="-5"/>
          <w:w w:val="120"/>
        </w:rPr>
        <w:t>i</w:t>
      </w:r>
      <w:r>
        <w:rPr>
          <w:color w:val="303030"/>
          <w:spacing w:val="1"/>
          <w:w w:val="84"/>
        </w:rPr>
        <w:t>s</w:t>
      </w:r>
      <w:r>
        <w:rPr>
          <w:color w:val="303030"/>
          <w:spacing w:val="-1"/>
          <w:w w:val="122"/>
        </w:rPr>
        <w:t>t</w:t>
      </w:r>
      <w:r>
        <w:rPr>
          <w:color w:val="303030"/>
          <w:w w:val="84"/>
        </w:rPr>
        <w:t>s</w:t>
      </w:r>
      <w:r>
        <w:rPr>
          <w:color w:val="303030"/>
          <w:spacing w:val="-6"/>
        </w:rPr>
        <w:t> </w:t>
      </w:r>
      <w:r>
        <w:rPr>
          <w:color w:val="303030"/>
          <w:spacing w:val="-4"/>
          <w:w w:val="96"/>
        </w:rPr>
        <w:t>o</w:t>
      </w:r>
      <w:r>
        <w:rPr>
          <w:color w:val="303030"/>
          <w:w w:val="114"/>
        </w:rPr>
        <w:t>f</w:t>
      </w:r>
      <w:r>
        <w:rPr>
          <w:color w:val="303030"/>
          <w:spacing w:val="-4"/>
        </w:rPr>
        <w:t> </w:t>
      </w:r>
      <w:r>
        <w:rPr>
          <w:color w:val="303030"/>
          <w:spacing w:val="3"/>
          <w:w w:val="87"/>
        </w:rPr>
        <w:t>O</w:t>
      </w:r>
      <w:r>
        <w:rPr>
          <w:color w:val="303030"/>
          <w:spacing w:val="-7"/>
          <w:w w:val="98"/>
        </w:rPr>
        <w:t>n</w:t>
      </w:r>
      <w:r>
        <w:rPr>
          <w:color w:val="303030"/>
          <w:spacing w:val="-1"/>
          <w:w w:val="122"/>
        </w:rPr>
        <w:t>t</w:t>
      </w:r>
      <w:r>
        <w:rPr>
          <w:color w:val="303030"/>
          <w:spacing w:val="-16"/>
          <w:w w:val="89"/>
        </w:rPr>
        <w:t>a</w:t>
      </w:r>
      <w:r>
        <w:rPr>
          <w:color w:val="303030"/>
          <w:spacing w:val="-1"/>
          <w:w w:val="102"/>
        </w:rPr>
        <w:t>r</w:t>
      </w:r>
      <w:r>
        <w:rPr>
          <w:color w:val="303030"/>
          <w:spacing w:val="-5"/>
          <w:w w:val="120"/>
        </w:rPr>
        <w:t>i</w:t>
      </w:r>
      <w:r>
        <w:rPr>
          <w:color w:val="303030"/>
          <w:w w:val="96"/>
        </w:rPr>
        <w:t>o</w:t>
      </w:r>
    </w:p>
    <w:p>
      <w:pPr>
        <w:pStyle w:val="BodyText"/>
        <w:spacing w:line="320" w:lineRule="exact"/>
        <w:ind w:left="796"/>
      </w:pPr>
      <w:r>
        <w:rPr>
          <w:rFonts w:ascii="Courier New" w:hAnsi="Courier New"/>
          <w:w w:val="481"/>
          <w:position w:val="-1"/>
          <w:sz w:val="9"/>
        </w:rPr>
        <w:t></w:t>
      </w:r>
      <w:r>
        <w:rPr>
          <w:color w:val="303030"/>
          <w:spacing w:val="-12"/>
          <w:w w:val="79"/>
        </w:rPr>
        <w:t>C</w:t>
      </w:r>
      <w:r>
        <w:rPr>
          <w:color w:val="303030"/>
          <w:spacing w:val="-4"/>
          <w:w w:val="96"/>
        </w:rPr>
        <w:t>o</w:t>
      </w:r>
      <w:r>
        <w:rPr>
          <w:color w:val="303030"/>
          <w:spacing w:val="-11"/>
          <w:w w:val="131"/>
        </w:rPr>
        <w:t>ll</w:t>
      </w:r>
      <w:r>
        <w:rPr>
          <w:color w:val="303030"/>
          <w:spacing w:val="2"/>
          <w:w w:val="91"/>
        </w:rPr>
        <w:t>e</w:t>
      </w:r>
      <w:r>
        <w:rPr>
          <w:color w:val="303030"/>
          <w:spacing w:val="-5"/>
          <w:w w:val="96"/>
        </w:rPr>
        <w:t>g</w:t>
      </w:r>
      <w:r>
        <w:rPr>
          <w:color w:val="303030"/>
          <w:w w:val="91"/>
        </w:rPr>
        <w:t>e</w:t>
      </w:r>
      <w:r>
        <w:rPr>
          <w:color w:val="303030"/>
          <w:spacing w:val="-5"/>
        </w:rPr>
        <w:t> </w:t>
      </w:r>
      <w:r>
        <w:rPr>
          <w:color w:val="303030"/>
          <w:spacing w:val="-4"/>
          <w:w w:val="96"/>
        </w:rPr>
        <w:t>o</w:t>
      </w:r>
      <w:r>
        <w:rPr>
          <w:color w:val="303030"/>
          <w:w w:val="114"/>
        </w:rPr>
        <w:t>f</w:t>
      </w:r>
      <w:r>
        <w:rPr>
          <w:color w:val="303030"/>
          <w:spacing w:val="-4"/>
        </w:rPr>
        <w:t> </w:t>
      </w:r>
      <w:r>
        <w:rPr>
          <w:color w:val="303030"/>
          <w:w w:val="92"/>
        </w:rPr>
        <w:t>M</w:t>
      </w:r>
      <w:r>
        <w:rPr>
          <w:color w:val="303030"/>
          <w:spacing w:val="-16"/>
          <w:w w:val="92"/>
        </w:rPr>
        <w:t>a</w:t>
      </w:r>
      <w:r>
        <w:rPr>
          <w:color w:val="303030"/>
          <w:spacing w:val="1"/>
          <w:w w:val="84"/>
        </w:rPr>
        <w:t>ss</w:t>
      </w:r>
      <w:r>
        <w:rPr>
          <w:color w:val="303030"/>
          <w:spacing w:val="-16"/>
          <w:w w:val="89"/>
        </w:rPr>
        <w:t>a</w:t>
      </w:r>
      <w:r>
        <w:rPr>
          <w:color w:val="303030"/>
          <w:spacing w:val="-5"/>
          <w:w w:val="96"/>
        </w:rPr>
        <w:t>g</w:t>
      </w:r>
      <w:r>
        <w:rPr>
          <w:color w:val="303030"/>
          <w:w w:val="91"/>
        </w:rPr>
        <w:t>e</w:t>
      </w:r>
      <w:r>
        <w:rPr>
          <w:color w:val="303030"/>
          <w:spacing w:val="-5"/>
        </w:rPr>
        <w:t> </w:t>
      </w:r>
      <w:r>
        <w:rPr>
          <w:color w:val="303030"/>
          <w:spacing w:val="-9"/>
          <w:w w:val="90"/>
        </w:rPr>
        <w:t>T</w:t>
      </w:r>
      <w:r>
        <w:rPr>
          <w:color w:val="303030"/>
          <w:spacing w:val="-7"/>
          <w:w w:val="98"/>
        </w:rPr>
        <w:t>h</w:t>
      </w:r>
      <w:r>
        <w:rPr>
          <w:color w:val="303030"/>
          <w:spacing w:val="2"/>
          <w:w w:val="91"/>
        </w:rPr>
        <w:t>e</w:t>
      </w:r>
      <w:r>
        <w:rPr>
          <w:color w:val="303030"/>
          <w:spacing w:val="-1"/>
          <w:w w:val="102"/>
        </w:rPr>
        <w:t>r</w:t>
      </w:r>
      <w:r>
        <w:rPr>
          <w:color w:val="303030"/>
          <w:spacing w:val="-16"/>
          <w:w w:val="89"/>
        </w:rPr>
        <w:t>a</w:t>
      </w:r>
      <w:r>
        <w:rPr>
          <w:color w:val="303030"/>
          <w:spacing w:val="-6"/>
          <w:w w:val="97"/>
        </w:rPr>
        <w:t>p</w:t>
      </w:r>
      <w:r>
        <w:rPr>
          <w:color w:val="303030"/>
          <w:spacing w:val="-5"/>
          <w:w w:val="120"/>
        </w:rPr>
        <w:t>i</w:t>
      </w:r>
      <w:r>
        <w:rPr>
          <w:color w:val="303030"/>
          <w:spacing w:val="1"/>
          <w:w w:val="84"/>
        </w:rPr>
        <w:t>s</w:t>
      </w:r>
      <w:r>
        <w:rPr>
          <w:color w:val="303030"/>
          <w:spacing w:val="-1"/>
          <w:w w:val="122"/>
        </w:rPr>
        <w:t>t</w:t>
      </w:r>
      <w:r>
        <w:rPr>
          <w:color w:val="303030"/>
          <w:w w:val="84"/>
        </w:rPr>
        <w:t>s</w:t>
      </w:r>
      <w:r>
        <w:rPr>
          <w:color w:val="303030"/>
          <w:spacing w:val="-6"/>
        </w:rPr>
        <w:t> </w:t>
      </w:r>
      <w:r>
        <w:rPr>
          <w:color w:val="303030"/>
          <w:spacing w:val="-4"/>
          <w:w w:val="96"/>
        </w:rPr>
        <w:t>o</w:t>
      </w:r>
      <w:r>
        <w:rPr>
          <w:color w:val="303030"/>
          <w:w w:val="114"/>
        </w:rPr>
        <w:t>f</w:t>
      </w:r>
      <w:r>
        <w:rPr>
          <w:color w:val="303030"/>
          <w:spacing w:val="-4"/>
        </w:rPr>
        <w:t> </w:t>
      </w:r>
      <w:r>
        <w:rPr>
          <w:color w:val="303030"/>
          <w:spacing w:val="3"/>
          <w:w w:val="87"/>
        </w:rPr>
        <w:t>O</w:t>
      </w:r>
      <w:r>
        <w:rPr>
          <w:color w:val="303030"/>
          <w:spacing w:val="-7"/>
          <w:w w:val="98"/>
        </w:rPr>
        <w:t>n</w:t>
      </w:r>
      <w:r>
        <w:rPr>
          <w:color w:val="303030"/>
          <w:spacing w:val="-1"/>
          <w:w w:val="122"/>
        </w:rPr>
        <w:t>t</w:t>
      </w:r>
      <w:r>
        <w:rPr>
          <w:color w:val="303030"/>
          <w:spacing w:val="-16"/>
          <w:w w:val="89"/>
        </w:rPr>
        <w:t>a</w:t>
      </w:r>
      <w:r>
        <w:rPr>
          <w:color w:val="303030"/>
          <w:spacing w:val="-1"/>
          <w:w w:val="102"/>
        </w:rPr>
        <w:t>r</w:t>
      </w:r>
      <w:r>
        <w:rPr>
          <w:color w:val="303030"/>
          <w:spacing w:val="-5"/>
          <w:w w:val="120"/>
        </w:rPr>
        <w:t>i</w:t>
      </w:r>
      <w:r>
        <w:rPr>
          <w:color w:val="303030"/>
          <w:w w:val="96"/>
        </w:rPr>
        <w:t>o</w:t>
      </w:r>
    </w:p>
    <w:p>
      <w:pPr>
        <w:pStyle w:val="BodyText"/>
        <w:spacing w:line="320" w:lineRule="exact"/>
        <w:ind w:left="796"/>
      </w:pPr>
      <w:r>
        <w:rPr>
          <w:rFonts w:ascii="Courier New" w:hAnsi="Courier New"/>
          <w:w w:val="481"/>
          <w:position w:val="-1"/>
          <w:sz w:val="9"/>
        </w:rPr>
        <w:t></w:t>
      </w:r>
      <w:r>
        <w:rPr>
          <w:color w:val="303030"/>
          <w:spacing w:val="-12"/>
          <w:w w:val="79"/>
        </w:rPr>
        <w:t>C</w:t>
      </w:r>
      <w:r>
        <w:rPr>
          <w:color w:val="303030"/>
          <w:spacing w:val="-4"/>
          <w:w w:val="96"/>
        </w:rPr>
        <w:t>o</w:t>
      </w:r>
      <w:r>
        <w:rPr>
          <w:color w:val="303030"/>
          <w:spacing w:val="-11"/>
          <w:w w:val="131"/>
        </w:rPr>
        <w:t>ll</w:t>
      </w:r>
      <w:r>
        <w:rPr>
          <w:color w:val="303030"/>
          <w:spacing w:val="2"/>
          <w:w w:val="91"/>
        </w:rPr>
        <w:t>e</w:t>
      </w:r>
      <w:r>
        <w:rPr>
          <w:color w:val="303030"/>
          <w:spacing w:val="-5"/>
          <w:w w:val="96"/>
        </w:rPr>
        <w:t>g</w:t>
      </w:r>
      <w:r>
        <w:rPr>
          <w:color w:val="303030"/>
          <w:w w:val="91"/>
        </w:rPr>
        <w:t>e</w:t>
      </w:r>
      <w:r>
        <w:rPr>
          <w:color w:val="303030"/>
          <w:spacing w:val="-5"/>
        </w:rPr>
        <w:t> </w:t>
      </w:r>
      <w:r>
        <w:rPr>
          <w:color w:val="303030"/>
          <w:spacing w:val="-4"/>
          <w:w w:val="96"/>
        </w:rPr>
        <w:t>o</w:t>
      </w:r>
      <w:r>
        <w:rPr>
          <w:color w:val="303030"/>
          <w:w w:val="114"/>
        </w:rPr>
        <w:t>f</w:t>
      </w:r>
      <w:r>
        <w:rPr>
          <w:color w:val="303030"/>
          <w:spacing w:val="-4"/>
        </w:rPr>
        <w:t> </w:t>
      </w:r>
      <w:r>
        <w:rPr>
          <w:color w:val="303030"/>
          <w:w w:val="93"/>
        </w:rPr>
        <w:t>M</w:t>
      </w:r>
      <w:r>
        <w:rPr>
          <w:color w:val="303030"/>
          <w:spacing w:val="2"/>
          <w:w w:val="93"/>
        </w:rPr>
        <w:t>e</w:t>
      </w:r>
      <w:r>
        <w:rPr>
          <w:color w:val="303030"/>
          <w:spacing w:val="-5"/>
          <w:w w:val="96"/>
        </w:rPr>
        <w:t>d</w:t>
      </w:r>
      <w:r>
        <w:rPr>
          <w:color w:val="303030"/>
          <w:spacing w:val="-5"/>
          <w:w w:val="120"/>
        </w:rPr>
        <w:t>i</w:t>
      </w:r>
      <w:r>
        <w:rPr>
          <w:color w:val="303030"/>
          <w:spacing w:val="-6"/>
          <w:w w:val="90"/>
        </w:rPr>
        <w:t>c</w:t>
      </w:r>
      <w:r>
        <w:rPr>
          <w:color w:val="303030"/>
          <w:spacing w:val="-16"/>
          <w:w w:val="89"/>
        </w:rPr>
        <w:t>a</w:t>
      </w:r>
      <w:r>
        <w:rPr>
          <w:color w:val="303030"/>
          <w:w w:val="131"/>
        </w:rPr>
        <w:t>l</w:t>
      </w:r>
      <w:r>
        <w:rPr>
          <w:color w:val="303030"/>
          <w:spacing w:val="-18"/>
        </w:rPr>
        <w:t> </w:t>
      </w:r>
      <w:r>
        <w:rPr>
          <w:color w:val="303030"/>
          <w:w w:val="92"/>
        </w:rPr>
        <w:t>L</w:t>
      </w:r>
      <w:r>
        <w:rPr>
          <w:color w:val="303030"/>
          <w:spacing w:val="-16"/>
          <w:w w:val="89"/>
        </w:rPr>
        <w:t>a</w:t>
      </w:r>
      <w:r>
        <w:rPr>
          <w:color w:val="303030"/>
          <w:spacing w:val="-5"/>
          <w:w w:val="97"/>
        </w:rPr>
        <w:t>b</w:t>
      </w:r>
      <w:r>
        <w:rPr>
          <w:color w:val="303030"/>
          <w:spacing w:val="-4"/>
          <w:w w:val="96"/>
        </w:rPr>
        <w:t>o</w:t>
      </w:r>
      <w:r>
        <w:rPr>
          <w:color w:val="303030"/>
          <w:spacing w:val="-1"/>
          <w:w w:val="102"/>
        </w:rPr>
        <w:t>r</w:t>
      </w:r>
      <w:r>
        <w:rPr>
          <w:color w:val="303030"/>
          <w:spacing w:val="-16"/>
          <w:w w:val="89"/>
        </w:rPr>
        <w:t>a</w:t>
      </w:r>
      <w:r>
        <w:rPr>
          <w:color w:val="303030"/>
          <w:spacing w:val="-1"/>
          <w:w w:val="122"/>
        </w:rPr>
        <w:t>t</w:t>
      </w:r>
      <w:r>
        <w:rPr>
          <w:color w:val="303030"/>
          <w:spacing w:val="-4"/>
          <w:w w:val="96"/>
        </w:rPr>
        <w:t>o</w:t>
      </w:r>
      <w:r>
        <w:rPr>
          <w:color w:val="303030"/>
          <w:spacing w:val="-1"/>
          <w:w w:val="102"/>
        </w:rPr>
        <w:t>r</w:t>
      </w:r>
      <w:r>
        <w:rPr>
          <w:color w:val="303030"/>
          <w:w w:val="93"/>
        </w:rPr>
        <w:t>y</w:t>
      </w:r>
      <w:r>
        <w:rPr>
          <w:color w:val="303030"/>
          <w:spacing w:val="-16"/>
        </w:rPr>
        <w:t> </w:t>
      </w:r>
      <w:r>
        <w:rPr>
          <w:color w:val="303030"/>
          <w:spacing w:val="-9"/>
          <w:w w:val="90"/>
        </w:rPr>
        <w:t>T</w:t>
      </w:r>
      <w:r>
        <w:rPr>
          <w:color w:val="303030"/>
          <w:spacing w:val="2"/>
          <w:w w:val="91"/>
        </w:rPr>
        <w:t>e</w:t>
      </w:r>
      <w:r>
        <w:rPr>
          <w:color w:val="303030"/>
          <w:spacing w:val="-6"/>
          <w:w w:val="90"/>
        </w:rPr>
        <w:t>c</w:t>
      </w:r>
      <w:r>
        <w:rPr>
          <w:color w:val="303030"/>
          <w:spacing w:val="-7"/>
          <w:w w:val="98"/>
        </w:rPr>
        <w:t>hn</w:t>
      </w:r>
      <w:r>
        <w:rPr>
          <w:color w:val="303030"/>
          <w:spacing w:val="-4"/>
          <w:w w:val="96"/>
        </w:rPr>
        <w:t>o</w:t>
      </w:r>
      <w:r>
        <w:rPr>
          <w:color w:val="303030"/>
          <w:spacing w:val="-11"/>
          <w:w w:val="131"/>
        </w:rPr>
        <w:t>l</w:t>
      </w:r>
      <w:r>
        <w:rPr>
          <w:color w:val="303030"/>
          <w:spacing w:val="-4"/>
          <w:w w:val="96"/>
        </w:rPr>
        <w:t>o</w:t>
      </w:r>
      <w:r>
        <w:rPr>
          <w:color w:val="303030"/>
          <w:spacing w:val="-5"/>
          <w:w w:val="96"/>
        </w:rPr>
        <w:t>g</w:t>
      </w:r>
      <w:r>
        <w:rPr>
          <w:color w:val="303030"/>
          <w:spacing w:val="-5"/>
          <w:w w:val="120"/>
        </w:rPr>
        <w:t>i</w:t>
      </w:r>
      <w:r>
        <w:rPr>
          <w:color w:val="303030"/>
          <w:spacing w:val="1"/>
          <w:w w:val="84"/>
        </w:rPr>
        <w:t>s</w:t>
      </w:r>
      <w:r>
        <w:rPr>
          <w:color w:val="303030"/>
          <w:spacing w:val="-1"/>
          <w:w w:val="122"/>
        </w:rPr>
        <w:t>t</w:t>
      </w:r>
      <w:r>
        <w:rPr>
          <w:color w:val="303030"/>
          <w:w w:val="84"/>
        </w:rPr>
        <w:t>s</w:t>
      </w:r>
      <w:r>
        <w:rPr>
          <w:color w:val="303030"/>
          <w:spacing w:val="-6"/>
        </w:rPr>
        <w:t> </w:t>
      </w:r>
      <w:r>
        <w:rPr>
          <w:color w:val="303030"/>
          <w:spacing w:val="-4"/>
          <w:w w:val="96"/>
        </w:rPr>
        <w:t>o</w:t>
      </w:r>
      <w:r>
        <w:rPr>
          <w:color w:val="303030"/>
          <w:w w:val="114"/>
        </w:rPr>
        <w:t>f</w:t>
      </w:r>
      <w:r>
        <w:rPr>
          <w:color w:val="303030"/>
          <w:spacing w:val="-4"/>
        </w:rPr>
        <w:t> </w:t>
      </w:r>
      <w:r>
        <w:rPr>
          <w:color w:val="303030"/>
          <w:spacing w:val="3"/>
          <w:w w:val="87"/>
        </w:rPr>
        <w:t>O</w:t>
      </w:r>
      <w:r>
        <w:rPr>
          <w:color w:val="303030"/>
          <w:spacing w:val="-7"/>
          <w:w w:val="98"/>
        </w:rPr>
        <w:t>n</w:t>
      </w:r>
      <w:r>
        <w:rPr>
          <w:color w:val="303030"/>
          <w:spacing w:val="-1"/>
          <w:w w:val="122"/>
        </w:rPr>
        <w:t>t</w:t>
      </w:r>
      <w:r>
        <w:rPr>
          <w:color w:val="303030"/>
          <w:spacing w:val="-16"/>
          <w:w w:val="89"/>
        </w:rPr>
        <w:t>a</w:t>
      </w:r>
      <w:r>
        <w:rPr>
          <w:color w:val="303030"/>
          <w:spacing w:val="-1"/>
          <w:w w:val="102"/>
        </w:rPr>
        <w:t>r</w:t>
      </w:r>
      <w:r>
        <w:rPr>
          <w:color w:val="303030"/>
          <w:spacing w:val="-5"/>
          <w:w w:val="120"/>
        </w:rPr>
        <w:t>i</w:t>
      </w:r>
      <w:r>
        <w:rPr>
          <w:color w:val="303030"/>
          <w:w w:val="96"/>
        </w:rPr>
        <w:t>o</w:t>
      </w:r>
    </w:p>
    <w:p>
      <w:pPr>
        <w:pStyle w:val="BodyText"/>
        <w:spacing w:line="320" w:lineRule="exact"/>
        <w:ind w:left="796"/>
      </w:pPr>
      <w:r>
        <w:rPr>
          <w:rFonts w:ascii="Courier New" w:hAnsi="Courier New"/>
          <w:w w:val="481"/>
          <w:position w:val="-1"/>
          <w:sz w:val="9"/>
        </w:rPr>
        <w:t></w:t>
      </w:r>
      <w:r>
        <w:rPr>
          <w:color w:val="303030"/>
          <w:spacing w:val="-12"/>
          <w:w w:val="79"/>
        </w:rPr>
        <w:t>C</w:t>
      </w:r>
      <w:r>
        <w:rPr>
          <w:color w:val="303030"/>
          <w:spacing w:val="-4"/>
          <w:w w:val="96"/>
        </w:rPr>
        <w:t>o</w:t>
      </w:r>
      <w:r>
        <w:rPr>
          <w:color w:val="303030"/>
          <w:spacing w:val="-11"/>
          <w:w w:val="131"/>
        </w:rPr>
        <w:t>ll</w:t>
      </w:r>
      <w:r>
        <w:rPr>
          <w:color w:val="303030"/>
          <w:spacing w:val="2"/>
          <w:w w:val="91"/>
        </w:rPr>
        <w:t>e</w:t>
      </w:r>
      <w:r>
        <w:rPr>
          <w:color w:val="303030"/>
          <w:spacing w:val="-5"/>
          <w:w w:val="96"/>
        </w:rPr>
        <w:t>g</w:t>
      </w:r>
      <w:r>
        <w:rPr>
          <w:color w:val="303030"/>
          <w:w w:val="91"/>
        </w:rPr>
        <w:t>e</w:t>
      </w:r>
      <w:r>
        <w:rPr>
          <w:color w:val="303030"/>
          <w:spacing w:val="-5"/>
        </w:rPr>
        <w:t> </w:t>
      </w:r>
      <w:r>
        <w:rPr>
          <w:color w:val="303030"/>
          <w:spacing w:val="-4"/>
          <w:w w:val="96"/>
        </w:rPr>
        <w:t>o</w:t>
      </w:r>
      <w:r>
        <w:rPr>
          <w:color w:val="303030"/>
          <w:w w:val="114"/>
        </w:rPr>
        <w:t>f</w:t>
      </w:r>
      <w:r>
        <w:rPr>
          <w:color w:val="303030"/>
          <w:spacing w:val="-4"/>
        </w:rPr>
        <w:t> </w:t>
      </w:r>
      <w:r>
        <w:rPr>
          <w:color w:val="303030"/>
          <w:w w:val="93"/>
        </w:rPr>
        <w:t>M</w:t>
      </w:r>
      <w:r>
        <w:rPr>
          <w:color w:val="303030"/>
          <w:spacing w:val="2"/>
          <w:w w:val="93"/>
        </w:rPr>
        <w:t>e</w:t>
      </w:r>
      <w:r>
        <w:rPr>
          <w:color w:val="303030"/>
          <w:spacing w:val="-5"/>
          <w:w w:val="96"/>
        </w:rPr>
        <w:t>d</w:t>
      </w:r>
      <w:r>
        <w:rPr>
          <w:color w:val="303030"/>
          <w:spacing w:val="-5"/>
          <w:w w:val="120"/>
        </w:rPr>
        <w:t>i</w:t>
      </w:r>
      <w:r>
        <w:rPr>
          <w:color w:val="303030"/>
          <w:spacing w:val="-6"/>
          <w:w w:val="90"/>
        </w:rPr>
        <w:t>c</w:t>
      </w:r>
      <w:r>
        <w:rPr>
          <w:color w:val="303030"/>
          <w:spacing w:val="-16"/>
          <w:w w:val="89"/>
        </w:rPr>
        <w:t>a</w:t>
      </w:r>
      <w:r>
        <w:rPr>
          <w:color w:val="303030"/>
          <w:w w:val="131"/>
        </w:rPr>
        <w:t>l</w:t>
      </w:r>
      <w:r>
        <w:rPr>
          <w:color w:val="303030"/>
          <w:spacing w:val="-18"/>
        </w:rPr>
        <w:t> </w:t>
      </w:r>
      <w:r>
        <w:rPr>
          <w:color w:val="303030"/>
          <w:spacing w:val="3"/>
          <w:w w:val="82"/>
        </w:rPr>
        <w:t>R</w:t>
      </w:r>
      <w:r>
        <w:rPr>
          <w:color w:val="303030"/>
          <w:spacing w:val="-16"/>
          <w:w w:val="89"/>
        </w:rPr>
        <w:t>a</w:t>
      </w:r>
      <w:r>
        <w:rPr>
          <w:color w:val="303030"/>
          <w:spacing w:val="-5"/>
          <w:w w:val="96"/>
        </w:rPr>
        <w:t>d</w:t>
      </w:r>
      <w:r>
        <w:rPr>
          <w:color w:val="303030"/>
          <w:spacing w:val="-5"/>
          <w:w w:val="120"/>
        </w:rPr>
        <w:t>i</w:t>
      </w:r>
      <w:r>
        <w:rPr>
          <w:color w:val="303030"/>
          <w:spacing w:val="-16"/>
          <w:w w:val="89"/>
        </w:rPr>
        <w:t>a</w:t>
      </w:r>
      <w:r>
        <w:rPr>
          <w:color w:val="303030"/>
          <w:spacing w:val="-1"/>
          <w:w w:val="122"/>
        </w:rPr>
        <w:t>t</w:t>
      </w:r>
      <w:r>
        <w:rPr>
          <w:color w:val="303030"/>
          <w:spacing w:val="-5"/>
          <w:w w:val="120"/>
        </w:rPr>
        <w:t>i</w:t>
      </w:r>
      <w:r>
        <w:rPr>
          <w:color w:val="303030"/>
          <w:spacing w:val="-4"/>
          <w:w w:val="96"/>
        </w:rPr>
        <w:t>o</w:t>
      </w:r>
      <w:r>
        <w:rPr>
          <w:color w:val="303030"/>
          <w:w w:val="98"/>
        </w:rPr>
        <w:t>n</w:t>
      </w:r>
      <w:r>
        <w:rPr>
          <w:color w:val="303030"/>
          <w:spacing w:val="-14"/>
        </w:rPr>
        <w:t> </w:t>
      </w:r>
      <w:r>
        <w:rPr>
          <w:color w:val="303030"/>
          <w:spacing w:val="-9"/>
          <w:w w:val="90"/>
        </w:rPr>
        <w:t>T</w:t>
      </w:r>
      <w:r>
        <w:rPr>
          <w:color w:val="303030"/>
          <w:spacing w:val="2"/>
          <w:w w:val="91"/>
        </w:rPr>
        <w:t>e</w:t>
      </w:r>
      <w:r>
        <w:rPr>
          <w:color w:val="303030"/>
          <w:spacing w:val="-6"/>
          <w:w w:val="90"/>
        </w:rPr>
        <w:t>c</w:t>
      </w:r>
      <w:r>
        <w:rPr>
          <w:color w:val="303030"/>
          <w:spacing w:val="-7"/>
          <w:w w:val="98"/>
        </w:rPr>
        <w:t>hn</w:t>
      </w:r>
      <w:r>
        <w:rPr>
          <w:color w:val="303030"/>
          <w:spacing w:val="-4"/>
          <w:w w:val="96"/>
        </w:rPr>
        <w:t>o</w:t>
      </w:r>
      <w:r>
        <w:rPr>
          <w:color w:val="303030"/>
          <w:spacing w:val="-11"/>
          <w:w w:val="131"/>
        </w:rPr>
        <w:t>l</w:t>
      </w:r>
      <w:r>
        <w:rPr>
          <w:color w:val="303030"/>
          <w:spacing w:val="-4"/>
          <w:w w:val="96"/>
        </w:rPr>
        <w:t>o</w:t>
      </w:r>
      <w:r>
        <w:rPr>
          <w:color w:val="303030"/>
          <w:spacing w:val="-5"/>
          <w:w w:val="96"/>
        </w:rPr>
        <w:t>g</w:t>
      </w:r>
      <w:r>
        <w:rPr>
          <w:color w:val="303030"/>
          <w:spacing w:val="-5"/>
          <w:w w:val="120"/>
        </w:rPr>
        <w:t>i</w:t>
      </w:r>
      <w:r>
        <w:rPr>
          <w:color w:val="303030"/>
          <w:spacing w:val="1"/>
          <w:w w:val="84"/>
        </w:rPr>
        <w:t>s</w:t>
      </w:r>
      <w:r>
        <w:rPr>
          <w:color w:val="303030"/>
          <w:spacing w:val="-1"/>
          <w:w w:val="122"/>
        </w:rPr>
        <w:t>t</w:t>
      </w:r>
      <w:r>
        <w:rPr>
          <w:color w:val="303030"/>
          <w:w w:val="84"/>
        </w:rPr>
        <w:t>s</w:t>
      </w:r>
      <w:r>
        <w:rPr>
          <w:color w:val="303030"/>
          <w:spacing w:val="-6"/>
        </w:rPr>
        <w:t> </w:t>
      </w:r>
      <w:r>
        <w:rPr>
          <w:color w:val="303030"/>
          <w:spacing w:val="-4"/>
          <w:w w:val="96"/>
        </w:rPr>
        <w:t>o</w:t>
      </w:r>
      <w:r>
        <w:rPr>
          <w:color w:val="303030"/>
          <w:w w:val="114"/>
        </w:rPr>
        <w:t>f</w:t>
      </w:r>
      <w:r>
        <w:rPr>
          <w:color w:val="303030"/>
          <w:spacing w:val="-4"/>
        </w:rPr>
        <w:t> </w:t>
      </w:r>
      <w:r>
        <w:rPr>
          <w:color w:val="303030"/>
          <w:spacing w:val="3"/>
          <w:w w:val="87"/>
        </w:rPr>
        <w:t>O</w:t>
      </w:r>
      <w:r>
        <w:rPr>
          <w:color w:val="303030"/>
          <w:spacing w:val="-7"/>
          <w:w w:val="98"/>
        </w:rPr>
        <w:t>n</w:t>
      </w:r>
      <w:r>
        <w:rPr>
          <w:color w:val="303030"/>
          <w:spacing w:val="-1"/>
          <w:w w:val="122"/>
        </w:rPr>
        <w:t>t</w:t>
      </w:r>
      <w:r>
        <w:rPr>
          <w:color w:val="303030"/>
          <w:spacing w:val="-16"/>
          <w:w w:val="89"/>
        </w:rPr>
        <w:t>a</w:t>
      </w:r>
      <w:r>
        <w:rPr>
          <w:color w:val="303030"/>
          <w:spacing w:val="-1"/>
          <w:w w:val="102"/>
        </w:rPr>
        <w:t>r</w:t>
      </w:r>
      <w:r>
        <w:rPr>
          <w:color w:val="303030"/>
          <w:spacing w:val="-5"/>
          <w:w w:val="120"/>
        </w:rPr>
        <w:t>i</w:t>
      </w:r>
      <w:r>
        <w:rPr>
          <w:color w:val="303030"/>
          <w:w w:val="96"/>
        </w:rPr>
        <w:t>o</w:t>
      </w:r>
    </w:p>
    <w:p>
      <w:pPr>
        <w:pStyle w:val="BodyText"/>
        <w:spacing w:line="320" w:lineRule="exact"/>
        <w:ind w:left="796"/>
      </w:pPr>
      <w:r>
        <w:rPr>
          <w:rFonts w:ascii="Courier New" w:hAnsi="Courier New"/>
          <w:w w:val="481"/>
          <w:position w:val="-1"/>
          <w:sz w:val="9"/>
        </w:rPr>
        <w:t></w:t>
      </w:r>
      <w:r>
        <w:rPr>
          <w:color w:val="303030"/>
          <w:spacing w:val="-12"/>
          <w:w w:val="79"/>
        </w:rPr>
        <w:t>C</w:t>
      </w:r>
      <w:r>
        <w:rPr>
          <w:color w:val="303030"/>
          <w:spacing w:val="-4"/>
          <w:w w:val="96"/>
        </w:rPr>
        <w:t>o</w:t>
      </w:r>
      <w:r>
        <w:rPr>
          <w:color w:val="303030"/>
          <w:spacing w:val="-11"/>
          <w:w w:val="131"/>
        </w:rPr>
        <w:t>ll</w:t>
      </w:r>
      <w:r>
        <w:rPr>
          <w:color w:val="303030"/>
          <w:spacing w:val="2"/>
          <w:w w:val="91"/>
        </w:rPr>
        <w:t>e</w:t>
      </w:r>
      <w:r>
        <w:rPr>
          <w:color w:val="303030"/>
          <w:spacing w:val="-5"/>
          <w:w w:val="96"/>
        </w:rPr>
        <w:t>g</w:t>
      </w:r>
      <w:r>
        <w:rPr>
          <w:color w:val="303030"/>
          <w:w w:val="91"/>
        </w:rPr>
        <w:t>e</w:t>
      </w:r>
      <w:r>
        <w:rPr>
          <w:color w:val="303030"/>
          <w:spacing w:val="-5"/>
        </w:rPr>
        <w:t> </w:t>
      </w:r>
      <w:r>
        <w:rPr>
          <w:color w:val="303030"/>
          <w:spacing w:val="-4"/>
          <w:w w:val="96"/>
        </w:rPr>
        <w:t>o</w:t>
      </w:r>
      <w:r>
        <w:rPr>
          <w:color w:val="303030"/>
          <w:w w:val="114"/>
        </w:rPr>
        <w:t>f</w:t>
      </w:r>
      <w:r>
        <w:rPr>
          <w:color w:val="303030"/>
          <w:spacing w:val="-4"/>
        </w:rPr>
        <w:t> </w:t>
      </w:r>
      <w:r>
        <w:rPr>
          <w:color w:val="303030"/>
          <w:spacing w:val="-15"/>
          <w:w w:val="93"/>
        </w:rPr>
        <w:t>N</w:t>
      </w:r>
      <w:r>
        <w:rPr>
          <w:color w:val="303030"/>
          <w:spacing w:val="-16"/>
          <w:w w:val="89"/>
        </w:rPr>
        <w:t>a</w:t>
      </w:r>
      <w:r>
        <w:rPr>
          <w:color w:val="303030"/>
          <w:spacing w:val="-1"/>
          <w:w w:val="122"/>
        </w:rPr>
        <w:t>t</w:t>
      </w:r>
      <w:r>
        <w:rPr>
          <w:color w:val="303030"/>
          <w:spacing w:val="-5"/>
          <w:w w:val="96"/>
        </w:rPr>
        <w:t>u</w:t>
      </w:r>
      <w:r>
        <w:rPr>
          <w:color w:val="303030"/>
          <w:spacing w:val="-1"/>
          <w:w w:val="102"/>
        </w:rPr>
        <w:t>r</w:t>
      </w:r>
      <w:r>
        <w:rPr>
          <w:color w:val="303030"/>
          <w:spacing w:val="-4"/>
          <w:w w:val="96"/>
        </w:rPr>
        <w:t>o</w:t>
      </w:r>
      <w:r>
        <w:rPr>
          <w:color w:val="303030"/>
          <w:spacing w:val="-6"/>
          <w:w w:val="97"/>
        </w:rPr>
        <w:t>p</w:t>
      </w:r>
      <w:r>
        <w:rPr>
          <w:color w:val="303030"/>
          <w:spacing w:val="-16"/>
          <w:w w:val="89"/>
        </w:rPr>
        <w:t>a</w:t>
      </w:r>
      <w:r>
        <w:rPr>
          <w:color w:val="303030"/>
          <w:spacing w:val="-1"/>
          <w:w w:val="122"/>
        </w:rPr>
        <w:t>t</w:t>
      </w:r>
      <w:r>
        <w:rPr>
          <w:color w:val="303030"/>
          <w:spacing w:val="-7"/>
          <w:w w:val="98"/>
        </w:rPr>
        <w:t>h</w:t>
      </w:r>
      <w:r>
        <w:rPr>
          <w:color w:val="303030"/>
          <w:w w:val="84"/>
        </w:rPr>
        <w:t>s</w:t>
      </w:r>
      <w:r>
        <w:rPr>
          <w:color w:val="303030"/>
          <w:spacing w:val="-6"/>
        </w:rPr>
        <w:t> </w:t>
      </w:r>
      <w:r>
        <w:rPr>
          <w:color w:val="303030"/>
          <w:spacing w:val="-4"/>
          <w:w w:val="96"/>
        </w:rPr>
        <w:t>o</w:t>
      </w:r>
      <w:r>
        <w:rPr>
          <w:color w:val="303030"/>
          <w:w w:val="114"/>
        </w:rPr>
        <w:t>f</w:t>
      </w:r>
      <w:r>
        <w:rPr>
          <w:color w:val="303030"/>
          <w:spacing w:val="-4"/>
        </w:rPr>
        <w:t> </w:t>
      </w:r>
      <w:r>
        <w:rPr>
          <w:color w:val="303030"/>
          <w:spacing w:val="3"/>
          <w:w w:val="87"/>
        </w:rPr>
        <w:t>O</w:t>
      </w:r>
      <w:r>
        <w:rPr>
          <w:color w:val="303030"/>
          <w:spacing w:val="-7"/>
          <w:w w:val="98"/>
        </w:rPr>
        <w:t>n</w:t>
      </w:r>
      <w:r>
        <w:rPr>
          <w:color w:val="303030"/>
          <w:spacing w:val="-1"/>
          <w:w w:val="122"/>
        </w:rPr>
        <w:t>t</w:t>
      </w:r>
      <w:r>
        <w:rPr>
          <w:color w:val="303030"/>
          <w:spacing w:val="-16"/>
          <w:w w:val="89"/>
        </w:rPr>
        <w:t>a</w:t>
      </w:r>
      <w:r>
        <w:rPr>
          <w:color w:val="303030"/>
          <w:spacing w:val="-1"/>
          <w:w w:val="102"/>
        </w:rPr>
        <w:t>r</w:t>
      </w:r>
      <w:r>
        <w:rPr>
          <w:color w:val="303030"/>
          <w:spacing w:val="-5"/>
          <w:w w:val="120"/>
        </w:rPr>
        <w:t>i</w:t>
      </w:r>
      <w:r>
        <w:rPr>
          <w:color w:val="303030"/>
          <w:w w:val="96"/>
        </w:rPr>
        <w:t>o</w:t>
      </w:r>
    </w:p>
    <w:p>
      <w:pPr>
        <w:pStyle w:val="BodyText"/>
        <w:spacing w:line="320" w:lineRule="exact"/>
        <w:ind w:left="796"/>
      </w:pPr>
      <w:r>
        <w:rPr>
          <w:rFonts w:ascii="Courier New" w:hAnsi="Courier New"/>
          <w:w w:val="481"/>
          <w:position w:val="-1"/>
          <w:sz w:val="9"/>
        </w:rPr>
        <w:t></w:t>
      </w:r>
      <w:r>
        <w:rPr>
          <w:color w:val="303030"/>
          <w:spacing w:val="-12"/>
          <w:w w:val="79"/>
        </w:rPr>
        <w:t>C</w:t>
      </w:r>
      <w:r>
        <w:rPr>
          <w:color w:val="303030"/>
          <w:spacing w:val="-4"/>
          <w:w w:val="96"/>
        </w:rPr>
        <w:t>o</w:t>
      </w:r>
      <w:r>
        <w:rPr>
          <w:color w:val="303030"/>
          <w:spacing w:val="-11"/>
          <w:w w:val="131"/>
        </w:rPr>
        <w:t>ll</w:t>
      </w:r>
      <w:r>
        <w:rPr>
          <w:color w:val="303030"/>
          <w:spacing w:val="2"/>
          <w:w w:val="91"/>
        </w:rPr>
        <w:t>e</w:t>
      </w:r>
      <w:r>
        <w:rPr>
          <w:color w:val="303030"/>
          <w:spacing w:val="-5"/>
          <w:w w:val="96"/>
        </w:rPr>
        <w:t>g</w:t>
      </w:r>
      <w:r>
        <w:rPr>
          <w:color w:val="303030"/>
          <w:w w:val="91"/>
        </w:rPr>
        <w:t>e</w:t>
      </w:r>
      <w:r>
        <w:rPr>
          <w:color w:val="303030"/>
          <w:spacing w:val="-5"/>
        </w:rPr>
        <w:t> </w:t>
      </w:r>
      <w:r>
        <w:rPr>
          <w:color w:val="303030"/>
          <w:spacing w:val="-4"/>
          <w:w w:val="96"/>
        </w:rPr>
        <w:t>o</w:t>
      </w:r>
      <w:r>
        <w:rPr>
          <w:color w:val="303030"/>
          <w:w w:val="114"/>
        </w:rPr>
        <w:t>f</w:t>
      </w:r>
      <w:r>
        <w:rPr>
          <w:color w:val="303030"/>
          <w:spacing w:val="-4"/>
        </w:rPr>
        <w:t> </w:t>
      </w:r>
      <w:r>
        <w:rPr>
          <w:color w:val="303030"/>
          <w:spacing w:val="-15"/>
          <w:w w:val="93"/>
        </w:rPr>
        <w:t>N</w:t>
      </w:r>
      <w:r>
        <w:rPr>
          <w:color w:val="303030"/>
          <w:spacing w:val="-5"/>
          <w:w w:val="96"/>
        </w:rPr>
        <w:t>u</w:t>
      </w:r>
      <w:r>
        <w:rPr>
          <w:color w:val="303030"/>
          <w:spacing w:val="-1"/>
          <w:w w:val="102"/>
        </w:rPr>
        <w:t>r</w:t>
      </w:r>
      <w:r>
        <w:rPr>
          <w:color w:val="303030"/>
          <w:spacing w:val="1"/>
          <w:w w:val="84"/>
        </w:rPr>
        <w:t>s</w:t>
      </w:r>
      <w:r>
        <w:rPr>
          <w:color w:val="303030"/>
          <w:spacing w:val="2"/>
          <w:w w:val="91"/>
        </w:rPr>
        <w:t>e</w:t>
      </w:r>
      <w:r>
        <w:rPr>
          <w:color w:val="303030"/>
          <w:w w:val="84"/>
        </w:rPr>
        <w:t>s</w:t>
      </w:r>
      <w:r>
        <w:rPr>
          <w:color w:val="303030"/>
          <w:spacing w:val="-6"/>
        </w:rPr>
        <w:t> </w:t>
      </w:r>
      <w:r>
        <w:rPr>
          <w:color w:val="303030"/>
          <w:spacing w:val="-4"/>
          <w:w w:val="96"/>
        </w:rPr>
        <w:t>o</w:t>
      </w:r>
      <w:r>
        <w:rPr>
          <w:color w:val="303030"/>
          <w:w w:val="114"/>
        </w:rPr>
        <w:t>f</w:t>
      </w:r>
      <w:r>
        <w:rPr>
          <w:color w:val="303030"/>
          <w:spacing w:val="-4"/>
        </w:rPr>
        <w:t> </w:t>
      </w:r>
      <w:r>
        <w:rPr>
          <w:color w:val="303030"/>
          <w:spacing w:val="3"/>
          <w:w w:val="87"/>
        </w:rPr>
        <w:t>O</w:t>
      </w:r>
      <w:r>
        <w:rPr>
          <w:color w:val="303030"/>
          <w:spacing w:val="-7"/>
          <w:w w:val="98"/>
        </w:rPr>
        <w:t>n</w:t>
      </w:r>
      <w:r>
        <w:rPr>
          <w:color w:val="303030"/>
          <w:spacing w:val="-1"/>
          <w:w w:val="122"/>
        </w:rPr>
        <w:t>t</w:t>
      </w:r>
      <w:r>
        <w:rPr>
          <w:color w:val="303030"/>
          <w:spacing w:val="-16"/>
          <w:w w:val="89"/>
        </w:rPr>
        <w:t>a</w:t>
      </w:r>
      <w:r>
        <w:rPr>
          <w:color w:val="303030"/>
          <w:spacing w:val="-1"/>
          <w:w w:val="102"/>
        </w:rPr>
        <w:t>r</w:t>
      </w:r>
      <w:r>
        <w:rPr>
          <w:color w:val="303030"/>
          <w:spacing w:val="-5"/>
          <w:w w:val="120"/>
        </w:rPr>
        <w:t>i</w:t>
      </w:r>
      <w:r>
        <w:rPr>
          <w:color w:val="303030"/>
          <w:w w:val="96"/>
        </w:rPr>
        <w:t>o</w:t>
      </w:r>
    </w:p>
    <w:p>
      <w:pPr>
        <w:pStyle w:val="BodyText"/>
        <w:spacing w:line="320" w:lineRule="exact"/>
        <w:ind w:left="796"/>
      </w:pPr>
      <w:r>
        <w:rPr>
          <w:rFonts w:ascii="Courier New" w:hAnsi="Courier New"/>
          <w:w w:val="481"/>
          <w:position w:val="-1"/>
          <w:sz w:val="9"/>
        </w:rPr>
        <w:t></w:t>
      </w:r>
      <w:r>
        <w:rPr>
          <w:color w:val="303030"/>
          <w:spacing w:val="-12"/>
          <w:w w:val="79"/>
        </w:rPr>
        <w:t>C</w:t>
      </w:r>
      <w:r>
        <w:rPr>
          <w:color w:val="303030"/>
          <w:spacing w:val="-4"/>
          <w:w w:val="96"/>
        </w:rPr>
        <w:t>o</w:t>
      </w:r>
      <w:r>
        <w:rPr>
          <w:color w:val="303030"/>
          <w:spacing w:val="-11"/>
          <w:w w:val="131"/>
        </w:rPr>
        <w:t>ll</w:t>
      </w:r>
      <w:r>
        <w:rPr>
          <w:color w:val="303030"/>
          <w:spacing w:val="2"/>
          <w:w w:val="91"/>
        </w:rPr>
        <w:t>e</w:t>
      </w:r>
      <w:r>
        <w:rPr>
          <w:color w:val="303030"/>
          <w:spacing w:val="-5"/>
          <w:w w:val="96"/>
        </w:rPr>
        <w:t>g</w:t>
      </w:r>
      <w:r>
        <w:rPr>
          <w:color w:val="303030"/>
          <w:w w:val="91"/>
        </w:rPr>
        <w:t>e</w:t>
      </w:r>
      <w:r>
        <w:rPr>
          <w:color w:val="303030"/>
          <w:spacing w:val="-5"/>
        </w:rPr>
        <w:t> </w:t>
      </w:r>
      <w:r>
        <w:rPr>
          <w:color w:val="303030"/>
          <w:spacing w:val="-4"/>
          <w:w w:val="96"/>
        </w:rPr>
        <w:t>o</w:t>
      </w:r>
      <w:r>
        <w:rPr>
          <w:color w:val="303030"/>
          <w:w w:val="114"/>
        </w:rPr>
        <w:t>f</w:t>
      </w:r>
      <w:r>
        <w:rPr>
          <w:color w:val="303030"/>
          <w:spacing w:val="-4"/>
        </w:rPr>
        <w:t> </w:t>
      </w:r>
      <w:r>
        <w:rPr>
          <w:color w:val="303030"/>
          <w:spacing w:val="3"/>
          <w:w w:val="87"/>
        </w:rPr>
        <w:t>O</w:t>
      </w:r>
      <w:r>
        <w:rPr>
          <w:color w:val="303030"/>
          <w:spacing w:val="-6"/>
          <w:w w:val="90"/>
        </w:rPr>
        <w:t>cc</w:t>
      </w:r>
      <w:r>
        <w:rPr>
          <w:color w:val="303030"/>
          <w:spacing w:val="-5"/>
          <w:w w:val="96"/>
        </w:rPr>
        <w:t>u</w:t>
      </w:r>
      <w:r>
        <w:rPr>
          <w:color w:val="303030"/>
          <w:spacing w:val="-6"/>
          <w:w w:val="97"/>
        </w:rPr>
        <w:t>p</w:t>
      </w:r>
      <w:r>
        <w:rPr>
          <w:color w:val="303030"/>
          <w:spacing w:val="-16"/>
          <w:w w:val="89"/>
        </w:rPr>
        <w:t>a</w:t>
      </w:r>
      <w:r>
        <w:rPr>
          <w:color w:val="303030"/>
          <w:spacing w:val="-1"/>
          <w:w w:val="122"/>
        </w:rPr>
        <w:t>t</w:t>
      </w:r>
      <w:r>
        <w:rPr>
          <w:color w:val="303030"/>
          <w:spacing w:val="-5"/>
          <w:w w:val="120"/>
        </w:rPr>
        <w:t>i</w:t>
      </w:r>
      <w:r>
        <w:rPr>
          <w:color w:val="303030"/>
          <w:spacing w:val="-4"/>
          <w:w w:val="96"/>
        </w:rPr>
        <w:t>o</w:t>
      </w:r>
      <w:r>
        <w:rPr>
          <w:color w:val="303030"/>
          <w:spacing w:val="-7"/>
          <w:w w:val="98"/>
        </w:rPr>
        <w:t>n</w:t>
      </w:r>
      <w:r>
        <w:rPr>
          <w:color w:val="303030"/>
          <w:spacing w:val="-16"/>
          <w:w w:val="89"/>
        </w:rPr>
        <w:t>a</w:t>
      </w:r>
      <w:r>
        <w:rPr>
          <w:color w:val="303030"/>
          <w:w w:val="131"/>
        </w:rPr>
        <w:t>l</w:t>
      </w:r>
      <w:r>
        <w:rPr>
          <w:color w:val="303030"/>
          <w:spacing w:val="-18"/>
        </w:rPr>
        <w:t> </w:t>
      </w:r>
      <w:r>
        <w:rPr>
          <w:color w:val="303030"/>
          <w:spacing w:val="-9"/>
          <w:w w:val="90"/>
        </w:rPr>
        <w:t>T</w:t>
      </w:r>
      <w:r>
        <w:rPr>
          <w:color w:val="303030"/>
          <w:spacing w:val="-7"/>
          <w:w w:val="98"/>
        </w:rPr>
        <w:t>h</w:t>
      </w:r>
      <w:r>
        <w:rPr>
          <w:color w:val="303030"/>
          <w:spacing w:val="2"/>
          <w:w w:val="91"/>
        </w:rPr>
        <w:t>e</w:t>
      </w:r>
      <w:r>
        <w:rPr>
          <w:color w:val="303030"/>
          <w:spacing w:val="-1"/>
          <w:w w:val="102"/>
        </w:rPr>
        <w:t>r</w:t>
      </w:r>
      <w:r>
        <w:rPr>
          <w:color w:val="303030"/>
          <w:spacing w:val="-16"/>
          <w:w w:val="89"/>
        </w:rPr>
        <w:t>a</w:t>
      </w:r>
      <w:r>
        <w:rPr>
          <w:color w:val="303030"/>
          <w:spacing w:val="-6"/>
          <w:w w:val="97"/>
        </w:rPr>
        <w:t>p</w:t>
      </w:r>
      <w:r>
        <w:rPr>
          <w:color w:val="303030"/>
          <w:spacing w:val="-5"/>
          <w:w w:val="120"/>
        </w:rPr>
        <w:t>i</w:t>
      </w:r>
      <w:r>
        <w:rPr>
          <w:color w:val="303030"/>
          <w:spacing w:val="1"/>
          <w:w w:val="84"/>
        </w:rPr>
        <w:t>s</w:t>
      </w:r>
      <w:r>
        <w:rPr>
          <w:color w:val="303030"/>
          <w:spacing w:val="-1"/>
          <w:w w:val="122"/>
        </w:rPr>
        <w:t>t</w:t>
      </w:r>
      <w:r>
        <w:rPr>
          <w:color w:val="303030"/>
          <w:w w:val="84"/>
        </w:rPr>
        <w:t>s</w:t>
      </w:r>
      <w:r>
        <w:rPr>
          <w:color w:val="303030"/>
          <w:spacing w:val="-6"/>
        </w:rPr>
        <w:t> </w:t>
      </w:r>
      <w:r>
        <w:rPr>
          <w:color w:val="303030"/>
          <w:spacing w:val="-4"/>
          <w:w w:val="96"/>
        </w:rPr>
        <w:t>o</w:t>
      </w:r>
      <w:r>
        <w:rPr>
          <w:color w:val="303030"/>
          <w:w w:val="114"/>
        </w:rPr>
        <w:t>f</w:t>
      </w:r>
      <w:r>
        <w:rPr>
          <w:color w:val="303030"/>
          <w:spacing w:val="-4"/>
        </w:rPr>
        <w:t> </w:t>
      </w:r>
      <w:r>
        <w:rPr>
          <w:color w:val="303030"/>
          <w:spacing w:val="3"/>
          <w:w w:val="87"/>
        </w:rPr>
        <w:t>O</w:t>
      </w:r>
      <w:r>
        <w:rPr>
          <w:color w:val="303030"/>
          <w:spacing w:val="-7"/>
          <w:w w:val="98"/>
        </w:rPr>
        <w:t>n</w:t>
      </w:r>
      <w:r>
        <w:rPr>
          <w:color w:val="303030"/>
          <w:spacing w:val="-1"/>
          <w:w w:val="122"/>
        </w:rPr>
        <w:t>t</w:t>
      </w:r>
      <w:r>
        <w:rPr>
          <w:color w:val="303030"/>
          <w:spacing w:val="-16"/>
          <w:w w:val="89"/>
        </w:rPr>
        <w:t>a</w:t>
      </w:r>
      <w:r>
        <w:rPr>
          <w:color w:val="303030"/>
          <w:spacing w:val="-1"/>
          <w:w w:val="102"/>
        </w:rPr>
        <w:t>r</w:t>
      </w:r>
      <w:r>
        <w:rPr>
          <w:color w:val="303030"/>
          <w:spacing w:val="-5"/>
          <w:w w:val="120"/>
        </w:rPr>
        <w:t>i</w:t>
      </w:r>
      <w:r>
        <w:rPr>
          <w:color w:val="303030"/>
          <w:w w:val="96"/>
        </w:rPr>
        <w:t>o</w:t>
      </w:r>
    </w:p>
    <w:p>
      <w:pPr>
        <w:pStyle w:val="BodyText"/>
        <w:spacing w:line="320" w:lineRule="exact"/>
        <w:ind w:left="796"/>
      </w:pPr>
      <w:r>
        <w:rPr>
          <w:rFonts w:ascii="Courier New" w:hAnsi="Courier New"/>
          <w:w w:val="481"/>
          <w:position w:val="-1"/>
          <w:sz w:val="9"/>
        </w:rPr>
        <w:t></w:t>
      </w:r>
      <w:r>
        <w:rPr>
          <w:color w:val="303030"/>
          <w:spacing w:val="-12"/>
          <w:w w:val="79"/>
        </w:rPr>
        <w:t>C</w:t>
      </w:r>
      <w:r>
        <w:rPr>
          <w:color w:val="303030"/>
          <w:spacing w:val="-4"/>
          <w:w w:val="96"/>
        </w:rPr>
        <w:t>o</w:t>
      </w:r>
      <w:r>
        <w:rPr>
          <w:color w:val="303030"/>
          <w:spacing w:val="-11"/>
          <w:w w:val="131"/>
        </w:rPr>
        <w:t>ll</w:t>
      </w:r>
      <w:r>
        <w:rPr>
          <w:color w:val="303030"/>
          <w:spacing w:val="2"/>
          <w:w w:val="91"/>
        </w:rPr>
        <w:t>e</w:t>
      </w:r>
      <w:r>
        <w:rPr>
          <w:color w:val="303030"/>
          <w:spacing w:val="-5"/>
          <w:w w:val="96"/>
        </w:rPr>
        <w:t>g</w:t>
      </w:r>
      <w:r>
        <w:rPr>
          <w:color w:val="303030"/>
          <w:w w:val="91"/>
        </w:rPr>
        <w:t>e</w:t>
      </w:r>
      <w:r>
        <w:rPr>
          <w:color w:val="303030"/>
          <w:spacing w:val="-5"/>
        </w:rPr>
        <w:t> </w:t>
      </w:r>
      <w:r>
        <w:rPr>
          <w:color w:val="303030"/>
          <w:spacing w:val="-4"/>
          <w:w w:val="96"/>
        </w:rPr>
        <w:t>o</w:t>
      </w:r>
      <w:r>
        <w:rPr>
          <w:color w:val="303030"/>
          <w:w w:val="114"/>
        </w:rPr>
        <w:t>f</w:t>
      </w:r>
      <w:r>
        <w:rPr>
          <w:color w:val="303030"/>
          <w:spacing w:val="-4"/>
        </w:rPr>
        <w:t> </w:t>
      </w:r>
      <w:r>
        <w:rPr>
          <w:color w:val="303030"/>
          <w:spacing w:val="3"/>
          <w:w w:val="87"/>
        </w:rPr>
        <w:t>O</w:t>
      </w:r>
      <w:r>
        <w:rPr>
          <w:color w:val="303030"/>
          <w:spacing w:val="-6"/>
          <w:w w:val="97"/>
        </w:rPr>
        <w:t>p</w:t>
      </w:r>
      <w:r>
        <w:rPr>
          <w:color w:val="303030"/>
          <w:spacing w:val="-1"/>
          <w:w w:val="122"/>
        </w:rPr>
        <w:t>t</w:t>
      </w:r>
      <w:r>
        <w:rPr>
          <w:color w:val="303030"/>
          <w:spacing w:val="-5"/>
          <w:w w:val="120"/>
        </w:rPr>
        <w:t>i</w:t>
      </w:r>
      <w:r>
        <w:rPr>
          <w:color w:val="303030"/>
          <w:spacing w:val="-6"/>
          <w:w w:val="90"/>
        </w:rPr>
        <w:t>c</w:t>
      </w:r>
      <w:r>
        <w:rPr>
          <w:color w:val="303030"/>
          <w:spacing w:val="-5"/>
          <w:w w:val="120"/>
        </w:rPr>
        <w:t>i</w:t>
      </w:r>
      <w:r>
        <w:rPr>
          <w:color w:val="303030"/>
          <w:spacing w:val="-16"/>
          <w:w w:val="89"/>
        </w:rPr>
        <w:t>a</w:t>
      </w:r>
      <w:r>
        <w:rPr>
          <w:color w:val="303030"/>
          <w:spacing w:val="-7"/>
          <w:w w:val="98"/>
        </w:rPr>
        <w:t>n</w:t>
      </w:r>
      <w:r>
        <w:rPr>
          <w:color w:val="303030"/>
          <w:w w:val="84"/>
        </w:rPr>
        <w:t>s</w:t>
      </w:r>
      <w:r>
        <w:rPr>
          <w:color w:val="303030"/>
          <w:spacing w:val="-6"/>
        </w:rPr>
        <w:t> </w:t>
      </w:r>
      <w:r>
        <w:rPr>
          <w:color w:val="303030"/>
          <w:spacing w:val="-4"/>
          <w:w w:val="96"/>
        </w:rPr>
        <w:t>o</w:t>
      </w:r>
      <w:r>
        <w:rPr>
          <w:color w:val="303030"/>
          <w:w w:val="114"/>
        </w:rPr>
        <w:t>f</w:t>
      </w:r>
      <w:r>
        <w:rPr>
          <w:color w:val="303030"/>
          <w:spacing w:val="-4"/>
        </w:rPr>
        <w:t> </w:t>
      </w:r>
      <w:r>
        <w:rPr>
          <w:color w:val="303030"/>
          <w:spacing w:val="3"/>
          <w:w w:val="87"/>
        </w:rPr>
        <w:t>O</w:t>
      </w:r>
      <w:r>
        <w:rPr>
          <w:color w:val="303030"/>
          <w:spacing w:val="-7"/>
          <w:w w:val="98"/>
        </w:rPr>
        <w:t>n</w:t>
      </w:r>
      <w:r>
        <w:rPr>
          <w:color w:val="303030"/>
          <w:spacing w:val="-1"/>
          <w:w w:val="122"/>
        </w:rPr>
        <w:t>t</w:t>
      </w:r>
      <w:r>
        <w:rPr>
          <w:color w:val="303030"/>
          <w:spacing w:val="-16"/>
          <w:w w:val="89"/>
        </w:rPr>
        <w:t>a</w:t>
      </w:r>
      <w:r>
        <w:rPr>
          <w:color w:val="303030"/>
          <w:spacing w:val="-1"/>
          <w:w w:val="102"/>
        </w:rPr>
        <w:t>r</w:t>
      </w:r>
      <w:r>
        <w:rPr>
          <w:color w:val="303030"/>
          <w:spacing w:val="-5"/>
          <w:w w:val="120"/>
        </w:rPr>
        <w:t>i</w:t>
      </w:r>
      <w:r>
        <w:rPr>
          <w:color w:val="303030"/>
          <w:w w:val="96"/>
        </w:rPr>
        <w:t>o</w:t>
      </w:r>
    </w:p>
    <w:p>
      <w:pPr>
        <w:pStyle w:val="BodyText"/>
        <w:spacing w:line="320" w:lineRule="exact"/>
        <w:ind w:left="796"/>
      </w:pPr>
      <w:r>
        <w:rPr/>
        <w:drawing>
          <wp:anchor distT="0" distB="0" distL="0" distR="0" allowOverlap="1" layoutInCell="1" locked="0" behindDoc="0" simplePos="0" relativeHeight="251720704">
            <wp:simplePos x="0" y="0"/>
            <wp:positionH relativeFrom="page">
              <wp:posOffset>4206315</wp:posOffset>
            </wp:positionH>
            <wp:positionV relativeFrom="paragraph">
              <wp:posOffset>69725</wp:posOffset>
            </wp:positionV>
            <wp:extent cx="3566084" cy="3011563"/>
            <wp:effectExtent l="0" t="0" r="0" b="0"/>
            <wp:wrapNone/>
            <wp:docPr id="91" name="image46.jpeg"/>
            <wp:cNvGraphicFramePr>
              <a:graphicFrameLocks noChangeAspect="1"/>
            </wp:cNvGraphicFramePr>
            <a:graphic>
              <a:graphicData uri="http://schemas.openxmlformats.org/drawingml/2006/picture">
                <pic:pic>
                  <pic:nvPicPr>
                    <pic:cNvPr id="92" name="image46.jpeg"/>
                    <pic:cNvPicPr/>
                  </pic:nvPicPr>
                  <pic:blipFill>
                    <a:blip r:embed="rId56" cstate="print"/>
                    <a:stretch>
                      <a:fillRect/>
                    </a:stretch>
                  </pic:blipFill>
                  <pic:spPr>
                    <a:xfrm>
                      <a:off x="0" y="0"/>
                      <a:ext cx="3566084" cy="3011563"/>
                    </a:xfrm>
                    <a:prstGeom prst="rect">
                      <a:avLst/>
                    </a:prstGeom>
                  </pic:spPr>
                </pic:pic>
              </a:graphicData>
            </a:graphic>
          </wp:anchor>
        </w:drawing>
      </w:r>
      <w:r>
        <w:rPr>
          <w:rFonts w:ascii="Courier New" w:hAnsi="Courier New"/>
          <w:w w:val="481"/>
          <w:position w:val="-1"/>
          <w:sz w:val="9"/>
        </w:rPr>
        <w:t></w:t>
      </w:r>
      <w:r>
        <w:rPr>
          <w:color w:val="303030"/>
          <w:spacing w:val="-12"/>
          <w:w w:val="79"/>
        </w:rPr>
        <w:t>C</w:t>
      </w:r>
      <w:r>
        <w:rPr>
          <w:color w:val="303030"/>
          <w:spacing w:val="-4"/>
          <w:w w:val="96"/>
        </w:rPr>
        <w:t>o</w:t>
      </w:r>
      <w:r>
        <w:rPr>
          <w:color w:val="303030"/>
          <w:spacing w:val="-11"/>
          <w:w w:val="131"/>
        </w:rPr>
        <w:t>ll</w:t>
      </w:r>
      <w:r>
        <w:rPr>
          <w:color w:val="303030"/>
          <w:spacing w:val="2"/>
          <w:w w:val="91"/>
        </w:rPr>
        <w:t>e</w:t>
      </w:r>
      <w:r>
        <w:rPr>
          <w:color w:val="303030"/>
          <w:spacing w:val="-5"/>
          <w:w w:val="96"/>
        </w:rPr>
        <w:t>g</w:t>
      </w:r>
      <w:r>
        <w:rPr>
          <w:color w:val="303030"/>
          <w:w w:val="91"/>
        </w:rPr>
        <w:t>e</w:t>
      </w:r>
      <w:r>
        <w:rPr>
          <w:color w:val="303030"/>
          <w:spacing w:val="-5"/>
        </w:rPr>
        <w:t> </w:t>
      </w:r>
      <w:r>
        <w:rPr>
          <w:color w:val="303030"/>
          <w:spacing w:val="-4"/>
          <w:w w:val="96"/>
        </w:rPr>
        <w:t>o</w:t>
      </w:r>
      <w:r>
        <w:rPr>
          <w:color w:val="303030"/>
          <w:w w:val="114"/>
        </w:rPr>
        <w:t>f</w:t>
      </w:r>
      <w:r>
        <w:rPr>
          <w:color w:val="303030"/>
          <w:spacing w:val="-4"/>
        </w:rPr>
        <w:t> </w:t>
      </w:r>
      <w:r>
        <w:rPr>
          <w:color w:val="303030"/>
          <w:spacing w:val="3"/>
          <w:w w:val="87"/>
        </w:rPr>
        <w:t>O</w:t>
      </w:r>
      <w:r>
        <w:rPr>
          <w:color w:val="303030"/>
          <w:spacing w:val="-6"/>
          <w:w w:val="97"/>
        </w:rPr>
        <w:t>p</w:t>
      </w:r>
      <w:r>
        <w:rPr>
          <w:color w:val="303030"/>
          <w:spacing w:val="-1"/>
          <w:w w:val="122"/>
        </w:rPr>
        <w:t>t</w:t>
      </w:r>
      <w:r>
        <w:rPr>
          <w:color w:val="303030"/>
          <w:spacing w:val="-4"/>
          <w:w w:val="96"/>
        </w:rPr>
        <w:t>o</w:t>
      </w:r>
      <w:r>
        <w:rPr>
          <w:color w:val="303030"/>
          <w:spacing w:val="-5"/>
          <w:w w:val="97"/>
        </w:rPr>
        <w:t>m</w:t>
      </w:r>
      <w:r>
        <w:rPr>
          <w:color w:val="303030"/>
          <w:spacing w:val="2"/>
          <w:w w:val="91"/>
        </w:rPr>
        <w:t>e</w:t>
      </w:r>
      <w:r>
        <w:rPr>
          <w:color w:val="303030"/>
          <w:spacing w:val="-1"/>
          <w:w w:val="122"/>
        </w:rPr>
        <w:t>t</w:t>
      </w:r>
      <w:r>
        <w:rPr>
          <w:color w:val="303030"/>
          <w:spacing w:val="-1"/>
          <w:w w:val="102"/>
        </w:rPr>
        <w:t>r</w:t>
      </w:r>
      <w:r>
        <w:rPr>
          <w:color w:val="303030"/>
          <w:spacing w:val="-5"/>
          <w:w w:val="120"/>
        </w:rPr>
        <w:t>i</w:t>
      </w:r>
      <w:r>
        <w:rPr>
          <w:color w:val="303030"/>
          <w:spacing w:val="1"/>
          <w:w w:val="84"/>
        </w:rPr>
        <w:t>s</w:t>
      </w:r>
      <w:r>
        <w:rPr>
          <w:color w:val="303030"/>
          <w:spacing w:val="-1"/>
          <w:w w:val="122"/>
        </w:rPr>
        <w:t>t</w:t>
      </w:r>
      <w:r>
        <w:rPr>
          <w:color w:val="303030"/>
          <w:w w:val="84"/>
        </w:rPr>
        <w:t>s</w:t>
      </w:r>
      <w:r>
        <w:rPr>
          <w:color w:val="303030"/>
          <w:spacing w:val="-6"/>
        </w:rPr>
        <w:t> </w:t>
      </w:r>
      <w:r>
        <w:rPr>
          <w:color w:val="303030"/>
          <w:spacing w:val="-4"/>
          <w:w w:val="96"/>
        </w:rPr>
        <w:t>o</w:t>
      </w:r>
      <w:r>
        <w:rPr>
          <w:color w:val="303030"/>
          <w:w w:val="114"/>
        </w:rPr>
        <w:t>f</w:t>
      </w:r>
      <w:r>
        <w:rPr>
          <w:color w:val="303030"/>
          <w:spacing w:val="-4"/>
        </w:rPr>
        <w:t> </w:t>
      </w:r>
      <w:r>
        <w:rPr>
          <w:color w:val="303030"/>
          <w:spacing w:val="3"/>
          <w:w w:val="87"/>
        </w:rPr>
        <w:t>O</w:t>
      </w:r>
      <w:r>
        <w:rPr>
          <w:color w:val="303030"/>
          <w:spacing w:val="-7"/>
          <w:w w:val="98"/>
        </w:rPr>
        <w:t>n</w:t>
      </w:r>
      <w:r>
        <w:rPr>
          <w:color w:val="303030"/>
          <w:spacing w:val="-1"/>
          <w:w w:val="122"/>
        </w:rPr>
        <w:t>t</w:t>
      </w:r>
      <w:r>
        <w:rPr>
          <w:color w:val="303030"/>
          <w:spacing w:val="-16"/>
          <w:w w:val="89"/>
        </w:rPr>
        <w:t>a</w:t>
      </w:r>
      <w:r>
        <w:rPr>
          <w:color w:val="303030"/>
          <w:spacing w:val="-1"/>
          <w:w w:val="102"/>
        </w:rPr>
        <w:t>r</w:t>
      </w:r>
      <w:r>
        <w:rPr>
          <w:color w:val="303030"/>
          <w:spacing w:val="-5"/>
          <w:w w:val="120"/>
        </w:rPr>
        <w:t>i</w:t>
      </w:r>
      <w:r>
        <w:rPr>
          <w:color w:val="303030"/>
          <w:w w:val="96"/>
        </w:rPr>
        <w:t>o</w:t>
      </w:r>
    </w:p>
    <w:p>
      <w:pPr>
        <w:pStyle w:val="BodyText"/>
        <w:spacing w:line="320" w:lineRule="exact"/>
        <w:ind w:left="796"/>
      </w:pPr>
      <w:r>
        <w:rPr>
          <w:rFonts w:ascii="Courier New" w:hAnsi="Courier New"/>
          <w:w w:val="481"/>
          <w:position w:val="-1"/>
          <w:sz w:val="9"/>
        </w:rPr>
        <w:t></w:t>
      </w:r>
      <w:r>
        <w:rPr>
          <w:color w:val="303030"/>
          <w:spacing w:val="-12"/>
          <w:w w:val="79"/>
        </w:rPr>
        <w:t>C</w:t>
      </w:r>
      <w:r>
        <w:rPr>
          <w:color w:val="303030"/>
          <w:spacing w:val="-4"/>
          <w:w w:val="96"/>
        </w:rPr>
        <w:t>o</w:t>
      </w:r>
      <w:r>
        <w:rPr>
          <w:color w:val="303030"/>
          <w:spacing w:val="-11"/>
          <w:w w:val="131"/>
        </w:rPr>
        <w:t>ll</w:t>
      </w:r>
      <w:r>
        <w:rPr>
          <w:color w:val="303030"/>
          <w:spacing w:val="2"/>
          <w:w w:val="91"/>
        </w:rPr>
        <w:t>e</w:t>
      </w:r>
      <w:r>
        <w:rPr>
          <w:color w:val="303030"/>
          <w:spacing w:val="-5"/>
          <w:w w:val="96"/>
        </w:rPr>
        <w:t>g</w:t>
      </w:r>
      <w:r>
        <w:rPr>
          <w:color w:val="303030"/>
          <w:w w:val="91"/>
        </w:rPr>
        <w:t>e</w:t>
      </w:r>
      <w:r>
        <w:rPr>
          <w:color w:val="303030"/>
          <w:spacing w:val="-5"/>
        </w:rPr>
        <w:t> </w:t>
      </w:r>
      <w:r>
        <w:rPr>
          <w:color w:val="303030"/>
          <w:spacing w:val="-4"/>
          <w:w w:val="96"/>
        </w:rPr>
        <w:t>o</w:t>
      </w:r>
      <w:r>
        <w:rPr>
          <w:color w:val="303030"/>
          <w:w w:val="114"/>
        </w:rPr>
        <w:t>f</w:t>
      </w:r>
      <w:r>
        <w:rPr>
          <w:color w:val="303030"/>
          <w:spacing w:val="-4"/>
        </w:rPr>
        <w:t> </w:t>
      </w:r>
      <w:r>
        <w:rPr>
          <w:color w:val="303030"/>
          <w:spacing w:val="-9"/>
          <w:w w:val="83"/>
        </w:rPr>
        <w:t>P</w:t>
      </w:r>
      <w:r>
        <w:rPr>
          <w:color w:val="303030"/>
          <w:spacing w:val="-7"/>
          <w:w w:val="98"/>
        </w:rPr>
        <w:t>h</w:t>
      </w:r>
      <w:r>
        <w:rPr>
          <w:color w:val="303030"/>
          <w:spacing w:val="-9"/>
          <w:w w:val="93"/>
        </w:rPr>
        <w:t>y</w:t>
      </w:r>
      <w:r>
        <w:rPr>
          <w:color w:val="303030"/>
          <w:spacing w:val="1"/>
          <w:w w:val="84"/>
        </w:rPr>
        <w:t>s</w:t>
      </w:r>
      <w:r>
        <w:rPr>
          <w:color w:val="303030"/>
          <w:spacing w:val="-5"/>
          <w:w w:val="120"/>
        </w:rPr>
        <w:t>i</w:t>
      </w:r>
      <w:r>
        <w:rPr>
          <w:color w:val="303030"/>
          <w:spacing w:val="-6"/>
          <w:w w:val="90"/>
        </w:rPr>
        <w:t>c</w:t>
      </w:r>
      <w:r>
        <w:rPr>
          <w:color w:val="303030"/>
          <w:spacing w:val="-5"/>
          <w:w w:val="120"/>
        </w:rPr>
        <w:t>i</w:t>
      </w:r>
      <w:r>
        <w:rPr>
          <w:color w:val="303030"/>
          <w:spacing w:val="-16"/>
          <w:w w:val="89"/>
        </w:rPr>
        <w:t>a</w:t>
      </w:r>
      <w:r>
        <w:rPr>
          <w:color w:val="303030"/>
          <w:spacing w:val="-7"/>
          <w:w w:val="98"/>
        </w:rPr>
        <w:t>n</w:t>
      </w:r>
      <w:r>
        <w:rPr>
          <w:color w:val="303030"/>
          <w:w w:val="84"/>
        </w:rPr>
        <w:t>s</w:t>
      </w:r>
      <w:r>
        <w:rPr>
          <w:color w:val="303030"/>
          <w:spacing w:val="-6"/>
        </w:rPr>
        <w:t> </w:t>
      </w:r>
      <w:r>
        <w:rPr>
          <w:color w:val="303030"/>
          <w:spacing w:val="-16"/>
          <w:w w:val="89"/>
        </w:rPr>
        <w:t>a</w:t>
      </w:r>
      <w:r>
        <w:rPr>
          <w:color w:val="303030"/>
          <w:spacing w:val="-7"/>
          <w:w w:val="98"/>
        </w:rPr>
        <w:t>n</w:t>
      </w:r>
      <w:r>
        <w:rPr>
          <w:color w:val="303030"/>
          <w:w w:val="96"/>
        </w:rPr>
        <w:t>d</w:t>
      </w:r>
      <w:r>
        <w:rPr>
          <w:color w:val="303030"/>
          <w:spacing w:val="-12"/>
        </w:rPr>
        <w:t> </w:t>
      </w:r>
      <w:r>
        <w:rPr>
          <w:color w:val="303030"/>
          <w:spacing w:val="-3"/>
          <w:w w:val="79"/>
        </w:rPr>
        <w:t>S</w:t>
      </w:r>
      <w:r>
        <w:rPr>
          <w:color w:val="303030"/>
          <w:spacing w:val="-5"/>
          <w:w w:val="96"/>
        </w:rPr>
        <w:t>u</w:t>
      </w:r>
      <w:r>
        <w:rPr>
          <w:color w:val="303030"/>
          <w:spacing w:val="-1"/>
          <w:w w:val="102"/>
        </w:rPr>
        <w:t>r</w:t>
      </w:r>
      <w:r>
        <w:rPr>
          <w:color w:val="303030"/>
          <w:spacing w:val="-5"/>
          <w:w w:val="96"/>
        </w:rPr>
        <w:t>g</w:t>
      </w:r>
      <w:r>
        <w:rPr>
          <w:color w:val="303030"/>
          <w:spacing w:val="2"/>
          <w:w w:val="91"/>
        </w:rPr>
        <w:t>e</w:t>
      </w:r>
      <w:r>
        <w:rPr>
          <w:color w:val="303030"/>
          <w:spacing w:val="-4"/>
          <w:w w:val="96"/>
        </w:rPr>
        <w:t>o</w:t>
      </w:r>
      <w:r>
        <w:rPr>
          <w:color w:val="303030"/>
          <w:spacing w:val="-7"/>
          <w:w w:val="98"/>
        </w:rPr>
        <w:t>n</w:t>
      </w:r>
      <w:r>
        <w:rPr>
          <w:color w:val="303030"/>
          <w:w w:val="84"/>
        </w:rPr>
        <w:t>s</w:t>
      </w:r>
      <w:r>
        <w:rPr>
          <w:color w:val="303030"/>
          <w:spacing w:val="-6"/>
        </w:rPr>
        <w:t> </w:t>
      </w:r>
      <w:r>
        <w:rPr>
          <w:color w:val="303030"/>
          <w:spacing w:val="-4"/>
          <w:w w:val="96"/>
        </w:rPr>
        <w:t>o</w:t>
      </w:r>
      <w:r>
        <w:rPr>
          <w:color w:val="303030"/>
          <w:w w:val="114"/>
        </w:rPr>
        <w:t>f</w:t>
      </w:r>
      <w:r>
        <w:rPr>
          <w:color w:val="303030"/>
          <w:spacing w:val="-4"/>
        </w:rPr>
        <w:t> </w:t>
      </w:r>
      <w:r>
        <w:rPr>
          <w:color w:val="303030"/>
          <w:spacing w:val="3"/>
          <w:w w:val="87"/>
        </w:rPr>
        <w:t>O</w:t>
      </w:r>
      <w:r>
        <w:rPr>
          <w:color w:val="303030"/>
          <w:spacing w:val="-7"/>
          <w:w w:val="98"/>
        </w:rPr>
        <w:t>n</w:t>
      </w:r>
      <w:r>
        <w:rPr>
          <w:color w:val="303030"/>
          <w:spacing w:val="-1"/>
          <w:w w:val="122"/>
        </w:rPr>
        <w:t>t</w:t>
      </w:r>
      <w:r>
        <w:rPr>
          <w:color w:val="303030"/>
          <w:spacing w:val="-16"/>
          <w:w w:val="89"/>
        </w:rPr>
        <w:t>a</w:t>
      </w:r>
      <w:r>
        <w:rPr>
          <w:color w:val="303030"/>
          <w:spacing w:val="-1"/>
          <w:w w:val="102"/>
        </w:rPr>
        <w:t>r</w:t>
      </w:r>
      <w:r>
        <w:rPr>
          <w:color w:val="303030"/>
          <w:spacing w:val="-5"/>
          <w:w w:val="120"/>
        </w:rPr>
        <w:t>i</w:t>
      </w:r>
      <w:r>
        <w:rPr>
          <w:color w:val="303030"/>
          <w:w w:val="96"/>
        </w:rPr>
        <w:t>o</w:t>
      </w:r>
    </w:p>
    <w:p>
      <w:pPr>
        <w:pStyle w:val="BodyText"/>
        <w:spacing w:line="320" w:lineRule="exact"/>
        <w:ind w:left="796"/>
      </w:pPr>
      <w:r>
        <w:rPr>
          <w:rFonts w:ascii="Courier New" w:hAnsi="Courier New"/>
          <w:w w:val="481"/>
          <w:position w:val="-1"/>
          <w:sz w:val="9"/>
        </w:rPr>
        <w:t></w:t>
      </w:r>
      <w:r>
        <w:rPr>
          <w:color w:val="303030"/>
          <w:spacing w:val="-12"/>
          <w:w w:val="79"/>
        </w:rPr>
        <w:t>C</w:t>
      </w:r>
      <w:r>
        <w:rPr>
          <w:color w:val="303030"/>
          <w:spacing w:val="-4"/>
          <w:w w:val="96"/>
        </w:rPr>
        <w:t>o</w:t>
      </w:r>
      <w:r>
        <w:rPr>
          <w:color w:val="303030"/>
          <w:spacing w:val="-11"/>
          <w:w w:val="131"/>
        </w:rPr>
        <w:t>ll</w:t>
      </w:r>
      <w:r>
        <w:rPr>
          <w:color w:val="303030"/>
          <w:spacing w:val="2"/>
          <w:w w:val="91"/>
        </w:rPr>
        <w:t>e</w:t>
      </w:r>
      <w:r>
        <w:rPr>
          <w:color w:val="303030"/>
          <w:spacing w:val="-5"/>
          <w:w w:val="96"/>
        </w:rPr>
        <w:t>g</w:t>
      </w:r>
      <w:r>
        <w:rPr>
          <w:color w:val="303030"/>
          <w:w w:val="91"/>
        </w:rPr>
        <w:t>e</w:t>
      </w:r>
      <w:r>
        <w:rPr>
          <w:color w:val="303030"/>
          <w:spacing w:val="-5"/>
        </w:rPr>
        <w:t> </w:t>
      </w:r>
      <w:r>
        <w:rPr>
          <w:color w:val="303030"/>
          <w:spacing w:val="-4"/>
          <w:w w:val="96"/>
        </w:rPr>
        <w:t>o</w:t>
      </w:r>
      <w:r>
        <w:rPr>
          <w:color w:val="303030"/>
          <w:w w:val="114"/>
        </w:rPr>
        <w:t>f</w:t>
      </w:r>
      <w:r>
        <w:rPr>
          <w:color w:val="303030"/>
          <w:spacing w:val="-4"/>
        </w:rPr>
        <w:t> </w:t>
      </w:r>
      <w:r>
        <w:rPr>
          <w:color w:val="303030"/>
          <w:spacing w:val="-9"/>
          <w:w w:val="83"/>
        </w:rPr>
        <w:t>P</w:t>
      </w:r>
      <w:r>
        <w:rPr>
          <w:color w:val="303030"/>
          <w:spacing w:val="-7"/>
          <w:w w:val="98"/>
        </w:rPr>
        <w:t>h</w:t>
      </w:r>
      <w:r>
        <w:rPr>
          <w:color w:val="303030"/>
          <w:spacing w:val="-9"/>
          <w:w w:val="93"/>
        </w:rPr>
        <w:t>y</w:t>
      </w:r>
      <w:r>
        <w:rPr>
          <w:color w:val="303030"/>
          <w:spacing w:val="1"/>
          <w:w w:val="84"/>
        </w:rPr>
        <w:t>s</w:t>
      </w:r>
      <w:r>
        <w:rPr>
          <w:color w:val="303030"/>
          <w:spacing w:val="-5"/>
          <w:w w:val="120"/>
        </w:rPr>
        <w:t>i</w:t>
      </w:r>
      <w:r>
        <w:rPr>
          <w:color w:val="303030"/>
          <w:spacing w:val="-4"/>
          <w:w w:val="96"/>
        </w:rPr>
        <w:t>o</w:t>
      </w:r>
      <w:r>
        <w:rPr>
          <w:color w:val="303030"/>
          <w:spacing w:val="-1"/>
          <w:w w:val="122"/>
        </w:rPr>
        <w:t>t</w:t>
      </w:r>
      <w:r>
        <w:rPr>
          <w:color w:val="303030"/>
          <w:spacing w:val="-7"/>
          <w:w w:val="98"/>
        </w:rPr>
        <w:t>h</w:t>
      </w:r>
      <w:r>
        <w:rPr>
          <w:color w:val="303030"/>
          <w:spacing w:val="2"/>
          <w:w w:val="91"/>
        </w:rPr>
        <w:t>e</w:t>
      </w:r>
      <w:r>
        <w:rPr>
          <w:color w:val="303030"/>
          <w:spacing w:val="-1"/>
          <w:w w:val="102"/>
        </w:rPr>
        <w:t>r</w:t>
      </w:r>
      <w:r>
        <w:rPr>
          <w:color w:val="303030"/>
          <w:spacing w:val="-16"/>
          <w:w w:val="89"/>
        </w:rPr>
        <w:t>a</w:t>
      </w:r>
      <w:r>
        <w:rPr>
          <w:color w:val="303030"/>
          <w:spacing w:val="-6"/>
          <w:w w:val="97"/>
        </w:rPr>
        <w:t>p</w:t>
      </w:r>
      <w:r>
        <w:rPr>
          <w:color w:val="303030"/>
          <w:spacing w:val="-5"/>
          <w:w w:val="120"/>
        </w:rPr>
        <w:t>i</w:t>
      </w:r>
      <w:r>
        <w:rPr>
          <w:color w:val="303030"/>
          <w:spacing w:val="1"/>
          <w:w w:val="84"/>
        </w:rPr>
        <w:t>s</w:t>
      </w:r>
      <w:r>
        <w:rPr>
          <w:color w:val="303030"/>
          <w:spacing w:val="-1"/>
          <w:w w:val="122"/>
        </w:rPr>
        <w:t>t</w:t>
      </w:r>
      <w:r>
        <w:rPr>
          <w:color w:val="303030"/>
          <w:w w:val="84"/>
        </w:rPr>
        <w:t>s</w:t>
      </w:r>
      <w:r>
        <w:rPr>
          <w:color w:val="303030"/>
          <w:spacing w:val="-6"/>
        </w:rPr>
        <w:t> </w:t>
      </w:r>
      <w:r>
        <w:rPr>
          <w:color w:val="303030"/>
          <w:spacing w:val="-4"/>
          <w:w w:val="96"/>
        </w:rPr>
        <w:t>o</w:t>
      </w:r>
      <w:r>
        <w:rPr>
          <w:color w:val="303030"/>
          <w:w w:val="114"/>
        </w:rPr>
        <w:t>f</w:t>
      </w:r>
      <w:r>
        <w:rPr>
          <w:color w:val="303030"/>
          <w:spacing w:val="-4"/>
        </w:rPr>
        <w:t> </w:t>
      </w:r>
      <w:r>
        <w:rPr>
          <w:color w:val="303030"/>
          <w:spacing w:val="3"/>
          <w:w w:val="87"/>
        </w:rPr>
        <w:t>O</w:t>
      </w:r>
      <w:r>
        <w:rPr>
          <w:color w:val="303030"/>
          <w:spacing w:val="-7"/>
          <w:w w:val="98"/>
        </w:rPr>
        <w:t>n</w:t>
      </w:r>
      <w:r>
        <w:rPr>
          <w:color w:val="303030"/>
          <w:spacing w:val="-1"/>
          <w:w w:val="122"/>
        </w:rPr>
        <w:t>t</w:t>
      </w:r>
      <w:r>
        <w:rPr>
          <w:color w:val="303030"/>
          <w:spacing w:val="-16"/>
          <w:w w:val="89"/>
        </w:rPr>
        <w:t>a</w:t>
      </w:r>
      <w:r>
        <w:rPr>
          <w:color w:val="303030"/>
          <w:spacing w:val="-1"/>
          <w:w w:val="102"/>
        </w:rPr>
        <w:t>r</w:t>
      </w:r>
      <w:r>
        <w:rPr>
          <w:color w:val="303030"/>
          <w:spacing w:val="-5"/>
          <w:w w:val="120"/>
        </w:rPr>
        <w:t>i</w:t>
      </w:r>
      <w:r>
        <w:rPr>
          <w:color w:val="303030"/>
          <w:w w:val="96"/>
        </w:rPr>
        <w:t>o</w:t>
      </w:r>
    </w:p>
    <w:p>
      <w:pPr>
        <w:pStyle w:val="BodyText"/>
        <w:spacing w:line="351" w:lineRule="exact"/>
        <w:ind w:left="796"/>
      </w:pPr>
      <w:r>
        <w:rPr>
          <w:rFonts w:ascii="Courier New" w:hAnsi="Courier New"/>
          <w:w w:val="481"/>
          <w:position w:val="-1"/>
          <w:sz w:val="9"/>
        </w:rPr>
        <w:t></w:t>
      </w:r>
      <w:r>
        <w:rPr>
          <w:color w:val="303030"/>
          <w:spacing w:val="3"/>
          <w:w w:val="87"/>
        </w:rPr>
        <w:t>O</w:t>
      </w:r>
      <w:r>
        <w:rPr>
          <w:color w:val="303030"/>
          <w:spacing w:val="-7"/>
          <w:w w:val="98"/>
        </w:rPr>
        <w:t>n</w:t>
      </w:r>
      <w:r>
        <w:rPr>
          <w:color w:val="303030"/>
          <w:spacing w:val="-1"/>
          <w:w w:val="122"/>
        </w:rPr>
        <w:t>t</w:t>
      </w:r>
      <w:r>
        <w:rPr>
          <w:color w:val="303030"/>
          <w:spacing w:val="-16"/>
          <w:w w:val="89"/>
        </w:rPr>
        <w:t>a</w:t>
      </w:r>
      <w:r>
        <w:rPr>
          <w:color w:val="303030"/>
          <w:spacing w:val="-1"/>
          <w:w w:val="102"/>
        </w:rPr>
        <w:t>r</w:t>
      </w:r>
      <w:r>
        <w:rPr>
          <w:color w:val="303030"/>
          <w:spacing w:val="-5"/>
          <w:w w:val="120"/>
        </w:rPr>
        <w:t>i</w:t>
      </w:r>
      <w:r>
        <w:rPr>
          <w:color w:val="303030"/>
          <w:w w:val="96"/>
        </w:rPr>
        <w:t>o</w:t>
      </w:r>
      <w:r>
        <w:rPr>
          <w:color w:val="303030"/>
          <w:spacing w:val="-12"/>
        </w:rPr>
        <w:t> </w:t>
      </w:r>
      <w:r>
        <w:rPr>
          <w:color w:val="303030"/>
          <w:spacing w:val="-12"/>
          <w:w w:val="79"/>
        </w:rPr>
        <w:t>C</w:t>
      </w:r>
      <w:r>
        <w:rPr>
          <w:color w:val="303030"/>
          <w:spacing w:val="-4"/>
          <w:w w:val="96"/>
        </w:rPr>
        <w:t>o</w:t>
      </w:r>
      <w:r>
        <w:rPr>
          <w:color w:val="303030"/>
          <w:spacing w:val="-11"/>
          <w:w w:val="131"/>
        </w:rPr>
        <w:t>ll</w:t>
      </w:r>
      <w:r>
        <w:rPr>
          <w:color w:val="303030"/>
          <w:spacing w:val="2"/>
          <w:w w:val="91"/>
        </w:rPr>
        <w:t>e</w:t>
      </w:r>
      <w:r>
        <w:rPr>
          <w:color w:val="303030"/>
          <w:spacing w:val="-5"/>
          <w:w w:val="96"/>
        </w:rPr>
        <w:t>g</w:t>
      </w:r>
      <w:r>
        <w:rPr>
          <w:color w:val="303030"/>
          <w:w w:val="91"/>
        </w:rPr>
        <w:t>e</w:t>
      </w:r>
      <w:r>
        <w:rPr>
          <w:color w:val="303030"/>
          <w:spacing w:val="-5"/>
        </w:rPr>
        <w:t> </w:t>
      </w:r>
      <w:r>
        <w:rPr>
          <w:color w:val="303030"/>
          <w:spacing w:val="-4"/>
          <w:w w:val="96"/>
        </w:rPr>
        <w:t>o</w:t>
      </w:r>
      <w:r>
        <w:rPr>
          <w:color w:val="303030"/>
          <w:w w:val="114"/>
        </w:rPr>
        <w:t>f</w:t>
      </w:r>
      <w:r>
        <w:rPr>
          <w:color w:val="303030"/>
          <w:spacing w:val="-4"/>
        </w:rPr>
        <w:t> </w:t>
      </w:r>
      <w:r>
        <w:rPr>
          <w:color w:val="303030"/>
          <w:spacing w:val="-9"/>
          <w:w w:val="83"/>
        </w:rPr>
        <w:t>P</w:t>
      </w:r>
      <w:r>
        <w:rPr>
          <w:color w:val="303030"/>
          <w:spacing w:val="-7"/>
          <w:w w:val="98"/>
        </w:rPr>
        <w:t>h</w:t>
      </w:r>
      <w:r>
        <w:rPr>
          <w:color w:val="303030"/>
          <w:spacing w:val="-16"/>
          <w:w w:val="89"/>
        </w:rPr>
        <w:t>a</w:t>
      </w:r>
      <w:r>
        <w:rPr>
          <w:color w:val="303030"/>
          <w:spacing w:val="-1"/>
          <w:w w:val="102"/>
        </w:rPr>
        <w:t>r</w:t>
      </w:r>
      <w:r>
        <w:rPr>
          <w:color w:val="303030"/>
          <w:spacing w:val="-5"/>
          <w:w w:val="97"/>
        </w:rPr>
        <w:t>m</w:t>
      </w:r>
      <w:r>
        <w:rPr>
          <w:color w:val="303030"/>
          <w:spacing w:val="-16"/>
          <w:w w:val="89"/>
        </w:rPr>
        <w:t>a</w:t>
      </w:r>
      <w:r>
        <w:rPr>
          <w:color w:val="303030"/>
          <w:spacing w:val="-6"/>
          <w:w w:val="90"/>
        </w:rPr>
        <w:t>c</w:t>
      </w:r>
      <w:r>
        <w:rPr>
          <w:color w:val="303030"/>
          <w:spacing w:val="-5"/>
          <w:w w:val="120"/>
        </w:rPr>
        <w:t>i</w:t>
      </w:r>
      <w:r>
        <w:rPr>
          <w:color w:val="303030"/>
          <w:spacing w:val="1"/>
          <w:w w:val="84"/>
        </w:rPr>
        <w:t>s</w:t>
      </w:r>
      <w:r>
        <w:rPr>
          <w:color w:val="303030"/>
          <w:spacing w:val="-1"/>
          <w:w w:val="122"/>
        </w:rPr>
        <w:t>t</w:t>
      </w:r>
      <w:r>
        <w:rPr>
          <w:color w:val="303030"/>
          <w:w w:val="84"/>
        </w:rPr>
        <w:t>s</w:t>
      </w:r>
    </w:p>
    <w:p>
      <w:pPr>
        <w:spacing w:after="0" w:line="351" w:lineRule="exact"/>
        <w:sectPr>
          <w:pgSz w:w="12240" w:h="15840"/>
          <w:pgMar w:header="344" w:footer="0" w:top="2100" w:bottom="280" w:left="0" w:right="0"/>
        </w:sectPr>
      </w:pPr>
    </w:p>
    <w:p>
      <w:pPr>
        <w:pStyle w:val="Heading7"/>
        <w:spacing w:before="177"/>
        <w:ind w:left="686"/>
        <w:rPr>
          <w:rFonts w:ascii="Copperplate Gothic Bold"/>
        </w:rPr>
      </w:pPr>
      <w:r>
        <w:rPr>
          <w:rFonts w:ascii="Copperplate Gothic Bold"/>
          <w:color w:val="0065A4"/>
        </w:rPr>
        <w:t>Summary</w:t>
      </w:r>
    </w:p>
    <w:p>
      <w:pPr>
        <w:spacing w:before="90"/>
        <w:ind w:left="686" w:right="0" w:firstLine="0"/>
        <w:jc w:val="left"/>
        <w:rPr>
          <w:rFonts w:ascii="Copperplate Gothic Bold"/>
          <w:b/>
          <w:sz w:val="56"/>
        </w:rPr>
      </w:pPr>
      <w:r>
        <w:rPr>
          <w:rFonts w:ascii="Copperplate Gothic Bold"/>
          <w:b/>
          <w:color w:val="0065A4"/>
          <w:sz w:val="56"/>
        </w:rPr>
        <w:t>Financial Statements</w:t>
      </w:r>
    </w:p>
    <w:p>
      <w:pPr>
        <w:pStyle w:val="Heading7"/>
        <w:spacing w:line="331" w:lineRule="auto" w:before="382"/>
        <w:ind w:left="740" w:right="1341"/>
        <w:rPr>
          <w:rFonts w:ascii="Copperplate Gothic Bold"/>
        </w:rPr>
      </w:pPr>
      <w:r>
        <w:rPr>
          <w:rFonts w:ascii="Copperplate Gothic Bold"/>
          <w:color w:val="231F20"/>
        </w:rPr>
        <w:t>Report of the Independent Auditor on the Summary Financial Statements To the Council of the College of Physiotherapists of Ontario</w:t>
      </w:r>
    </w:p>
    <w:p>
      <w:pPr>
        <w:pStyle w:val="BodyText"/>
        <w:spacing w:before="2"/>
        <w:rPr>
          <w:rFonts w:ascii="Copperplate Gothic Bold"/>
          <w:b/>
          <w:sz w:val="36"/>
        </w:rPr>
      </w:pPr>
    </w:p>
    <w:p>
      <w:pPr>
        <w:spacing w:line="247" w:lineRule="auto" w:before="1"/>
        <w:ind w:left="740" w:right="608" w:firstLine="0"/>
        <w:jc w:val="both"/>
        <w:rPr>
          <w:rFonts w:ascii="Calibri" w:hAnsi="Calibri"/>
          <w:sz w:val="19"/>
        </w:rPr>
      </w:pPr>
      <w:r>
        <w:rPr>
          <w:rFonts w:ascii="Calibri" w:hAnsi="Calibri"/>
          <w:color w:val="231F20"/>
          <w:sz w:val="19"/>
        </w:rPr>
        <w:t>The accompanying summary ﬁnancial statements, which comprise the summary statement of ﬁnancial position as at March 31, 2018, and the summary statement of operations for the year then ended, and related note, are derived from the audited ﬁnancial statements of the College of Physiotherapists of Ontario for the year ended March 31, 2018. </w:t>
      </w:r>
      <w:r>
        <w:rPr>
          <w:rFonts w:ascii="Calibri" w:hAnsi="Calibri"/>
          <w:color w:val="231F20"/>
          <w:spacing w:val="-4"/>
          <w:sz w:val="19"/>
        </w:rPr>
        <w:t>We </w:t>
      </w:r>
      <w:r>
        <w:rPr>
          <w:rFonts w:ascii="Calibri" w:hAnsi="Calibri"/>
          <w:color w:val="231F20"/>
          <w:sz w:val="19"/>
        </w:rPr>
        <w:t>expressed an unmodiﬁed audit opinion on those ﬁnancial statements in our report dated June 26,</w:t>
      </w:r>
      <w:r>
        <w:rPr>
          <w:rFonts w:ascii="Calibri" w:hAnsi="Calibri"/>
          <w:color w:val="231F20"/>
          <w:spacing w:val="-3"/>
          <w:sz w:val="19"/>
        </w:rPr>
        <w:t> </w:t>
      </w:r>
      <w:r>
        <w:rPr>
          <w:rFonts w:ascii="Calibri" w:hAnsi="Calibri"/>
          <w:color w:val="231F20"/>
          <w:sz w:val="19"/>
        </w:rPr>
        <w:t>2018.</w:t>
      </w:r>
    </w:p>
    <w:p>
      <w:pPr>
        <w:spacing w:line="247" w:lineRule="auto" w:before="134"/>
        <w:ind w:left="740" w:right="609" w:firstLine="0"/>
        <w:jc w:val="both"/>
        <w:rPr>
          <w:rFonts w:ascii="Calibri" w:hAnsi="Calibri"/>
          <w:sz w:val="19"/>
        </w:rPr>
      </w:pPr>
      <w:r>
        <w:rPr>
          <w:rFonts w:ascii="Calibri" w:hAnsi="Calibri"/>
          <w:color w:val="231F20"/>
          <w:sz w:val="19"/>
        </w:rPr>
        <w:t>The summary ﬁnancial statements do not contain all the disclosures required by Canadian accounting standards for not-for-proﬁt organizations. Reading the summary ﬁnancial statements, therefore, is not a substitute for reading the audited ﬁnancial statements of the College of Physiotherapists of Ontario.</w:t>
      </w:r>
    </w:p>
    <w:p>
      <w:pPr>
        <w:pStyle w:val="BodyText"/>
        <w:spacing w:before="10"/>
        <w:rPr>
          <w:rFonts w:ascii="Calibri"/>
          <w:sz w:val="21"/>
        </w:rPr>
      </w:pPr>
    </w:p>
    <w:p>
      <w:pPr>
        <w:spacing w:before="0"/>
        <w:ind w:left="740" w:right="0" w:firstLine="0"/>
        <w:jc w:val="left"/>
        <w:rPr>
          <w:rFonts w:ascii="Copperplate Gothic Bold" w:hAnsi="Copperplate Gothic Bold"/>
          <w:b/>
          <w:sz w:val="20"/>
        </w:rPr>
      </w:pPr>
      <w:r>
        <w:rPr>
          <w:rFonts w:ascii="Copperplate Gothic Bold" w:hAnsi="Copperplate Gothic Bold"/>
          <w:b/>
          <w:color w:val="231F20"/>
          <w:sz w:val="20"/>
        </w:rPr>
        <w:t>Management’s Responsibility for the Summary Financial Statements</w:t>
      </w:r>
    </w:p>
    <w:p>
      <w:pPr>
        <w:spacing w:line="247" w:lineRule="auto" w:before="143"/>
        <w:ind w:left="740" w:right="613" w:firstLine="0"/>
        <w:jc w:val="both"/>
        <w:rPr>
          <w:rFonts w:ascii="Calibri" w:hAnsi="Calibri"/>
          <w:sz w:val="19"/>
        </w:rPr>
      </w:pPr>
      <w:r>
        <w:rPr>
          <w:rFonts w:ascii="Calibri" w:hAnsi="Calibri"/>
          <w:color w:val="231F20"/>
          <w:sz w:val="19"/>
        </w:rPr>
        <w:t>Management is responsible for the preparation of a summary of the audited ﬁnancial statements on the basis described in the note              to the summary ﬁnancial</w:t>
      </w:r>
      <w:r>
        <w:rPr>
          <w:rFonts w:ascii="Calibri" w:hAnsi="Calibri"/>
          <w:color w:val="231F20"/>
          <w:spacing w:val="-3"/>
          <w:sz w:val="19"/>
        </w:rPr>
        <w:t> </w:t>
      </w:r>
      <w:r>
        <w:rPr>
          <w:rFonts w:ascii="Calibri" w:hAnsi="Calibri"/>
          <w:color w:val="231F20"/>
          <w:sz w:val="19"/>
        </w:rPr>
        <w:t>statements.</w:t>
      </w:r>
    </w:p>
    <w:p>
      <w:pPr>
        <w:pStyle w:val="BodyText"/>
        <w:spacing w:before="9"/>
        <w:rPr>
          <w:rFonts w:ascii="Calibri"/>
          <w:sz w:val="21"/>
        </w:rPr>
      </w:pPr>
    </w:p>
    <w:p>
      <w:pPr>
        <w:spacing w:before="0"/>
        <w:ind w:left="740" w:right="0" w:firstLine="0"/>
        <w:jc w:val="left"/>
        <w:rPr>
          <w:rFonts w:ascii="Copperplate Gothic Bold" w:hAnsi="Copperplate Gothic Bold"/>
          <w:b/>
          <w:sz w:val="20"/>
        </w:rPr>
      </w:pPr>
      <w:r>
        <w:rPr>
          <w:rFonts w:ascii="Copperplate Gothic Bold" w:hAnsi="Copperplate Gothic Bold"/>
          <w:b/>
          <w:color w:val="231F20"/>
          <w:sz w:val="20"/>
        </w:rPr>
        <w:t>Auditor’s Responsibility</w:t>
      </w:r>
    </w:p>
    <w:p>
      <w:pPr>
        <w:spacing w:line="247" w:lineRule="auto" w:before="143"/>
        <w:ind w:left="740" w:right="612" w:firstLine="0"/>
        <w:jc w:val="both"/>
        <w:rPr>
          <w:rFonts w:ascii="Calibri" w:hAnsi="Calibri"/>
          <w:sz w:val="19"/>
        </w:rPr>
      </w:pPr>
      <w:r>
        <w:rPr>
          <w:rFonts w:ascii="Calibri" w:hAnsi="Calibri"/>
          <w:color w:val="231F20"/>
          <w:sz w:val="19"/>
        </w:rPr>
        <w:t>Our</w:t>
      </w:r>
      <w:r>
        <w:rPr>
          <w:rFonts w:ascii="Calibri" w:hAnsi="Calibri"/>
          <w:color w:val="231F20"/>
          <w:spacing w:val="-13"/>
          <w:sz w:val="19"/>
        </w:rPr>
        <w:t> </w:t>
      </w:r>
      <w:r>
        <w:rPr>
          <w:rFonts w:ascii="Calibri" w:hAnsi="Calibri"/>
          <w:color w:val="231F20"/>
          <w:sz w:val="19"/>
        </w:rPr>
        <w:t>responsibility</w:t>
      </w:r>
      <w:r>
        <w:rPr>
          <w:rFonts w:ascii="Calibri" w:hAnsi="Calibri"/>
          <w:color w:val="231F20"/>
          <w:spacing w:val="-12"/>
          <w:sz w:val="19"/>
        </w:rPr>
        <w:t> </w:t>
      </w:r>
      <w:r>
        <w:rPr>
          <w:rFonts w:ascii="Calibri" w:hAnsi="Calibri"/>
          <w:color w:val="231F20"/>
          <w:sz w:val="19"/>
        </w:rPr>
        <w:t>is</w:t>
      </w:r>
      <w:r>
        <w:rPr>
          <w:rFonts w:ascii="Calibri" w:hAnsi="Calibri"/>
          <w:color w:val="231F20"/>
          <w:spacing w:val="-12"/>
          <w:sz w:val="19"/>
        </w:rPr>
        <w:t> </w:t>
      </w:r>
      <w:r>
        <w:rPr>
          <w:rFonts w:ascii="Calibri" w:hAnsi="Calibri"/>
          <w:color w:val="231F20"/>
          <w:sz w:val="19"/>
        </w:rPr>
        <w:t>to</w:t>
      </w:r>
      <w:r>
        <w:rPr>
          <w:rFonts w:ascii="Calibri" w:hAnsi="Calibri"/>
          <w:color w:val="231F20"/>
          <w:spacing w:val="-12"/>
          <w:sz w:val="19"/>
        </w:rPr>
        <w:t> </w:t>
      </w:r>
      <w:r>
        <w:rPr>
          <w:rFonts w:ascii="Calibri" w:hAnsi="Calibri"/>
          <w:color w:val="231F20"/>
          <w:sz w:val="19"/>
        </w:rPr>
        <w:t>express</w:t>
      </w:r>
      <w:r>
        <w:rPr>
          <w:rFonts w:ascii="Calibri" w:hAnsi="Calibri"/>
          <w:color w:val="231F20"/>
          <w:spacing w:val="-13"/>
          <w:sz w:val="19"/>
        </w:rPr>
        <w:t> </w:t>
      </w:r>
      <w:r>
        <w:rPr>
          <w:rFonts w:ascii="Calibri" w:hAnsi="Calibri"/>
          <w:color w:val="231F20"/>
          <w:sz w:val="19"/>
        </w:rPr>
        <w:t>an</w:t>
      </w:r>
      <w:r>
        <w:rPr>
          <w:rFonts w:ascii="Calibri" w:hAnsi="Calibri"/>
          <w:color w:val="231F20"/>
          <w:spacing w:val="-12"/>
          <w:sz w:val="19"/>
        </w:rPr>
        <w:t> </w:t>
      </w:r>
      <w:r>
        <w:rPr>
          <w:rFonts w:ascii="Calibri" w:hAnsi="Calibri"/>
          <w:color w:val="231F20"/>
          <w:sz w:val="19"/>
        </w:rPr>
        <w:t>opinion</w:t>
      </w:r>
      <w:r>
        <w:rPr>
          <w:rFonts w:ascii="Calibri" w:hAnsi="Calibri"/>
          <w:color w:val="231F20"/>
          <w:spacing w:val="-12"/>
          <w:sz w:val="19"/>
        </w:rPr>
        <w:t> </w:t>
      </w:r>
      <w:r>
        <w:rPr>
          <w:rFonts w:ascii="Calibri" w:hAnsi="Calibri"/>
          <w:color w:val="231F20"/>
          <w:sz w:val="19"/>
        </w:rPr>
        <w:t>on</w:t>
      </w:r>
      <w:r>
        <w:rPr>
          <w:rFonts w:ascii="Calibri" w:hAnsi="Calibri"/>
          <w:color w:val="231F20"/>
          <w:spacing w:val="-12"/>
          <w:sz w:val="19"/>
        </w:rPr>
        <w:t> </w:t>
      </w:r>
      <w:r>
        <w:rPr>
          <w:rFonts w:ascii="Calibri" w:hAnsi="Calibri"/>
          <w:color w:val="231F20"/>
          <w:sz w:val="19"/>
        </w:rPr>
        <w:t>the</w:t>
      </w:r>
      <w:r>
        <w:rPr>
          <w:rFonts w:ascii="Calibri" w:hAnsi="Calibri"/>
          <w:color w:val="231F20"/>
          <w:spacing w:val="-13"/>
          <w:sz w:val="19"/>
        </w:rPr>
        <w:t> </w:t>
      </w:r>
      <w:r>
        <w:rPr>
          <w:rFonts w:ascii="Calibri" w:hAnsi="Calibri"/>
          <w:color w:val="231F20"/>
          <w:sz w:val="19"/>
        </w:rPr>
        <w:t>summary</w:t>
      </w:r>
      <w:r>
        <w:rPr>
          <w:rFonts w:ascii="Calibri" w:hAnsi="Calibri"/>
          <w:color w:val="231F20"/>
          <w:spacing w:val="-12"/>
          <w:sz w:val="19"/>
        </w:rPr>
        <w:t> </w:t>
      </w:r>
      <w:r>
        <w:rPr>
          <w:rFonts w:ascii="Calibri" w:hAnsi="Calibri"/>
          <w:color w:val="231F20"/>
          <w:sz w:val="19"/>
        </w:rPr>
        <w:t>ﬁnancial</w:t>
      </w:r>
      <w:r>
        <w:rPr>
          <w:rFonts w:ascii="Calibri" w:hAnsi="Calibri"/>
          <w:color w:val="231F20"/>
          <w:spacing w:val="-12"/>
          <w:sz w:val="19"/>
        </w:rPr>
        <w:t> </w:t>
      </w:r>
      <w:r>
        <w:rPr>
          <w:rFonts w:ascii="Calibri" w:hAnsi="Calibri"/>
          <w:color w:val="231F20"/>
          <w:sz w:val="19"/>
        </w:rPr>
        <w:t>statements</w:t>
      </w:r>
      <w:r>
        <w:rPr>
          <w:rFonts w:ascii="Calibri" w:hAnsi="Calibri"/>
          <w:color w:val="231F20"/>
          <w:spacing w:val="-12"/>
          <w:sz w:val="19"/>
        </w:rPr>
        <w:t> </w:t>
      </w:r>
      <w:r>
        <w:rPr>
          <w:rFonts w:ascii="Calibri" w:hAnsi="Calibri"/>
          <w:color w:val="231F20"/>
          <w:sz w:val="19"/>
        </w:rPr>
        <w:t>based</w:t>
      </w:r>
      <w:r>
        <w:rPr>
          <w:rFonts w:ascii="Calibri" w:hAnsi="Calibri"/>
          <w:color w:val="231F20"/>
          <w:spacing w:val="-13"/>
          <w:sz w:val="19"/>
        </w:rPr>
        <w:t> </w:t>
      </w:r>
      <w:r>
        <w:rPr>
          <w:rFonts w:ascii="Calibri" w:hAnsi="Calibri"/>
          <w:color w:val="231F20"/>
          <w:sz w:val="19"/>
        </w:rPr>
        <w:t>on</w:t>
      </w:r>
      <w:r>
        <w:rPr>
          <w:rFonts w:ascii="Calibri" w:hAnsi="Calibri"/>
          <w:color w:val="231F20"/>
          <w:spacing w:val="-12"/>
          <w:sz w:val="19"/>
        </w:rPr>
        <w:t> </w:t>
      </w:r>
      <w:r>
        <w:rPr>
          <w:rFonts w:ascii="Calibri" w:hAnsi="Calibri"/>
          <w:color w:val="231F20"/>
          <w:sz w:val="19"/>
        </w:rPr>
        <w:t>our</w:t>
      </w:r>
      <w:r>
        <w:rPr>
          <w:rFonts w:ascii="Calibri" w:hAnsi="Calibri"/>
          <w:color w:val="231F20"/>
          <w:spacing w:val="-12"/>
          <w:sz w:val="19"/>
        </w:rPr>
        <w:t> </w:t>
      </w:r>
      <w:r>
        <w:rPr>
          <w:rFonts w:ascii="Calibri" w:hAnsi="Calibri"/>
          <w:color w:val="231F20"/>
          <w:sz w:val="19"/>
        </w:rPr>
        <w:t>procedures,</w:t>
      </w:r>
      <w:r>
        <w:rPr>
          <w:rFonts w:ascii="Calibri" w:hAnsi="Calibri"/>
          <w:color w:val="231F20"/>
          <w:spacing w:val="-12"/>
          <w:sz w:val="19"/>
        </w:rPr>
        <w:t> </w:t>
      </w:r>
      <w:r>
        <w:rPr>
          <w:rFonts w:ascii="Calibri" w:hAnsi="Calibri"/>
          <w:color w:val="231F20"/>
          <w:sz w:val="19"/>
        </w:rPr>
        <w:t>which</w:t>
      </w:r>
      <w:r>
        <w:rPr>
          <w:rFonts w:ascii="Calibri" w:hAnsi="Calibri"/>
          <w:color w:val="231F20"/>
          <w:spacing w:val="-13"/>
          <w:sz w:val="19"/>
        </w:rPr>
        <w:t> </w:t>
      </w:r>
      <w:r>
        <w:rPr>
          <w:rFonts w:ascii="Calibri" w:hAnsi="Calibri"/>
          <w:color w:val="231F20"/>
          <w:sz w:val="19"/>
        </w:rPr>
        <w:t>were</w:t>
      </w:r>
      <w:r>
        <w:rPr>
          <w:rFonts w:ascii="Calibri" w:hAnsi="Calibri"/>
          <w:color w:val="231F20"/>
          <w:spacing w:val="-12"/>
          <w:sz w:val="19"/>
        </w:rPr>
        <w:t> </w:t>
      </w:r>
      <w:r>
        <w:rPr>
          <w:rFonts w:ascii="Calibri" w:hAnsi="Calibri"/>
          <w:color w:val="231F20"/>
          <w:sz w:val="19"/>
        </w:rPr>
        <w:t>conducted</w:t>
      </w:r>
      <w:r>
        <w:rPr>
          <w:rFonts w:ascii="Calibri" w:hAnsi="Calibri"/>
          <w:color w:val="231F20"/>
          <w:spacing w:val="-12"/>
          <w:sz w:val="19"/>
        </w:rPr>
        <w:t> </w:t>
      </w:r>
      <w:r>
        <w:rPr>
          <w:rFonts w:ascii="Calibri" w:hAnsi="Calibri"/>
          <w:color w:val="231F20"/>
          <w:sz w:val="19"/>
        </w:rPr>
        <w:t>in</w:t>
      </w:r>
      <w:r>
        <w:rPr>
          <w:rFonts w:ascii="Calibri" w:hAnsi="Calibri"/>
          <w:color w:val="231F20"/>
          <w:spacing w:val="-12"/>
          <w:sz w:val="19"/>
        </w:rPr>
        <w:t> </w:t>
      </w:r>
      <w:r>
        <w:rPr>
          <w:rFonts w:ascii="Calibri" w:hAnsi="Calibri"/>
          <w:color w:val="231F20"/>
          <w:sz w:val="19"/>
        </w:rPr>
        <w:t>accordance with Canadian Auditing Standard (CAS) 810, “Engagements to Report on Summary Financial</w:t>
      </w:r>
      <w:r>
        <w:rPr>
          <w:rFonts w:ascii="Calibri" w:hAnsi="Calibri"/>
          <w:color w:val="231F20"/>
          <w:spacing w:val="-14"/>
          <w:sz w:val="19"/>
        </w:rPr>
        <w:t> </w:t>
      </w:r>
      <w:r>
        <w:rPr>
          <w:rFonts w:ascii="Calibri" w:hAnsi="Calibri"/>
          <w:color w:val="231F20"/>
          <w:spacing w:val="-3"/>
          <w:sz w:val="19"/>
        </w:rPr>
        <w:t>Statements”.</w:t>
      </w:r>
    </w:p>
    <w:p>
      <w:pPr>
        <w:pStyle w:val="BodyText"/>
        <w:spacing w:before="9"/>
        <w:rPr>
          <w:rFonts w:ascii="Calibri"/>
          <w:sz w:val="21"/>
        </w:rPr>
      </w:pPr>
    </w:p>
    <w:p>
      <w:pPr>
        <w:spacing w:before="0"/>
        <w:ind w:left="740" w:right="0" w:firstLine="0"/>
        <w:jc w:val="left"/>
        <w:rPr>
          <w:rFonts w:ascii="Copperplate Gothic Bold"/>
          <w:b/>
          <w:sz w:val="20"/>
        </w:rPr>
      </w:pPr>
      <w:r>
        <w:rPr>
          <w:rFonts w:ascii="Copperplate Gothic Bold"/>
          <w:b/>
          <w:color w:val="231F20"/>
          <w:sz w:val="20"/>
        </w:rPr>
        <w:t>Opinion</w:t>
      </w:r>
    </w:p>
    <w:p>
      <w:pPr>
        <w:spacing w:line="247" w:lineRule="auto" w:before="143"/>
        <w:ind w:left="740" w:right="610" w:firstLine="0"/>
        <w:jc w:val="both"/>
        <w:rPr>
          <w:rFonts w:ascii="Calibri" w:hAnsi="Calibri"/>
          <w:sz w:val="19"/>
        </w:rPr>
      </w:pPr>
      <w:r>
        <w:rPr>
          <w:rFonts w:ascii="Calibri" w:hAnsi="Calibri"/>
          <w:color w:val="231F20"/>
          <w:sz w:val="19"/>
        </w:rPr>
        <w:t>ln our opinion, the summary ﬁnancial statements derived from the audited ﬁnancial statements of the College of Physiotherapists of Ontario for the year ended March 31, 2018 are a fair summary of those ﬁnancial statements, on the basis described in the note to the summary ﬁnancial statements.</w:t>
      </w:r>
    </w:p>
    <w:p>
      <w:pPr>
        <w:pStyle w:val="BodyText"/>
        <w:spacing w:before="7"/>
        <w:rPr>
          <w:rFonts w:ascii="Calibri"/>
          <w:sz w:val="18"/>
        </w:rPr>
      </w:pPr>
    </w:p>
    <w:p>
      <w:pPr>
        <w:spacing w:before="0"/>
        <w:ind w:left="740" w:right="0" w:firstLine="0"/>
        <w:jc w:val="both"/>
        <w:rPr>
          <w:rFonts w:ascii="Calibri"/>
          <w:b/>
          <w:sz w:val="19"/>
        </w:rPr>
      </w:pPr>
      <w:r>
        <w:rPr>
          <w:rFonts w:ascii="Calibri"/>
          <w:b/>
          <w:color w:val="231F20"/>
          <w:sz w:val="19"/>
        </w:rPr>
        <w:t>Hilborn LLP</w:t>
      </w:r>
    </w:p>
    <w:p>
      <w:pPr>
        <w:spacing w:line="247" w:lineRule="auto" w:before="8"/>
        <w:ind w:left="740" w:right="8083" w:firstLine="0"/>
        <w:jc w:val="left"/>
        <w:rPr>
          <w:rFonts w:ascii="Calibri"/>
          <w:sz w:val="19"/>
        </w:rPr>
      </w:pPr>
      <w:r>
        <w:rPr>
          <w:rFonts w:ascii="Calibri"/>
          <w:color w:val="231F20"/>
          <w:sz w:val="19"/>
        </w:rPr>
        <w:t>Chartered Professional Accountants Licensed Public Accountants</w:t>
      </w:r>
    </w:p>
    <w:p>
      <w:pPr>
        <w:spacing w:line="247" w:lineRule="auto" w:before="132"/>
        <w:ind w:left="740" w:right="10018" w:firstLine="0"/>
        <w:jc w:val="left"/>
        <w:rPr>
          <w:rFonts w:ascii="Calibri"/>
          <w:sz w:val="19"/>
        </w:rPr>
      </w:pPr>
      <w:r>
        <w:rPr>
          <w:rFonts w:ascii="Calibri"/>
          <w:color w:val="231F20"/>
          <w:sz w:val="19"/>
        </w:rPr>
        <w:t>Toronto, Ontario June 26, 2018</w:t>
      </w:r>
    </w:p>
    <w:p>
      <w:pPr>
        <w:pStyle w:val="BodyText"/>
        <w:rPr>
          <w:rFonts w:ascii="Calibri"/>
          <w:sz w:val="20"/>
        </w:rPr>
      </w:pPr>
    </w:p>
    <w:p>
      <w:pPr>
        <w:pStyle w:val="BodyText"/>
        <w:rPr>
          <w:rFonts w:ascii="Calibri"/>
          <w:sz w:val="20"/>
        </w:rPr>
      </w:pPr>
    </w:p>
    <w:p>
      <w:pPr>
        <w:pStyle w:val="BodyText"/>
        <w:spacing w:before="8"/>
        <w:rPr>
          <w:rFonts w:ascii="Calibri"/>
          <w:sz w:val="17"/>
        </w:rPr>
      </w:pPr>
      <w:r>
        <w:rPr/>
        <w:pict>
          <v:shape style="position:absolute;margin-left:30.02pt;margin-top:13.270416pt;width:537.35pt;height:.1pt;mso-position-horizontal-relative:page;mso-position-vertical-relative:paragraph;z-index:-251594752;mso-wrap-distance-left:0;mso-wrap-distance-right:0" coordorigin="600,265" coordsize="10747,0" path="m600,265l11347,265e" filled="false" stroked="true" strokeweight="1pt" strokecolor="#78a22e">
            <v:path arrowok="t"/>
            <v:stroke dashstyle="solid"/>
            <w10:wrap type="topAndBottom"/>
          </v:shape>
        </w:pict>
      </w:r>
    </w:p>
    <w:p>
      <w:pPr>
        <w:pStyle w:val="BodyText"/>
        <w:rPr>
          <w:rFonts w:ascii="Calibri"/>
          <w:sz w:val="18"/>
        </w:rPr>
      </w:pPr>
    </w:p>
    <w:p>
      <w:pPr>
        <w:spacing w:before="113"/>
        <w:ind w:left="740" w:right="0" w:firstLine="0"/>
        <w:jc w:val="left"/>
        <w:rPr>
          <w:rFonts w:ascii="Copperplate Gothic Bold"/>
          <w:b/>
          <w:sz w:val="17"/>
        </w:rPr>
      </w:pPr>
      <w:r>
        <w:rPr>
          <w:rFonts w:ascii="Copperplate Gothic Bold"/>
          <w:b/>
          <w:color w:val="231F20"/>
          <w:sz w:val="17"/>
        </w:rPr>
        <w:t>Note to Summary Financial Statements</w:t>
      </w:r>
    </w:p>
    <w:p>
      <w:pPr>
        <w:spacing w:line="242" w:lineRule="auto" w:before="10"/>
        <w:ind w:left="740" w:right="10018" w:firstLine="0"/>
        <w:jc w:val="left"/>
        <w:rPr>
          <w:rFonts w:ascii="Calibri"/>
          <w:b/>
          <w:sz w:val="17"/>
        </w:rPr>
      </w:pPr>
      <w:r>
        <w:rPr>
          <w:rFonts w:ascii="Calibri"/>
          <w:b/>
          <w:color w:val="231F20"/>
          <w:sz w:val="17"/>
        </w:rPr>
        <w:t>March 31, 2018 Basis of</w:t>
      </w:r>
      <w:r>
        <w:rPr>
          <w:rFonts w:ascii="Calibri"/>
          <w:b/>
          <w:color w:val="231F20"/>
          <w:spacing w:val="-1"/>
          <w:sz w:val="17"/>
        </w:rPr>
        <w:t> </w:t>
      </w:r>
      <w:r>
        <w:rPr>
          <w:rFonts w:ascii="Calibri"/>
          <w:b/>
          <w:color w:val="231F20"/>
          <w:spacing w:val="-2"/>
          <w:sz w:val="17"/>
        </w:rPr>
        <w:t>presentation</w:t>
      </w:r>
    </w:p>
    <w:p>
      <w:pPr>
        <w:spacing w:line="242" w:lineRule="auto" w:before="130"/>
        <w:ind w:left="740" w:right="774" w:firstLine="0"/>
        <w:jc w:val="left"/>
        <w:rPr>
          <w:rFonts w:ascii="Calibri" w:hAnsi="Calibri"/>
          <w:sz w:val="17"/>
        </w:rPr>
      </w:pPr>
      <w:r>
        <w:rPr>
          <w:rFonts w:ascii="Calibri" w:hAnsi="Calibri"/>
          <w:color w:val="231F20"/>
          <w:sz w:val="17"/>
        </w:rPr>
        <w:t>These</w:t>
      </w:r>
      <w:r>
        <w:rPr>
          <w:rFonts w:ascii="Calibri" w:hAnsi="Calibri"/>
          <w:color w:val="231F20"/>
          <w:spacing w:val="-6"/>
          <w:sz w:val="17"/>
        </w:rPr>
        <w:t> </w:t>
      </w:r>
      <w:r>
        <w:rPr>
          <w:rFonts w:ascii="Calibri" w:hAnsi="Calibri"/>
          <w:color w:val="231F20"/>
          <w:sz w:val="17"/>
        </w:rPr>
        <w:t>summary</w:t>
      </w:r>
      <w:r>
        <w:rPr>
          <w:rFonts w:ascii="Calibri" w:hAnsi="Calibri"/>
          <w:color w:val="231F20"/>
          <w:spacing w:val="-5"/>
          <w:sz w:val="17"/>
        </w:rPr>
        <w:t> </w:t>
      </w:r>
      <w:r>
        <w:rPr>
          <w:rFonts w:ascii="Calibri" w:hAnsi="Calibri"/>
          <w:color w:val="231F20"/>
          <w:sz w:val="17"/>
        </w:rPr>
        <w:t>ﬁnancial</w:t>
      </w:r>
      <w:r>
        <w:rPr>
          <w:rFonts w:ascii="Calibri" w:hAnsi="Calibri"/>
          <w:color w:val="231F20"/>
          <w:spacing w:val="-6"/>
          <w:sz w:val="17"/>
        </w:rPr>
        <w:t> </w:t>
      </w:r>
      <w:r>
        <w:rPr>
          <w:rFonts w:ascii="Calibri" w:hAnsi="Calibri"/>
          <w:color w:val="231F20"/>
          <w:sz w:val="17"/>
        </w:rPr>
        <w:t>statements</w:t>
      </w:r>
      <w:r>
        <w:rPr>
          <w:rFonts w:ascii="Calibri" w:hAnsi="Calibri"/>
          <w:color w:val="231F20"/>
          <w:spacing w:val="-5"/>
          <w:sz w:val="17"/>
        </w:rPr>
        <w:t> </w:t>
      </w:r>
      <w:r>
        <w:rPr>
          <w:rFonts w:ascii="Calibri" w:hAnsi="Calibri"/>
          <w:color w:val="231F20"/>
          <w:sz w:val="17"/>
        </w:rPr>
        <w:t>have</w:t>
      </w:r>
      <w:r>
        <w:rPr>
          <w:rFonts w:ascii="Calibri" w:hAnsi="Calibri"/>
          <w:color w:val="231F20"/>
          <w:spacing w:val="-5"/>
          <w:sz w:val="17"/>
        </w:rPr>
        <w:t> </w:t>
      </w:r>
      <w:r>
        <w:rPr>
          <w:rFonts w:ascii="Calibri" w:hAnsi="Calibri"/>
          <w:color w:val="231F20"/>
          <w:sz w:val="17"/>
        </w:rPr>
        <w:t>been</w:t>
      </w:r>
      <w:r>
        <w:rPr>
          <w:rFonts w:ascii="Calibri" w:hAnsi="Calibri"/>
          <w:color w:val="231F20"/>
          <w:spacing w:val="-6"/>
          <w:sz w:val="17"/>
        </w:rPr>
        <w:t> </w:t>
      </w:r>
      <w:r>
        <w:rPr>
          <w:rFonts w:ascii="Calibri" w:hAnsi="Calibri"/>
          <w:color w:val="231F20"/>
          <w:sz w:val="17"/>
        </w:rPr>
        <w:t>prepared</w:t>
      </w:r>
      <w:r>
        <w:rPr>
          <w:rFonts w:ascii="Calibri" w:hAnsi="Calibri"/>
          <w:color w:val="231F20"/>
          <w:spacing w:val="-5"/>
          <w:sz w:val="17"/>
        </w:rPr>
        <w:t> </w:t>
      </w:r>
      <w:r>
        <w:rPr>
          <w:rFonts w:ascii="Calibri" w:hAnsi="Calibri"/>
          <w:color w:val="231F20"/>
          <w:sz w:val="17"/>
        </w:rPr>
        <w:t>from</w:t>
      </w:r>
      <w:r>
        <w:rPr>
          <w:rFonts w:ascii="Calibri" w:hAnsi="Calibri"/>
          <w:color w:val="231F20"/>
          <w:spacing w:val="-6"/>
          <w:sz w:val="17"/>
        </w:rPr>
        <w:t> </w:t>
      </w:r>
      <w:r>
        <w:rPr>
          <w:rFonts w:ascii="Calibri" w:hAnsi="Calibri"/>
          <w:color w:val="231F20"/>
          <w:sz w:val="17"/>
        </w:rPr>
        <w:t>the</w:t>
      </w:r>
      <w:r>
        <w:rPr>
          <w:rFonts w:ascii="Calibri" w:hAnsi="Calibri"/>
          <w:color w:val="231F20"/>
          <w:spacing w:val="-5"/>
          <w:sz w:val="17"/>
        </w:rPr>
        <w:t> </w:t>
      </w:r>
      <w:r>
        <w:rPr>
          <w:rFonts w:ascii="Calibri" w:hAnsi="Calibri"/>
          <w:color w:val="231F20"/>
          <w:sz w:val="17"/>
        </w:rPr>
        <w:t>audited</w:t>
      </w:r>
      <w:r>
        <w:rPr>
          <w:rFonts w:ascii="Calibri" w:hAnsi="Calibri"/>
          <w:color w:val="231F20"/>
          <w:spacing w:val="-5"/>
          <w:sz w:val="17"/>
        </w:rPr>
        <w:t> </w:t>
      </w:r>
      <w:r>
        <w:rPr>
          <w:rFonts w:ascii="Calibri" w:hAnsi="Calibri"/>
          <w:color w:val="231F20"/>
          <w:sz w:val="17"/>
        </w:rPr>
        <w:t>ﬁnancial</w:t>
      </w:r>
      <w:r>
        <w:rPr>
          <w:rFonts w:ascii="Calibri" w:hAnsi="Calibri"/>
          <w:color w:val="231F20"/>
          <w:spacing w:val="-5"/>
          <w:sz w:val="17"/>
        </w:rPr>
        <w:t> </w:t>
      </w:r>
      <w:r>
        <w:rPr>
          <w:rFonts w:ascii="Calibri" w:hAnsi="Calibri"/>
          <w:color w:val="231F20"/>
          <w:sz w:val="17"/>
        </w:rPr>
        <w:t>statements</w:t>
      </w:r>
      <w:r>
        <w:rPr>
          <w:rFonts w:ascii="Calibri" w:hAnsi="Calibri"/>
          <w:color w:val="231F20"/>
          <w:spacing w:val="-5"/>
          <w:sz w:val="17"/>
        </w:rPr>
        <w:t> </w:t>
      </w:r>
      <w:r>
        <w:rPr>
          <w:rFonts w:ascii="Calibri" w:hAnsi="Calibri"/>
          <w:color w:val="231F20"/>
          <w:sz w:val="17"/>
        </w:rPr>
        <w:t>of</w:t>
      </w:r>
      <w:r>
        <w:rPr>
          <w:rFonts w:ascii="Calibri" w:hAnsi="Calibri"/>
          <w:color w:val="231F20"/>
          <w:spacing w:val="-6"/>
          <w:sz w:val="17"/>
        </w:rPr>
        <w:t> </w:t>
      </w:r>
      <w:r>
        <w:rPr>
          <w:rFonts w:ascii="Calibri" w:hAnsi="Calibri"/>
          <w:color w:val="231F20"/>
          <w:sz w:val="17"/>
        </w:rPr>
        <w:t>the</w:t>
      </w:r>
      <w:r>
        <w:rPr>
          <w:rFonts w:ascii="Calibri" w:hAnsi="Calibri"/>
          <w:color w:val="231F20"/>
          <w:spacing w:val="-5"/>
          <w:sz w:val="17"/>
        </w:rPr>
        <w:t> </w:t>
      </w:r>
      <w:r>
        <w:rPr>
          <w:rFonts w:ascii="Calibri" w:hAnsi="Calibri"/>
          <w:color w:val="231F20"/>
          <w:sz w:val="17"/>
        </w:rPr>
        <w:t>College</w:t>
      </w:r>
      <w:r>
        <w:rPr>
          <w:rFonts w:ascii="Calibri" w:hAnsi="Calibri"/>
          <w:color w:val="231F20"/>
          <w:spacing w:val="-5"/>
          <w:sz w:val="17"/>
        </w:rPr>
        <w:t> </w:t>
      </w:r>
      <w:r>
        <w:rPr>
          <w:rFonts w:ascii="Calibri" w:hAnsi="Calibri"/>
          <w:color w:val="231F20"/>
          <w:sz w:val="17"/>
        </w:rPr>
        <w:t>of</w:t>
      </w:r>
      <w:r>
        <w:rPr>
          <w:rFonts w:ascii="Calibri" w:hAnsi="Calibri"/>
          <w:color w:val="231F20"/>
          <w:spacing w:val="-6"/>
          <w:sz w:val="17"/>
        </w:rPr>
        <w:t> </w:t>
      </w:r>
      <w:r>
        <w:rPr>
          <w:rFonts w:ascii="Calibri" w:hAnsi="Calibri"/>
          <w:color w:val="231F20"/>
          <w:sz w:val="17"/>
        </w:rPr>
        <w:t>Physiotherapists</w:t>
      </w:r>
      <w:r>
        <w:rPr>
          <w:rFonts w:ascii="Calibri" w:hAnsi="Calibri"/>
          <w:color w:val="231F20"/>
          <w:spacing w:val="-5"/>
          <w:sz w:val="17"/>
        </w:rPr>
        <w:t> </w:t>
      </w:r>
      <w:r>
        <w:rPr>
          <w:rFonts w:ascii="Calibri" w:hAnsi="Calibri"/>
          <w:color w:val="231F20"/>
          <w:sz w:val="17"/>
        </w:rPr>
        <w:t>of</w:t>
      </w:r>
      <w:r>
        <w:rPr>
          <w:rFonts w:ascii="Calibri" w:hAnsi="Calibri"/>
          <w:color w:val="231F20"/>
          <w:spacing w:val="-6"/>
          <w:sz w:val="17"/>
        </w:rPr>
        <w:t> </w:t>
      </w:r>
      <w:r>
        <w:rPr>
          <w:rFonts w:ascii="Calibri" w:hAnsi="Calibri"/>
          <w:color w:val="231F20"/>
          <w:sz w:val="17"/>
        </w:rPr>
        <w:t>Ontario</w:t>
      </w:r>
      <w:r>
        <w:rPr>
          <w:rFonts w:ascii="Calibri" w:hAnsi="Calibri"/>
          <w:color w:val="231F20"/>
          <w:spacing w:val="-5"/>
          <w:sz w:val="17"/>
        </w:rPr>
        <w:t> </w:t>
      </w:r>
      <w:r>
        <w:rPr>
          <w:rFonts w:ascii="Calibri" w:hAnsi="Calibri"/>
          <w:color w:val="231F20"/>
          <w:sz w:val="17"/>
        </w:rPr>
        <w:t>(the</w:t>
      </w:r>
      <w:r>
        <w:rPr>
          <w:rFonts w:ascii="Calibri" w:hAnsi="Calibri"/>
          <w:color w:val="231F20"/>
          <w:spacing w:val="-6"/>
          <w:sz w:val="17"/>
        </w:rPr>
        <w:t> </w:t>
      </w:r>
      <w:r>
        <w:rPr>
          <w:rFonts w:ascii="Calibri" w:hAnsi="Calibri"/>
          <w:color w:val="231F20"/>
          <w:sz w:val="17"/>
        </w:rPr>
        <w:t>“College”) for the year ended March 31, 2018, on a basis that is consistent, in all material respects, with the audited ﬁnancial statements of the College except that the</w:t>
      </w:r>
      <w:r>
        <w:rPr>
          <w:rFonts w:ascii="Calibri" w:hAnsi="Calibri"/>
          <w:color w:val="231F20"/>
          <w:spacing w:val="-4"/>
          <w:sz w:val="17"/>
        </w:rPr>
        <w:t> </w:t>
      </w:r>
      <w:r>
        <w:rPr>
          <w:rFonts w:ascii="Calibri" w:hAnsi="Calibri"/>
          <w:color w:val="231F20"/>
          <w:sz w:val="17"/>
        </w:rPr>
        <w:t>information</w:t>
      </w:r>
      <w:r>
        <w:rPr>
          <w:rFonts w:ascii="Calibri" w:hAnsi="Calibri"/>
          <w:color w:val="231F20"/>
          <w:spacing w:val="-4"/>
          <w:sz w:val="17"/>
        </w:rPr>
        <w:t> </w:t>
      </w:r>
      <w:r>
        <w:rPr>
          <w:rFonts w:ascii="Calibri" w:hAnsi="Calibri"/>
          <w:color w:val="231F20"/>
          <w:sz w:val="17"/>
        </w:rPr>
        <w:t>presented</w:t>
      </w:r>
      <w:r>
        <w:rPr>
          <w:rFonts w:ascii="Calibri" w:hAnsi="Calibri"/>
          <w:color w:val="231F20"/>
          <w:spacing w:val="-3"/>
          <w:sz w:val="17"/>
        </w:rPr>
        <w:t> </w:t>
      </w:r>
      <w:r>
        <w:rPr>
          <w:rFonts w:ascii="Calibri" w:hAnsi="Calibri"/>
          <w:color w:val="231F20"/>
          <w:sz w:val="17"/>
        </w:rPr>
        <w:t>in</w:t>
      </w:r>
      <w:r>
        <w:rPr>
          <w:rFonts w:ascii="Calibri" w:hAnsi="Calibri"/>
          <w:color w:val="231F20"/>
          <w:spacing w:val="-4"/>
          <w:sz w:val="17"/>
        </w:rPr>
        <w:t> </w:t>
      </w:r>
      <w:r>
        <w:rPr>
          <w:rFonts w:ascii="Calibri" w:hAnsi="Calibri"/>
          <w:color w:val="231F20"/>
          <w:sz w:val="17"/>
        </w:rPr>
        <w:t>respect</w:t>
      </w:r>
      <w:r>
        <w:rPr>
          <w:rFonts w:ascii="Calibri" w:hAnsi="Calibri"/>
          <w:color w:val="231F20"/>
          <w:spacing w:val="-4"/>
          <w:sz w:val="17"/>
        </w:rPr>
        <w:t> </w:t>
      </w:r>
      <w:r>
        <w:rPr>
          <w:rFonts w:ascii="Calibri" w:hAnsi="Calibri"/>
          <w:color w:val="231F20"/>
          <w:sz w:val="17"/>
        </w:rPr>
        <w:t>of</w:t>
      </w:r>
      <w:r>
        <w:rPr>
          <w:rFonts w:ascii="Calibri" w:hAnsi="Calibri"/>
          <w:color w:val="231F20"/>
          <w:spacing w:val="-4"/>
          <w:sz w:val="17"/>
        </w:rPr>
        <w:t> </w:t>
      </w:r>
      <w:r>
        <w:rPr>
          <w:rFonts w:ascii="Calibri" w:hAnsi="Calibri"/>
          <w:color w:val="231F20"/>
          <w:sz w:val="17"/>
        </w:rPr>
        <w:t>changes</w:t>
      </w:r>
      <w:r>
        <w:rPr>
          <w:rFonts w:ascii="Calibri" w:hAnsi="Calibri"/>
          <w:color w:val="231F20"/>
          <w:spacing w:val="-3"/>
          <w:sz w:val="17"/>
        </w:rPr>
        <w:t> </w:t>
      </w:r>
      <w:r>
        <w:rPr>
          <w:rFonts w:ascii="Calibri" w:hAnsi="Calibri"/>
          <w:color w:val="231F20"/>
          <w:sz w:val="17"/>
        </w:rPr>
        <w:t>in</w:t>
      </w:r>
      <w:r>
        <w:rPr>
          <w:rFonts w:ascii="Calibri" w:hAnsi="Calibri"/>
          <w:color w:val="231F20"/>
          <w:spacing w:val="-4"/>
          <w:sz w:val="17"/>
        </w:rPr>
        <w:t> </w:t>
      </w:r>
      <w:r>
        <w:rPr>
          <w:rFonts w:ascii="Calibri" w:hAnsi="Calibri"/>
          <w:color w:val="231F20"/>
          <w:sz w:val="17"/>
        </w:rPr>
        <w:t>net</w:t>
      </w:r>
      <w:r>
        <w:rPr>
          <w:rFonts w:ascii="Calibri" w:hAnsi="Calibri"/>
          <w:color w:val="231F20"/>
          <w:spacing w:val="-4"/>
          <w:sz w:val="17"/>
        </w:rPr>
        <w:t> </w:t>
      </w:r>
      <w:r>
        <w:rPr>
          <w:rFonts w:ascii="Calibri" w:hAnsi="Calibri"/>
          <w:color w:val="231F20"/>
          <w:sz w:val="17"/>
        </w:rPr>
        <w:t>assets</w:t>
      </w:r>
      <w:r>
        <w:rPr>
          <w:rFonts w:ascii="Calibri" w:hAnsi="Calibri"/>
          <w:color w:val="231F20"/>
          <w:spacing w:val="-3"/>
          <w:sz w:val="17"/>
        </w:rPr>
        <w:t> </w:t>
      </w:r>
      <w:r>
        <w:rPr>
          <w:rFonts w:ascii="Calibri" w:hAnsi="Calibri"/>
          <w:color w:val="231F20"/>
          <w:sz w:val="17"/>
        </w:rPr>
        <w:t>and</w:t>
      </w:r>
      <w:r>
        <w:rPr>
          <w:rFonts w:ascii="Calibri" w:hAnsi="Calibri"/>
          <w:color w:val="231F20"/>
          <w:spacing w:val="-4"/>
          <w:sz w:val="17"/>
        </w:rPr>
        <w:t> </w:t>
      </w:r>
      <w:r>
        <w:rPr>
          <w:rFonts w:ascii="Calibri" w:hAnsi="Calibri"/>
          <w:color w:val="231F20"/>
          <w:sz w:val="17"/>
        </w:rPr>
        <w:t>cash</w:t>
      </w:r>
      <w:r>
        <w:rPr>
          <w:rFonts w:ascii="Calibri" w:hAnsi="Calibri"/>
          <w:color w:val="231F20"/>
          <w:spacing w:val="-4"/>
          <w:sz w:val="17"/>
        </w:rPr>
        <w:t> </w:t>
      </w:r>
      <w:r>
        <w:rPr>
          <w:rFonts w:ascii="Calibri" w:hAnsi="Calibri"/>
          <w:color w:val="231F20"/>
          <w:sz w:val="17"/>
        </w:rPr>
        <w:t>ﬂows</w:t>
      </w:r>
      <w:r>
        <w:rPr>
          <w:rFonts w:ascii="Calibri" w:hAnsi="Calibri"/>
          <w:color w:val="231F20"/>
          <w:spacing w:val="-5"/>
          <w:sz w:val="17"/>
        </w:rPr>
        <w:t> </w:t>
      </w:r>
      <w:r>
        <w:rPr>
          <w:rFonts w:ascii="Calibri" w:hAnsi="Calibri"/>
          <w:color w:val="231F20"/>
          <w:sz w:val="17"/>
        </w:rPr>
        <w:t>has</w:t>
      </w:r>
      <w:r>
        <w:rPr>
          <w:rFonts w:ascii="Calibri" w:hAnsi="Calibri"/>
          <w:color w:val="231F20"/>
          <w:spacing w:val="-4"/>
          <w:sz w:val="17"/>
        </w:rPr>
        <w:t> </w:t>
      </w:r>
      <w:r>
        <w:rPr>
          <w:rFonts w:ascii="Calibri" w:hAnsi="Calibri"/>
          <w:color w:val="231F20"/>
          <w:sz w:val="17"/>
        </w:rPr>
        <w:t>not</w:t>
      </w:r>
      <w:r>
        <w:rPr>
          <w:rFonts w:ascii="Calibri" w:hAnsi="Calibri"/>
          <w:color w:val="231F20"/>
          <w:spacing w:val="-4"/>
          <w:sz w:val="17"/>
        </w:rPr>
        <w:t> </w:t>
      </w:r>
      <w:r>
        <w:rPr>
          <w:rFonts w:ascii="Calibri" w:hAnsi="Calibri"/>
          <w:color w:val="231F20"/>
          <w:sz w:val="17"/>
        </w:rPr>
        <w:t>been</w:t>
      </w:r>
      <w:r>
        <w:rPr>
          <w:rFonts w:ascii="Calibri" w:hAnsi="Calibri"/>
          <w:color w:val="231F20"/>
          <w:spacing w:val="-4"/>
          <w:sz w:val="17"/>
        </w:rPr>
        <w:t> </w:t>
      </w:r>
      <w:r>
        <w:rPr>
          <w:rFonts w:ascii="Calibri" w:hAnsi="Calibri"/>
          <w:color w:val="231F20"/>
          <w:sz w:val="17"/>
        </w:rPr>
        <w:t>presented</w:t>
      </w:r>
      <w:r>
        <w:rPr>
          <w:rFonts w:ascii="Calibri" w:hAnsi="Calibri"/>
          <w:color w:val="231F20"/>
          <w:spacing w:val="-3"/>
          <w:sz w:val="17"/>
        </w:rPr>
        <w:t> </w:t>
      </w:r>
      <w:r>
        <w:rPr>
          <w:rFonts w:ascii="Calibri" w:hAnsi="Calibri"/>
          <w:color w:val="231F20"/>
          <w:sz w:val="17"/>
        </w:rPr>
        <w:t>and</w:t>
      </w:r>
      <w:r>
        <w:rPr>
          <w:rFonts w:ascii="Calibri" w:hAnsi="Calibri"/>
          <w:color w:val="231F20"/>
          <w:spacing w:val="-5"/>
          <w:sz w:val="17"/>
        </w:rPr>
        <w:t> </w:t>
      </w:r>
      <w:r>
        <w:rPr>
          <w:rFonts w:ascii="Calibri" w:hAnsi="Calibri"/>
          <w:color w:val="231F20"/>
          <w:sz w:val="17"/>
        </w:rPr>
        <w:t>information</w:t>
      </w:r>
      <w:r>
        <w:rPr>
          <w:rFonts w:ascii="Calibri" w:hAnsi="Calibri"/>
          <w:color w:val="231F20"/>
          <w:spacing w:val="-4"/>
          <w:sz w:val="17"/>
        </w:rPr>
        <w:t> </w:t>
      </w:r>
      <w:r>
        <w:rPr>
          <w:rFonts w:ascii="Calibri" w:hAnsi="Calibri"/>
          <w:color w:val="231F20"/>
          <w:sz w:val="17"/>
        </w:rPr>
        <w:t>disclosed</w:t>
      </w:r>
      <w:r>
        <w:rPr>
          <w:rFonts w:ascii="Calibri" w:hAnsi="Calibri"/>
          <w:color w:val="231F20"/>
          <w:spacing w:val="-4"/>
          <w:sz w:val="17"/>
        </w:rPr>
        <w:t> </w:t>
      </w:r>
      <w:r>
        <w:rPr>
          <w:rFonts w:ascii="Calibri" w:hAnsi="Calibri"/>
          <w:color w:val="231F20"/>
          <w:sz w:val="17"/>
        </w:rPr>
        <w:t>in</w:t>
      </w:r>
      <w:r>
        <w:rPr>
          <w:rFonts w:ascii="Calibri" w:hAnsi="Calibri"/>
          <w:color w:val="231F20"/>
          <w:spacing w:val="-4"/>
          <w:sz w:val="17"/>
        </w:rPr>
        <w:t> </w:t>
      </w:r>
      <w:r>
        <w:rPr>
          <w:rFonts w:ascii="Calibri" w:hAnsi="Calibri"/>
          <w:color w:val="231F20"/>
          <w:sz w:val="17"/>
        </w:rPr>
        <w:t>the</w:t>
      </w:r>
      <w:r>
        <w:rPr>
          <w:rFonts w:ascii="Calibri" w:hAnsi="Calibri"/>
          <w:color w:val="231F20"/>
          <w:spacing w:val="-4"/>
          <w:sz w:val="17"/>
        </w:rPr>
        <w:t> </w:t>
      </w:r>
      <w:r>
        <w:rPr>
          <w:rFonts w:ascii="Calibri" w:hAnsi="Calibri"/>
          <w:color w:val="231F20"/>
          <w:sz w:val="17"/>
        </w:rPr>
        <w:t>notes</w:t>
      </w:r>
      <w:r>
        <w:rPr>
          <w:rFonts w:ascii="Calibri" w:hAnsi="Calibri"/>
          <w:color w:val="231F20"/>
          <w:spacing w:val="-3"/>
          <w:sz w:val="17"/>
        </w:rPr>
        <w:t> </w:t>
      </w:r>
      <w:r>
        <w:rPr>
          <w:rFonts w:ascii="Calibri" w:hAnsi="Calibri"/>
          <w:color w:val="231F20"/>
          <w:sz w:val="17"/>
        </w:rPr>
        <w:t>to</w:t>
      </w:r>
      <w:r>
        <w:rPr>
          <w:rFonts w:ascii="Calibri" w:hAnsi="Calibri"/>
          <w:color w:val="231F20"/>
          <w:spacing w:val="-4"/>
          <w:sz w:val="17"/>
        </w:rPr>
        <w:t> </w:t>
      </w:r>
      <w:r>
        <w:rPr>
          <w:rFonts w:ascii="Calibri" w:hAnsi="Calibri"/>
          <w:color w:val="231F20"/>
          <w:sz w:val="17"/>
        </w:rPr>
        <w:t>the</w:t>
      </w:r>
      <w:r>
        <w:rPr>
          <w:rFonts w:ascii="Calibri" w:hAnsi="Calibri"/>
          <w:color w:val="231F20"/>
          <w:spacing w:val="-3"/>
          <w:sz w:val="17"/>
        </w:rPr>
        <w:t> </w:t>
      </w:r>
      <w:r>
        <w:rPr>
          <w:rFonts w:ascii="Calibri" w:hAnsi="Calibri"/>
          <w:color w:val="231F20"/>
          <w:sz w:val="17"/>
        </w:rPr>
        <w:t>ﬁnancial statements has been</w:t>
      </w:r>
      <w:r>
        <w:rPr>
          <w:rFonts w:ascii="Calibri" w:hAnsi="Calibri"/>
          <w:color w:val="231F20"/>
          <w:spacing w:val="-3"/>
          <w:sz w:val="17"/>
        </w:rPr>
        <w:t> </w:t>
      </w:r>
      <w:r>
        <w:rPr>
          <w:rFonts w:ascii="Calibri" w:hAnsi="Calibri"/>
          <w:color w:val="231F20"/>
          <w:sz w:val="17"/>
        </w:rPr>
        <w:t>reduced.</w:t>
      </w:r>
    </w:p>
    <w:p>
      <w:pPr>
        <w:spacing w:before="131"/>
        <w:ind w:left="740" w:right="0" w:firstLine="0"/>
        <w:jc w:val="left"/>
        <w:rPr>
          <w:rFonts w:ascii="Calibri" w:hAnsi="Calibri"/>
          <w:sz w:val="17"/>
        </w:rPr>
      </w:pPr>
      <w:r>
        <w:rPr>
          <w:rFonts w:ascii="Calibri" w:hAnsi="Calibri"/>
          <w:color w:val="231F20"/>
          <w:sz w:val="17"/>
        </w:rPr>
        <w:t>Complete audited ﬁnancial statements are available to members upon request from the College.</w:t>
      </w: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5"/>
        <w:rPr>
          <w:rFonts w:ascii="Calibri"/>
          <w:sz w:val="15"/>
        </w:rPr>
      </w:pPr>
      <w:r>
        <w:rPr/>
        <w:pict>
          <v:shape style="position:absolute;margin-left:29.360001pt;margin-top:11.865443pt;width:537.35pt;height:.1pt;mso-position-horizontal-relative:page;mso-position-vertical-relative:paragraph;z-index:-251593728;mso-wrap-distance-left:0;mso-wrap-distance-right:0" coordorigin="587,237" coordsize="10747,0" path="m587,237l11334,237e" filled="false" stroked="true" strokeweight="1pt" strokecolor="#61606e">
            <v:path arrowok="t"/>
            <v:stroke dashstyle="solid"/>
            <w10:wrap type="topAndBottom"/>
          </v:shape>
        </w:pict>
      </w:r>
    </w:p>
    <w:p>
      <w:pPr>
        <w:spacing w:line="247" w:lineRule="auto" w:before="62"/>
        <w:ind w:left="3255" w:right="2138" w:hanging="1429"/>
        <w:jc w:val="left"/>
        <w:rPr>
          <w:rFonts w:ascii="Calibri" w:hAnsi="Calibri"/>
          <w:sz w:val="19"/>
        </w:rPr>
      </w:pPr>
      <w:r>
        <w:rPr>
          <w:rFonts w:ascii="Calibri" w:hAnsi="Calibri"/>
          <w:color w:val="231F20"/>
          <w:sz w:val="19"/>
        </w:rPr>
        <w:t>Please contact the College of Physiotherapists of Ontario a</w:t>
      </w:r>
      <w:hyperlink r:id="rId58">
        <w:r>
          <w:rPr>
            <w:rFonts w:ascii="Calibri" w:hAnsi="Calibri"/>
            <w:color w:val="231F20"/>
            <w:sz w:val="19"/>
          </w:rPr>
          <w:t>t info@collegept.org </w:t>
        </w:r>
      </w:hyperlink>
      <w:r>
        <w:rPr>
          <w:rFonts w:ascii="Calibri" w:hAnsi="Calibri"/>
          <w:color w:val="231F20"/>
          <w:sz w:val="19"/>
        </w:rPr>
        <w:t>or 1-800-583-5885 ext. 256 to request a copy of the complete set of audited ﬁnancial statements.</w:t>
      </w:r>
    </w:p>
    <w:p>
      <w:pPr>
        <w:pStyle w:val="BodyText"/>
        <w:spacing w:before="9"/>
        <w:rPr>
          <w:rFonts w:ascii="Calibri"/>
          <w:sz w:val="9"/>
        </w:rPr>
      </w:pPr>
      <w:r>
        <w:rPr/>
        <w:pict>
          <v:shape style="position:absolute;margin-left:29.360001pt;margin-top:8.42084pt;width:537.35pt;height:.1pt;mso-position-horizontal-relative:page;mso-position-vertical-relative:paragraph;z-index:-251592704;mso-wrap-distance-left:0;mso-wrap-distance-right:0" coordorigin="587,168" coordsize="10747,0" path="m587,168l11334,168e" filled="false" stroked="true" strokeweight="1pt" strokecolor="#61606e">
            <v:path arrowok="t"/>
            <v:stroke dashstyle="solid"/>
            <w10:wrap type="topAndBottom"/>
          </v:shape>
        </w:pict>
      </w:r>
    </w:p>
    <w:p>
      <w:pPr>
        <w:spacing w:after="0"/>
        <w:rPr>
          <w:rFonts w:ascii="Calibri"/>
          <w:sz w:val="9"/>
        </w:rPr>
        <w:sectPr>
          <w:headerReference w:type="default" r:id="rId57"/>
          <w:pgSz w:w="12240" w:h="15840"/>
          <w:pgMar w:header="304" w:footer="0" w:top="500" w:bottom="280" w:left="0" w:right="0"/>
          <w:pgNumType w:start="15"/>
        </w:sectPr>
      </w:pPr>
    </w:p>
    <w:p>
      <w:pPr>
        <w:pStyle w:val="BodyText"/>
        <w:spacing w:before="7"/>
        <w:rPr>
          <w:rFonts w:ascii="Calibri"/>
          <w:sz w:val="13"/>
        </w:rPr>
      </w:pPr>
      <w:r>
        <w:rPr/>
        <w:pict>
          <v:line style="position:absolute;mso-position-horizontal-relative:page;mso-position-vertical-relative:page;z-index:251728896" from="157.820007pt,738.596008pt" to="211.172007pt,738.596008pt" stroked="true" strokeweight="1pt" strokecolor="#78a22e">
            <v:stroke dashstyle="solid"/>
            <w10:wrap type="none"/>
          </v:line>
        </w:pict>
      </w:r>
      <w:r>
        <w:rPr/>
        <w:pict>
          <v:line style="position:absolute;mso-position-horizontal-relative:page;mso-position-vertical-relative:page;z-index:251729920" from="219.020004pt,738.596008pt" to="272.372004pt,738.596008pt" stroked="true" strokeweight="1pt" strokecolor="#78a22e">
            <v:stroke dashstyle="solid"/>
            <w10:wrap type="none"/>
          </v:line>
        </w:pict>
      </w:r>
      <w:r>
        <w:rPr/>
        <w:pict>
          <v:line style="position:absolute;mso-position-horizontal-relative:page;mso-position-vertical-relative:page;z-index:251730944" from="521.710022pt,501.73999pt" to="564.620022pt,501.73999pt" stroked="true" strokeweight="1pt" strokecolor="#0065a4">
            <v:stroke dashstyle="solid"/>
            <w10:wrap type="none"/>
          </v:line>
        </w:pict>
      </w:r>
      <w:r>
        <w:rPr/>
        <w:pict>
          <v:line style="position:absolute;mso-position-horizontal-relative:page;mso-position-vertical-relative:page;z-index:251731968" from="460.720001pt,501.73999pt" to="503.640001pt,501.73999pt" stroked="true" strokeweight="1pt" strokecolor="#0065a4">
            <v:stroke dashstyle="solid"/>
            <w10:wrap type="none"/>
          </v:line>
        </w:pict>
      </w:r>
      <w:r>
        <w:rPr/>
        <w:pict>
          <v:group style="position:absolute;margin-left:302.984009pt;margin-top:29.504pt;width:2.75pt;height:733.4pt;mso-position-horizontal-relative:page;mso-position-vertical-relative:page;z-index:-254686208" coordorigin="6060,590" coordsize="55,14668">
            <v:line style="position:absolute" from="6080,690" to="6094,15197" stroked="true" strokeweight="2pt" strokecolor="#78a22e">
              <v:stroke dashstyle="dot"/>
            </v:line>
            <v:line style="position:absolute" from="6080,610" to="6080,610" stroked="true" strokeweight="2pt" strokecolor="#78a22e">
              <v:stroke dashstyle="solid"/>
            </v:line>
            <v:line style="position:absolute" from="6094,15237" to="6094,15237" stroked="true" strokeweight="2pt" strokecolor="#78a22e">
              <v:stroke dashstyle="solid"/>
            </v:line>
            <w10:wrap type="none"/>
          </v:group>
        </w:pict>
      </w:r>
      <w:r>
        <w:rPr/>
        <w:pict>
          <v:shape style="position:absolute;margin-left:28.639999pt;margin-top:402.339996pt;width:243.75pt;height:339.6pt;mso-position-horizontal-relative:page;mso-position-vertical-relative:page;z-index:25173606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84"/>
                    <w:gridCol w:w="1067"/>
                    <w:gridCol w:w="167"/>
                    <w:gridCol w:w="1058"/>
                  </w:tblGrid>
                  <w:tr>
                    <w:trPr>
                      <w:trHeight w:val="382" w:hRule="atLeast"/>
                    </w:trPr>
                    <w:tc>
                      <w:tcPr>
                        <w:tcW w:w="2584" w:type="dxa"/>
                      </w:tcPr>
                      <w:p>
                        <w:pPr>
                          <w:pStyle w:val="TableParagraph"/>
                          <w:rPr>
                            <w:rFonts w:ascii="Times New Roman"/>
                            <w:sz w:val="18"/>
                          </w:rPr>
                        </w:pPr>
                      </w:p>
                    </w:tc>
                    <w:tc>
                      <w:tcPr>
                        <w:tcW w:w="1067" w:type="dxa"/>
                        <w:tcBorders>
                          <w:top w:val="single" w:sz="8" w:space="0" w:color="78A22E"/>
                        </w:tcBorders>
                      </w:tcPr>
                      <w:p>
                        <w:pPr>
                          <w:pStyle w:val="TableParagraph"/>
                          <w:spacing w:before="79"/>
                          <w:ind w:left="-1"/>
                          <w:jc w:val="right"/>
                          <w:rPr>
                            <w:rFonts w:ascii="Calibri"/>
                            <w:sz w:val="19"/>
                          </w:rPr>
                        </w:pPr>
                        <w:r>
                          <w:rPr>
                            <w:rFonts w:ascii="Calibri"/>
                            <w:color w:val="231F20"/>
                            <w:sz w:val="19"/>
                          </w:rPr>
                          <w:t>5,489,678</w:t>
                        </w:r>
                      </w:p>
                    </w:tc>
                    <w:tc>
                      <w:tcPr>
                        <w:tcW w:w="167" w:type="dxa"/>
                      </w:tcPr>
                      <w:p>
                        <w:pPr>
                          <w:pStyle w:val="TableParagraph"/>
                          <w:rPr>
                            <w:rFonts w:ascii="Times New Roman"/>
                            <w:sz w:val="18"/>
                          </w:rPr>
                        </w:pPr>
                      </w:p>
                    </w:tc>
                    <w:tc>
                      <w:tcPr>
                        <w:tcW w:w="1058" w:type="dxa"/>
                        <w:tcBorders>
                          <w:top w:val="single" w:sz="8" w:space="0" w:color="78A22E"/>
                        </w:tcBorders>
                      </w:tcPr>
                      <w:p>
                        <w:pPr>
                          <w:pStyle w:val="TableParagraph"/>
                          <w:spacing w:before="79"/>
                          <w:ind w:right="1"/>
                          <w:jc w:val="right"/>
                          <w:rPr>
                            <w:rFonts w:ascii="Calibri"/>
                            <w:sz w:val="19"/>
                          </w:rPr>
                        </w:pPr>
                        <w:r>
                          <w:rPr>
                            <w:rFonts w:ascii="Calibri"/>
                            <w:color w:val="231F20"/>
                            <w:sz w:val="19"/>
                          </w:rPr>
                          <w:t>5,656,159</w:t>
                        </w:r>
                      </w:p>
                    </w:tc>
                  </w:tr>
                  <w:tr>
                    <w:trPr>
                      <w:trHeight w:val="282" w:hRule="atLeast"/>
                    </w:trPr>
                    <w:tc>
                      <w:tcPr>
                        <w:tcW w:w="2584" w:type="dxa"/>
                      </w:tcPr>
                      <w:p>
                        <w:pPr>
                          <w:pStyle w:val="TableParagraph"/>
                          <w:spacing w:line="226" w:lineRule="exact" w:before="35"/>
                          <w:ind w:left="50"/>
                          <w:rPr>
                            <w:rFonts w:ascii="Calibri"/>
                            <w:b/>
                            <w:sz w:val="19"/>
                          </w:rPr>
                        </w:pPr>
                        <w:r>
                          <w:rPr>
                            <w:rFonts w:ascii="Calibri"/>
                            <w:b/>
                            <w:color w:val="231F20"/>
                            <w:sz w:val="19"/>
                          </w:rPr>
                          <w:t>Deferred lease incentives</w:t>
                        </w:r>
                      </w:p>
                    </w:tc>
                    <w:tc>
                      <w:tcPr>
                        <w:tcW w:w="1067" w:type="dxa"/>
                        <w:tcBorders>
                          <w:bottom w:val="single" w:sz="8" w:space="0" w:color="78A22E"/>
                        </w:tcBorders>
                      </w:tcPr>
                      <w:p>
                        <w:pPr>
                          <w:pStyle w:val="TableParagraph"/>
                          <w:spacing w:line="226" w:lineRule="exact" w:before="35"/>
                          <w:ind w:left="-1"/>
                          <w:jc w:val="right"/>
                          <w:rPr>
                            <w:rFonts w:ascii="Calibri"/>
                            <w:sz w:val="19"/>
                          </w:rPr>
                        </w:pPr>
                        <w:r>
                          <w:rPr>
                            <w:rFonts w:ascii="Calibri"/>
                            <w:color w:val="231F20"/>
                            <w:sz w:val="19"/>
                          </w:rPr>
                          <w:t>246,225</w:t>
                        </w:r>
                      </w:p>
                    </w:tc>
                    <w:tc>
                      <w:tcPr>
                        <w:tcW w:w="167" w:type="dxa"/>
                      </w:tcPr>
                      <w:p>
                        <w:pPr>
                          <w:pStyle w:val="TableParagraph"/>
                          <w:rPr>
                            <w:rFonts w:ascii="Times New Roman"/>
                            <w:sz w:val="18"/>
                          </w:rPr>
                        </w:pPr>
                      </w:p>
                    </w:tc>
                    <w:tc>
                      <w:tcPr>
                        <w:tcW w:w="1058" w:type="dxa"/>
                        <w:tcBorders>
                          <w:bottom w:val="single" w:sz="8" w:space="0" w:color="78A22E"/>
                        </w:tcBorders>
                      </w:tcPr>
                      <w:p>
                        <w:pPr>
                          <w:pStyle w:val="TableParagraph"/>
                          <w:spacing w:line="226" w:lineRule="exact" w:before="35"/>
                          <w:ind w:right="1"/>
                          <w:jc w:val="right"/>
                          <w:rPr>
                            <w:rFonts w:ascii="Calibri"/>
                            <w:sz w:val="19"/>
                          </w:rPr>
                        </w:pPr>
                        <w:r>
                          <w:rPr>
                            <w:rFonts w:ascii="Calibri"/>
                            <w:color w:val="231F20"/>
                            <w:sz w:val="19"/>
                          </w:rPr>
                          <w:t>-</w:t>
                        </w:r>
                      </w:p>
                    </w:tc>
                  </w:tr>
                  <w:tr>
                    <w:trPr>
                      <w:trHeight w:val="315" w:hRule="atLeast"/>
                    </w:trPr>
                    <w:tc>
                      <w:tcPr>
                        <w:tcW w:w="2584" w:type="dxa"/>
                      </w:tcPr>
                      <w:p>
                        <w:pPr>
                          <w:pStyle w:val="TableParagraph"/>
                          <w:rPr>
                            <w:rFonts w:ascii="Times New Roman"/>
                            <w:sz w:val="18"/>
                          </w:rPr>
                        </w:pPr>
                      </w:p>
                    </w:tc>
                    <w:tc>
                      <w:tcPr>
                        <w:tcW w:w="1067" w:type="dxa"/>
                        <w:tcBorders>
                          <w:top w:val="single" w:sz="8" w:space="0" w:color="78A22E"/>
                          <w:bottom w:val="single" w:sz="8" w:space="0" w:color="78A22E"/>
                        </w:tcBorders>
                      </w:tcPr>
                      <w:p>
                        <w:pPr>
                          <w:pStyle w:val="TableParagraph"/>
                          <w:spacing w:line="224" w:lineRule="exact" w:before="71"/>
                          <w:ind w:left="-1"/>
                          <w:jc w:val="right"/>
                          <w:rPr>
                            <w:rFonts w:ascii="Calibri"/>
                            <w:sz w:val="19"/>
                          </w:rPr>
                        </w:pPr>
                        <w:r>
                          <w:rPr>
                            <w:rFonts w:ascii="Calibri"/>
                            <w:color w:val="231F20"/>
                            <w:sz w:val="19"/>
                          </w:rPr>
                          <w:t>5,735,903</w:t>
                        </w:r>
                      </w:p>
                    </w:tc>
                    <w:tc>
                      <w:tcPr>
                        <w:tcW w:w="167" w:type="dxa"/>
                      </w:tcPr>
                      <w:p>
                        <w:pPr>
                          <w:pStyle w:val="TableParagraph"/>
                          <w:rPr>
                            <w:rFonts w:ascii="Times New Roman"/>
                            <w:sz w:val="18"/>
                          </w:rPr>
                        </w:pPr>
                      </w:p>
                    </w:tc>
                    <w:tc>
                      <w:tcPr>
                        <w:tcW w:w="1058" w:type="dxa"/>
                        <w:tcBorders>
                          <w:top w:val="single" w:sz="8" w:space="0" w:color="78A22E"/>
                          <w:bottom w:val="single" w:sz="8" w:space="0" w:color="78A22E"/>
                        </w:tcBorders>
                      </w:tcPr>
                      <w:p>
                        <w:pPr>
                          <w:pStyle w:val="TableParagraph"/>
                          <w:spacing w:line="224" w:lineRule="exact" w:before="71"/>
                          <w:jc w:val="right"/>
                          <w:rPr>
                            <w:rFonts w:ascii="Calibri"/>
                            <w:sz w:val="19"/>
                          </w:rPr>
                        </w:pPr>
                        <w:r>
                          <w:rPr>
                            <w:rFonts w:ascii="Calibri"/>
                            <w:color w:val="231F20"/>
                            <w:sz w:val="19"/>
                          </w:rPr>
                          <w:t>5,656.159</w:t>
                        </w:r>
                      </w:p>
                    </w:tc>
                  </w:tr>
                  <w:tr>
                    <w:trPr>
                      <w:trHeight w:val="775" w:hRule="atLeast"/>
                    </w:trPr>
                    <w:tc>
                      <w:tcPr>
                        <w:tcW w:w="2584" w:type="dxa"/>
                      </w:tcPr>
                      <w:p>
                        <w:pPr>
                          <w:pStyle w:val="TableParagraph"/>
                          <w:rPr>
                            <w:rFonts w:ascii="Copperplate Gothic Bold"/>
                            <w:b/>
                            <w:sz w:val="20"/>
                          </w:rPr>
                        </w:pPr>
                      </w:p>
                      <w:p>
                        <w:pPr>
                          <w:pStyle w:val="TableParagraph"/>
                          <w:spacing w:before="7"/>
                          <w:rPr>
                            <w:rFonts w:ascii="Copperplate Gothic Bold"/>
                            <w:b/>
                            <w:sz w:val="23"/>
                          </w:rPr>
                        </w:pPr>
                      </w:p>
                      <w:p>
                        <w:pPr>
                          <w:pStyle w:val="TableParagraph"/>
                          <w:spacing w:before="1"/>
                          <w:ind w:left="50"/>
                          <w:rPr>
                            <w:rFonts w:ascii="Copperplate Gothic Bold"/>
                            <w:b/>
                            <w:sz w:val="19"/>
                          </w:rPr>
                        </w:pPr>
                        <w:r>
                          <w:rPr>
                            <w:rFonts w:ascii="Copperplate Gothic Bold"/>
                            <w:b/>
                            <w:color w:val="231F20"/>
                            <w:sz w:val="19"/>
                          </w:rPr>
                          <w:t>Net assets</w:t>
                        </w:r>
                      </w:p>
                    </w:tc>
                    <w:tc>
                      <w:tcPr>
                        <w:tcW w:w="1067" w:type="dxa"/>
                        <w:tcBorders>
                          <w:top w:val="single" w:sz="8" w:space="0" w:color="78A22E"/>
                        </w:tcBorders>
                      </w:tcPr>
                      <w:p>
                        <w:pPr>
                          <w:pStyle w:val="TableParagraph"/>
                          <w:rPr>
                            <w:rFonts w:ascii="Times New Roman"/>
                            <w:sz w:val="18"/>
                          </w:rPr>
                        </w:pPr>
                      </w:p>
                    </w:tc>
                    <w:tc>
                      <w:tcPr>
                        <w:tcW w:w="167" w:type="dxa"/>
                      </w:tcPr>
                      <w:p>
                        <w:pPr>
                          <w:pStyle w:val="TableParagraph"/>
                          <w:rPr>
                            <w:rFonts w:ascii="Times New Roman"/>
                            <w:sz w:val="18"/>
                          </w:rPr>
                        </w:pPr>
                      </w:p>
                    </w:tc>
                    <w:tc>
                      <w:tcPr>
                        <w:tcW w:w="1058" w:type="dxa"/>
                        <w:tcBorders>
                          <w:top w:val="single" w:sz="8" w:space="0" w:color="78A22E"/>
                        </w:tcBorders>
                      </w:tcPr>
                      <w:p>
                        <w:pPr>
                          <w:pStyle w:val="TableParagraph"/>
                          <w:rPr>
                            <w:rFonts w:ascii="Times New Roman"/>
                            <w:sz w:val="18"/>
                          </w:rPr>
                        </w:pPr>
                      </w:p>
                    </w:tc>
                  </w:tr>
                  <w:tr>
                    <w:trPr>
                      <w:trHeight w:val="332" w:hRule="atLeast"/>
                    </w:trPr>
                    <w:tc>
                      <w:tcPr>
                        <w:tcW w:w="2584" w:type="dxa"/>
                      </w:tcPr>
                      <w:p>
                        <w:pPr>
                          <w:pStyle w:val="TableParagraph"/>
                          <w:spacing w:before="39"/>
                          <w:ind w:left="50"/>
                          <w:rPr>
                            <w:rFonts w:ascii="Calibri"/>
                            <w:sz w:val="19"/>
                          </w:rPr>
                        </w:pPr>
                        <w:r>
                          <w:rPr>
                            <w:rFonts w:ascii="Calibri"/>
                            <w:color w:val="231F20"/>
                            <w:sz w:val="19"/>
                          </w:rPr>
                          <w:t>Invested in capital assets</w:t>
                        </w:r>
                      </w:p>
                    </w:tc>
                    <w:tc>
                      <w:tcPr>
                        <w:tcW w:w="1067" w:type="dxa"/>
                      </w:tcPr>
                      <w:p>
                        <w:pPr>
                          <w:pStyle w:val="TableParagraph"/>
                          <w:spacing w:before="39"/>
                          <w:ind w:left="-1"/>
                          <w:jc w:val="right"/>
                          <w:rPr>
                            <w:rFonts w:ascii="Calibri"/>
                            <w:sz w:val="19"/>
                          </w:rPr>
                        </w:pPr>
                        <w:r>
                          <w:rPr>
                            <w:rFonts w:ascii="Calibri"/>
                            <w:color w:val="231F20"/>
                            <w:sz w:val="19"/>
                          </w:rPr>
                          <w:t>719,349</w:t>
                        </w:r>
                      </w:p>
                    </w:tc>
                    <w:tc>
                      <w:tcPr>
                        <w:tcW w:w="167" w:type="dxa"/>
                      </w:tcPr>
                      <w:p>
                        <w:pPr>
                          <w:pStyle w:val="TableParagraph"/>
                          <w:rPr>
                            <w:rFonts w:ascii="Times New Roman"/>
                            <w:sz w:val="18"/>
                          </w:rPr>
                        </w:pPr>
                      </w:p>
                    </w:tc>
                    <w:tc>
                      <w:tcPr>
                        <w:tcW w:w="1058" w:type="dxa"/>
                      </w:tcPr>
                      <w:p>
                        <w:pPr>
                          <w:pStyle w:val="TableParagraph"/>
                          <w:spacing w:before="39"/>
                          <w:ind w:right="1"/>
                          <w:jc w:val="right"/>
                          <w:rPr>
                            <w:rFonts w:ascii="Calibri"/>
                            <w:sz w:val="19"/>
                          </w:rPr>
                        </w:pPr>
                        <w:r>
                          <w:rPr>
                            <w:rFonts w:ascii="Calibri"/>
                            <w:color w:val="231F20"/>
                            <w:sz w:val="19"/>
                          </w:rPr>
                          <w:t>180,073</w:t>
                        </w:r>
                      </w:p>
                    </w:tc>
                  </w:tr>
                  <w:tr>
                    <w:trPr>
                      <w:trHeight w:val="549" w:hRule="atLeast"/>
                    </w:trPr>
                    <w:tc>
                      <w:tcPr>
                        <w:tcW w:w="2584" w:type="dxa"/>
                      </w:tcPr>
                      <w:p>
                        <w:pPr>
                          <w:pStyle w:val="TableParagraph"/>
                          <w:spacing w:line="237" w:lineRule="auto" w:before="28"/>
                          <w:ind w:left="50"/>
                          <w:rPr>
                            <w:rFonts w:ascii="Calibri"/>
                            <w:sz w:val="19"/>
                          </w:rPr>
                        </w:pPr>
                        <w:r>
                          <w:rPr>
                            <w:rFonts w:ascii="Calibri"/>
                            <w:color w:val="231F20"/>
                            <w:sz w:val="19"/>
                          </w:rPr>
                          <w:t>Internally restricted for contingency</w:t>
                        </w:r>
                      </w:p>
                    </w:tc>
                    <w:tc>
                      <w:tcPr>
                        <w:tcW w:w="1067" w:type="dxa"/>
                      </w:tcPr>
                      <w:p>
                        <w:pPr>
                          <w:pStyle w:val="TableParagraph"/>
                          <w:rPr>
                            <w:rFonts w:ascii="Copperplate Gothic Bold"/>
                            <w:b/>
                            <w:sz w:val="23"/>
                          </w:rPr>
                        </w:pPr>
                      </w:p>
                      <w:p>
                        <w:pPr>
                          <w:pStyle w:val="TableParagraph"/>
                          <w:jc w:val="right"/>
                          <w:rPr>
                            <w:rFonts w:ascii="Calibri"/>
                            <w:sz w:val="19"/>
                          </w:rPr>
                        </w:pPr>
                        <w:r>
                          <w:rPr>
                            <w:rFonts w:ascii="Calibri"/>
                            <w:color w:val="231F20"/>
                            <w:sz w:val="19"/>
                          </w:rPr>
                          <w:t>-</w:t>
                        </w:r>
                      </w:p>
                    </w:tc>
                    <w:tc>
                      <w:tcPr>
                        <w:tcW w:w="167" w:type="dxa"/>
                      </w:tcPr>
                      <w:p>
                        <w:pPr>
                          <w:pStyle w:val="TableParagraph"/>
                          <w:rPr>
                            <w:rFonts w:ascii="Times New Roman"/>
                            <w:sz w:val="18"/>
                          </w:rPr>
                        </w:pPr>
                      </w:p>
                    </w:tc>
                    <w:tc>
                      <w:tcPr>
                        <w:tcW w:w="1058" w:type="dxa"/>
                      </w:tcPr>
                      <w:p>
                        <w:pPr>
                          <w:pStyle w:val="TableParagraph"/>
                          <w:rPr>
                            <w:rFonts w:ascii="Copperplate Gothic Bold"/>
                            <w:b/>
                            <w:sz w:val="23"/>
                          </w:rPr>
                        </w:pPr>
                      </w:p>
                      <w:p>
                        <w:pPr>
                          <w:pStyle w:val="TableParagraph"/>
                          <w:ind w:right="1"/>
                          <w:jc w:val="right"/>
                          <w:rPr>
                            <w:rFonts w:ascii="Calibri"/>
                            <w:sz w:val="19"/>
                          </w:rPr>
                        </w:pPr>
                        <w:r>
                          <w:rPr>
                            <w:rFonts w:ascii="Calibri"/>
                            <w:color w:val="231F20"/>
                            <w:sz w:val="19"/>
                          </w:rPr>
                          <w:t>6,078,725</w:t>
                        </w:r>
                      </w:p>
                    </w:tc>
                  </w:tr>
                  <w:tr>
                    <w:trPr>
                      <w:trHeight w:val="549" w:hRule="atLeast"/>
                    </w:trPr>
                    <w:tc>
                      <w:tcPr>
                        <w:tcW w:w="2584" w:type="dxa"/>
                      </w:tcPr>
                      <w:p>
                        <w:pPr>
                          <w:pStyle w:val="TableParagraph"/>
                          <w:spacing w:line="237" w:lineRule="auto" w:before="28"/>
                          <w:ind w:left="50" w:right="624"/>
                          <w:rPr>
                            <w:rFonts w:ascii="Calibri"/>
                            <w:sz w:val="19"/>
                          </w:rPr>
                        </w:pPr>
                        <w:r>
                          <w:rPr>
                            <w:rFonts w:ascii="Calibri"/>
                            <w:color w:val="231F20"/>
                            <w:sz w:val="19"/>
                          </w:rPr>
                          <w:t>Internally restricted for fee stabilization</w:t>
                        </w:r>
                      </w:p>
                    </w:tc>
                    <w:tc>
                      <w:tcPr>
                        <w:tcW w:w="1067" w:type="dxa"/>
                      </w:tcPr>
                      <w:p>
                        <w:pPr>
                          <w:pStyle w:val="TableParagraph"/>
                          <w:rPr>
                            <w:rFonts w:ascii="Copperplate Gothic Bold"/>
                            <w:b/>
                            <w:sz w:val="23"/>
                          </w:rPr>
                        </w:pPr>
                      </w:p>
                      <w:p>
                        <w:pPr>
                          <w:pStyle w:val="TableParagraph"/>
                          <w:jc w:val="right"/>
                          <w:rPr>
                            <w:rFonts w:ascii="Calibri"/>
                            <w:sz w:val="19"/>
                          </w:rPr>
                        </w:pPr>
                        <w:r>
                          <w:rPr>
                            <w:rFonts w:ascii="Calibri"/>
                            <w:color w:val="231F20"/>
                            <w:sz w:val="19"/>
                          </w:rPr>
                          <w:t>-</w:t>
                        </w:r>
                      </w:p>
                    </w:tc>
                    <w:tc>
                      <w:tcPr>
                        <w:tcW w:w="167" w:type="dxa"/>
                      </w:tcPr>
                      <w:p>
                        <w:pPr>
                          <w:pStyle w:val="TableParagraph"/>
                          <w:rPr>
                            <w:rFonts w:ascii="Times New Roman"/>
                            <w:sz w:val="18"/>
                          </w:rPr>
                        </w:pPr>
                      </w:p>
                    </w:tc>
                    <w:tc>
                      <w:tcPr>
                        <w:tcW w:w="1058" w:type="dxa"/>
                      </w:tcPr>
                      <w:p>
                        <w:pPr>
                          <w:pStyle w:val="TableParagraph"/>
                          <w:rPr>
                            <w:rFonts w:ascii="Copperplate Gothic Bold"/>
                            <w:b/>
                            <w:sz w:val="23"/>
                          </w:rPr>
                        </w:pPr>
                      </w:p>
                      <w:p>
                        <w:pPr>
                          <w:pStyle w:val="TableParagraph"/>
                          <w:ind w:right="1"/>
                          <w:jc w:val="right"/>
                          <w:rPr>
                            <w:rFonts w:ascii="Calibri"/>
                            <w:sz w:val="19"/>
                          </w:rPr>
                        </w:pPr>
                        <w:r>
                          <w:rPr>
                            <w:rFonts w:ascii="Calibri"/>
                            <w:color w:val="231F20"/>
                            <w:sz w:val="19"/>
                          </w:rPr>
                          <w:t>327,865</w:t>
                        </w:r>
                      </w:p>
                    </w:tc>
                  </w:tr>
                  <w:tr>
                    <w:trPr>
                      <w:trHeight w:val="549" w:hRule="atLeast"/>
                    </w:trPr>
                    <w:tc>
                      <w:tcPr>
                        <w:tcW w:w="2584" w:type="dxa"/>
                      </w:tcPr>
                      <w:p>
                        <w:pPr>
                          <w:pStyle w:val="TableParagraph"/>
                          <w:spacing w:line="237" w:lineRule="auto" w:before="28"/>
                          <w:ind w:left="50"/>
                          <w:rPr>
                            <w:rFonts w:ascii="Calibri"/>
                            <w:sz w:val="19"/>
                          </w:rPr>
                        </w:pPr>
                        <w:r>
                          <w:rPr>
                            <w:rFonts w:ascii="Calibri"/>
                            <w:color w:val="231F20"/>
                            <w:sz w:val="19"/>
                          </w:rPr>
                          <w:t>Internally restricted for complaints and discipline</w:t>
                        </w:r>
                      </w:p>
                    </w:tc>
                    <w:tc>
                      <w:tcPr>
                        <w:tcW w:w="1067" w:type="dxa"/>
                      </w:tcPr>
                      <w:p>
                        <w:pPr>
                          <w:pStyle w:val="TableParagraph"/>
                          <w:rPr>
                            <w:rFonts w:ascii="Copperplate Gothic Bold"/>
                            <w:b/>
                            <w:sz w:val="23"/>
                          </w:rPr>
                        </w:pPr>
                      </w:p>
                      <w:p>
                        <w:pPr>
                          <w:pStyle w:val="TableParagraph"/>
                          <w:ind w:left="-1" w:right="1"/>
                          <w:jc w:val="right"/>
                          <w:rPr>
                            <w:rFonts w:ascii="Calibri"/>
                            <w:sz w:val="19"/>
                          </w:rPr>
                        </w:pPr>
                        <w:r>
                          <w:rPr>
                            <w:rFonts w:ascii="Calibri"/>
                            <w:color w:val="231F20"/>
                            <w:sz w:val="19"/>
                          </w:rPr>
                          <w:t>1,000,000</w:t>
                        </w:r>
                      </w:p>
                    </w:tc>
                    <w:tc>
                      <w:tcPr>
                        <w:tcW w:w="167" w:type="dxa"/>
                      </w:tcPr>
                      <w:p>
                        <w:pPr>
                          <w:pStyle w:val="TableParagraph"/>
                          <w:rPr>
                            <w:rFonts w:ascii="Times New Roman"/>
                            <w:sz w:val="18"/>
                          </w:rPr>
                        </w:pPr>
                      </w:p>
                    </w:tc>
                    <w:tc>
                      <w:tcPr>
                        <w:tcW w:w="1058" w:type="dxa"/>
                      </w:tcPr>
                      <w:p>
                        <w:pPr>
                          <w:pStyle w:val="TableParagraph"/>
                          <w:rPr>
                            <w:rFonts w:ascii="Copperplate Gothic Bold"/>
                            <w:b/>
                            <w:sz w:val="23"/>
                          </w:rPr>
                        </w:pPr>
                      </w:p>
                      <w:p>
                        <w:pPr>
                          <w:pStyle w:val="TableParagraph"/>
                          <w:jc w:val="right"/>
                          <w:rPr>
                            <w:rFonts w:ascii="Calibri"/>
                            <w:sz w:val="19"/>
                          </w:rPr>
                        </w:pPr>
                        <w:r>
                          <w:rPr>
                            <w:rFonts w:ascii="Calibri"/>
                            <w:color w:val="231F20"/>
                            <w:sz w:val="19"/>
                          </w:rPr>
                          <w:t>-</w:t>
                        </w:r>
                      </w:p>
                    </w:tc>
                  </w:tr>
                  <w:tr>
                    <w:trPr>
                      <w:trHeight w:val="549" w:hRule="atLeast"/>
                    </w:trPr>
                    <w:tc>
                      <w:tcPr>
                        <w:tcW w:w="2584" w:type="dxa"/>
                      </w:tcPr>
                      <w:p>
                        <w:pPr>
                          <w:pStyle w:val="TableParagraph"/>
                          <w:spacing w:line="237" w:lineRule="auto" w:before="28"/>
                          <w:ind w:left="50" w:right="624"/>
                          <w:rPr>
                            <w:rFonts w:ascii="Calibri"/>
                            <w:sz w:val="19"/>
                          </w:rPr>
                        </w:pPr>
                        <w:r>
                          <w:rPr>
                            <w:rFonts w:ascii="Calibri"/>
                            <w:color w:val="231F20"/>
                            <w:sz w:val="19"/>
                          </w:rPr>
                          <w:t>lnternally restricted for sexual abuse therapy</w:t>
                        </w:r>
                      </w:p>
                    </w:tc>
                    <w:tc>
                      <w:tcPr>
                        <w:tcW w:w="1067" w:type="dxa"/>
                      </w:tcPr>
                      <w:p>
                        <w:pPr>
                          <w:pStyle w:val="TableParagraph"/>
                          <w:rPr>
                            <w:rFonts w:ascii="Copperplate Gothic Bold"/>
                            <w:b/>
                            <w:sz w:val="23"/>
                          </w:rPr>
                        </w:pPr>
                      </w:p>
                      <w:p>
                        <w:pPr>
                          <w:pStyle w:val="TableParagraph"/>
                          <w:ind w:left="-1"/>
                          <w:jc w:val="right"/>
                          <w:rPr>
                            <w:rFonts w:ascii="Calibri"/>
                            <w:sz w:val="19"/>
                          </w:rPr>
                        </w:pPr>
                        <w:r>
                          <w:rPr>
                            <w:rFonts w:ascii="Calibri"/>
                            <w:color w:val="231F20"/>
                            <w:sz w:val="19"/>
                          </w:rPr>
                          <w:t>100,000</w:t>
                        </w:r>
                      </w:p>
                    </w:tc>
                    <w:tc>
                      <w:tcPr>
                        <w:tcW w:w="167" w:type="dxa"/>
                      </w:tcPr>
                      <w:p>
                        <w:pPr>
                          <w:pStyle w:val="TableParagraph"/>
                          <w:rPr>
                            <w:rFonts w:ascii="Times New Roman"/>
                            <w:sz w:val="18"/>
                          </w:rPr>
                        </w:pPr>
                      </w:p>
                    </w:tc>
                    <w:tc>
                      <w:tcPr>
                        <w:tcW w:w="1058" w:type="dxa"/>
                      </w:tcPr>
                      <w:p>
                        <w:pPr>
                          <w:pStyle w:val="TableParagraph"/>
                          <w:rPr>
                            <w:rFonts w:ascii="Copperplate Gothic Bold"/>
                            <w:b/>
                            <w:sz w:val="23"/>
                          </w:rPr>
                        </w:pPr>
                      </w:p>
                      <w:p>
                        <w:pPr>
                          <w:pStyle w:val="TableParagraph"/>
                          <w:ind w:right="1"/>
                          <w:jc w:val="right"/>
                          <w:rPr>
                            <w:rFonts w:ascii="Calibri"/>
                            <w:sz w:val="19"/>
                          </w:rPr>
                        </w:pPr>
                        <w:r>
                          <w:rPr>
                            <w:rFonts w:ascii="Calibri"/>
                            <w:color w:val="231F20"/>
                            <w:sz w:val="19"/>
                          </w:rPr>
                          <w:t>-</w:t>
                        </w:r>
                      </w:p>
                    </w:tc>
                  </w:tr>
                  <w:tr>
                    <w:trPr>
                      <w:trHeight w:val="549" w:hRule="atLeast"/>
                    </w:trPr>
                    <w:tc>
                      <w:tcPr>
                        <w:tcW w:w="2584" w:type="dxa"/>
                      </w:tcPr>
                      <w:p>
                        <w:pPr>
                          <w:pStyle w:val="TableParagraph"/>
                          <w:spacing w:line="237" w:lineRule="auto" w:before="28"/>
                          <w:ind w:left="50" w:right="624"/>
                          <w:rPr>
                            <w:rFonts w:ascii="Calibri"/>
                            <w:sz w:val="19"/>
                          </w:rPr>
                        </w:pPr>
                        <w:r>
                          <w:rPr>
                            <w:rFonts w:ascii="Calibri"/>
                            <w:color w:val="231F20"/>
                            <w:sz w:val="19"/>
                          </w:rPr>
                          <w:t>Internally restricted for strategic initiatives</w:t>
                        </w:r>
                      </w:p>
                    </w:tc>
                    <w:tc>
                      <w:tcPr>
                        <w:tcW w:w="1067" w:type="dxa"/>
                      </w:tcPr>
                      <w:p>
                        <w:pPr>
                          <w:pStyle w:val="TableParagraph"/>
                          <w:rPr>
                            <w:rFonts w:ascii="Copperplate Gothic Bold"/>
                            <w:b/>
                            <w:sz w:val="23"/>
                          </w:rPr>
                        </w:pPr>
                      </w:p>
                      <w:p>
                        <w:pPr>
                          <w:pStyle w:val="TableParagraph"/>
                          <w:ind w:left="-1" w:right="-15"/>
                          <w:jc w:val="right"/>
                          <w:rPr>
                            <w:rFonts w:ascii="Calibri"/>
                            <w:sz w:val="19"/>
                          </w:rPr>
                        </w:pPr>
                        <w:r>
                          <w:rPr>
                            <w:rFonts w:ascii="Calibri"/>
                            <w:color w:val="231F20"/>
                            <w:sz w:val="19"/>
                          </w:rPr>
                          <w:t>500,000</w:t>
                        </w:r>
                      </w:p>
                    </w:tc>
                    <w:tc>
                      <w:tcPr>
                        <w:tcW w:w="167" w:type="dxa"/>
                      </w:tcPr>
                      <w:p>
                        <w:pPr>
                          <w:pStyle w:val="TableParagraph"/>
                          <w:rPr>
                            <w:rFonts w:ascii="Times New Roman"/>
                            <w:sz w:val="18"/>
                          </w:rPr>
                        </w:pPr>
                      </w:p>
                    </w:tc>
                    <w:tc>
                      <w:tcPr>
                        <w:tcW w:w="1058" w:type="dxa"/>
                      </w:tcPr>
                      <w:p>
                        <w:pPr>
                          <w:pStyle w:val="TableParagraph"/>
                          <w:rPr>
                            <w:rFonts w:ascii="Copperplate Gothic Bold"/>
                            <w:b/>
                            <w:sz w:val="23"/>
                          </w:rPr>
                        </w:pPr>
                      </w:p>
                      <w:p>
                        <w:pPr>
                          <w:pStyle w:val="TableParagraph"/>
                          <w:ind w:right="1"/>
                          <w:jc w:val="right"/>
                          <w:rPr>
                            <w:rFonts w:ascii="Calibri"/>
                            <w:sz w:val="19"/>
                          </w:rPr>
                        </w:pPr>
                        <w:r>
                          <w:rPr>
                            <w:rFonts w:ascii="Calibri"/>
                            <w:color w:val="231F20"/>
                            <w:sz w:val="19"/>
                          </w:rPr>
                          <w:t>-</w:t>
                        </w:r>
                      </w:p>
                    </w:tc>
                  </w:tr>
                  <w:tr>
                    <w:trPr>
                      <w:trHeight w:val="603" w:hRule="atLeast"/>
                    </w:trPr>
                    <w:tc>
                      <w:tcPr>
                        <w:tcW w:w="2584" w:type="dxa"/>
                      </w:tcPr>
                      <w:p>
                        <w:pPr>
                          <w:pStyle w:val="TableParagraph"/>
                          <w:spacing w:line="237" w:lineRule="auto" w:before="28"/>
                          <w:ind w:left="50" w:right="624"/>
                          <w:rPr>
                            <w:rFonts w:ascii="Calibri"/>
                            <w:sz w:val="19"/>
                          </w:rPr>
                        </w:pPr>
                        <w:r>
                          <w:rPr>
                            <w:rFonts w:ascii="Calibri"/>
                            <w:color w:val="231F20"/>
                            <w:sz w:val="19"/>
                          </w:rPr>
                          <w:t>Internally restricted for lT improvements</w:t>
                        </w:r>
                      </w:p>
                    </w:tc>
                    <w:tc>
                      <w:tcPr>
                        <w:tcW w:w="1067" w:type="dxa"/>
                      </w:tcPr>
                      <w:p>
                        <w:pPr>
                          <w:pStyle w:val="TableParagraph"/>
                          <w:rPr>
                            <w:rFonts w:ascii="Copperplate Gothic Bold"/>
                            <w:b/>
                            <w:sz w:val="23"/>
                          </w:rPr>
                        </w:pPr>
                      </w:p>
                      <w:p>
                        <w:pPr>
                          <w:pStyle w:val="TableParagraph"/>
                          <w:ind w:left="-1"/>
                          <w:jc w:val="right"/>
                          <w:rPr>
                            <w:rFonts w:ascii="Calibri"/>
                            <w:sz w:val="19"/>
                          </w:rPr>
                        </w:pPr>
                        <w:r>
                          <w:rPr>
                            <w:rFonts w:ascii="Calibri"/>
                            <w:color w:val="231F20"/>
                            <w:sz w:val="19"/>
                          </w:rPr>
                          <w:t>250,000</w:t>
                        </w:r>
                      </w:p>
                    </w:tc>
                    <w:tc>
                      <w:tcPr>
                        <w:tcW w:w="167" w:type="dxa"/>
                      </w:tcPr>
                      <w:p>
                        <w:pPr>
                          <w:pStyle w:val="TableParagraph"/>
                          <w:rPr>
                            <w:rFonts w:ascii="Times New Roman"/>
                            <w:sz w:val="18"/>
                          </w:rPr>
                        </w:pPr>
                      </w:p>
                    </w:tc>
                    <w:tc>
                      <w:tcPr>
                        <w:tcW w:w="1058" w:type="dxa"/>
                      </w:tcPr>
                      <w:p>
                        <w:pPr>
                          <w:pStyle w:val="TableParagraph"/>
                          <w:rPr>
                            <w:rFonts w:ascii="Copperplate Gothic Bold"/>
                            <w:b/>
                            <w:sz w:val="23"/>
                          </w:rPr>
                        </w:pPr>
                      </w:p>
                      <w:p>
                        <w:pPr>
                          <w:pStyle w:val="TableParagraph"/>
                          <w:ind w:right="1"/>
                          <w:jc w:val="right"/>
                          <w:rPr>
                            <w:rFonts w:ascii="Calibri"/>
                            <w:sz w:val="19"/>
                          </w:rPr>
                        </w:pPr>
                        <w:r>
                          <w:rPr>
                            <w:rFonts w:ascii="Calibri"/>
                            <w:color w:val="231F20"/>
                            <w:sz w:val="19"/>
                          </w:rPr>
                          <w:t>-</w:t>
                        </w:r>
                      </w:p>
                    </w:tc>
                  </w:tr>
                  <w:tr>
                    <w:trPr>
                      <w:trHeight w:val="329" w:hRule="atLeast"/>
                    </w:trPr>
                    <w:tc>
                      <w:tcPr>
                        <w:tcW w:w="2584" w:type="dxa"/>
                      </w:tcPr>
                      <w:p>
                        <w:pPr>
                          <w:pStyle w:val="TableParagraph"/>
                          <w:spacing w:line="230" w:lineRule="exact" w:before="79"/>
                          <w:ind w:left="50"/>
                          <w:rPr>
                            <w:rFonts w:ascii="Calibri"/>
                            <w:sz w:val="19"/>
                          </w:rPr>
                        </w:pPr>
                        <w:r>
                          <w:rPr>
                            <w:rFonts w:ascii="Calibri"/>
                            <w:color w:val="231F20"/>
                            <w:sz w:val="19"/>
                          </w:rPr>
                          <w:t>Unrestricted</w:t>
                        </w:r>
                      </w:p>
                    </w:tc>
                    <w:tc>
                      <w:tcPr>
                        <w:tcW w:w="1067" w:type="dxa"/>
                        <w:tcBorders>
                          <w:bottom w:val="single" w:sz="8" w:space="0" w:color="78A22E"/>
                        </w:tcBorders>
                      </w:tcPr>
                      <w:p>
                        <w:pPr>
                          <w:pStyle w:val="TableParagraph"/>
                          <w:spacing w:line="230" w:lineRule="exact" w:before="79"/>
                          <w:ind w:left="-1" w:right="-15"/>
                          <w:jc w:val="right"/>
                          <w:rPr>
                            <w:rFonts w:ascii="Calibri"/>
                            <w:sz w:val="19"/>
                          </w:rPr>
                        </w:pPr>
                        <w:r>
                          <w:rPr>
                            <w:rFonts w:ascii="Calibri"/>
                            <w:color w:val="231F20"/>
                            <w:sz w:val="19"/>
                          </w:rPr>
                          <w:t>3,862,813</w:t>
                        </w:r>
                      </w:p>
                    </w:tc>
                    <w:tc>
                      <w:tcPr>
                        <w:tcW w:w="167" w:type="dxa"/>
                      </w:tcPr>
                      <w:p>
                        <w:pPr>
                          <w:pStyle w:val="TableParagraph"/>
                          <w:rPr>
                            <w:rFonts w:ascii="Times New Roman"/>
                            <w:sz w:val="18"/>
                          </w:rPr>
                        </w:pPr>
                      </w:p>
                    </w:tc>
                    <w:tc>
                      <w:tcPr>
                        <w:tcW w:w="1058" w:type="dxa"/>
                        <w:tcBorders>
                          <w:bottom w:val="single" w:sz="8" w:space="0" w:color="78A22E"/>
                        </w:tcBorders>
                      </w:tcPr>
                      <w:p>
                        <w:pPr>
                          <w:pStyle w:val="TableParagraph"/>
                          <w:spacing w:line="230" w:lineRule="exact" w:before="79"/>
                          <w:jc w:val="right"/>
                          <w:rPr>
                            <w:rFonts w:ascii="Calibri"/>
                            <w:sz w:val="19"/>
                          </w:rPr>
                        </w:pPr>
                        <w:r>
                          <w:rPr>
                            <w:rFonts w:ascii="Calibri"/>
                            <w:color w:val="231F20"/>
                            <w:sz w:val="19"/>
                          </w:rPr>
                          <w:t>303,936</w:t>
                        </w:r>
                      </w:p>
                    </w:tc>
                  </w:tr>
                  <w:tr>
                    <w:trPr>
                      <w:trHeight w:val="427" w:hRule="atLeast"/>
                    </w:trPr>
                    <w:tc>
                      <w:tcPr>
                        <w:tcW w:w="2584" w:type="dxa"/>
                      </w:tcPr>
                      <w:p>
                        <w:pPr>
                          <w:pStyle w:val="TableParagraph"/>
                          <w:rPr>
                            <w:rFonts w:ascii="Times New Roman"/>
                            <w:sz w:val="18"/>
                          </w:rPr>
                        </w:pPr>
                      </w:p>
                    </w:tc>
                    <w:tc>
                      <w:tcPr>
                        <w:tcW w:w="1067" w:type="dxa"/>
                        <w:tcBorders>
                          <w:top w:val="single" w:sz="8" w:space="0" w:color="78A22E"/>
                          <w:bottom w:val="single" w:sz="8" w:space="0" w:color="78A22E"/>
                        </w:tcBorders>
                      </w:tcPr>
                      <w:p>
                        <w:pPr>
                          <w:pStyle w:val="TableParagraph"/>
                          <w:spacing w:before="10"/>
                          <w:rPr>
                            <w:rFonts w:ascii="Copperplate Gothic Bold"/>
                            <w:b/>
                            <w:sz w:val="15"/>
                          </w:rPr>
                        </w:pPr>
                      </w:p>
                      <w:p>
                        <w:pPr>
                          <w:pStyle w:val="TableParagraph"/>
                          <w:spacing w:line="229" w:lineRule="exact" w:before="1"/>
                          <w:ind w:left="-1" w:right="-15"/>
                          <w:jc w:val="right"/>
                          <w:rPr>
                            <w:rFonts w:ascii="Calibri"/>
                            <w:sz w:val="19"/>
                          </w:rPr>
                        </w:pPr>
                        <w:r>
                          <w:rPr>
                            <w:rFonts w:ascii="Calibri"/>
                            <w:color w:val="231F20"/>
                            <w:sz w:val="19"/>
                          </w:rPr>
                          <w:t>6,432,162</w:t>
                        </w:r>
                      </w:p>
                    </w:tc>
                    <w:tc>
                      <w:tcPr>
                        <w:tcW w:w="167" w:type="dxa"/>
                      </w:tcPr>
                      <w:p>
                        <w:pPr>
                          <w:pStyle w:val="TableParagraph"/>
                          <w:rPr>
                            <w:rFonts w:ascii="Times New Roman"/>
                            <w:sz w:val="18"/>
                          </w:rPr>
                        </w:pPr>
                      </w:p>
                    </w:tc>
                    <w:tc>
                      <w:tcPr>
                        <w:tcW w:w="1058" w:type="dxa"/>
                        <w:tcBorders>
                          <w:top w:val="single" w:sz="8" w:space="0" w:color="78A22E"/>
                          <w:bottom w:val="single" w:sz="8" w:space="0" w:color="78A22E"/>
                        </w:tcBorders>
                      </w:tcPr>
                      <w:p>
                        <w:pPr>
                          <w:pStyle w:val="TableParagraph"/>
                          <w:spacing w:before="10"/>
                          <w:rPr>
                            <w:rFonts w:ascii="Copperplate Gothic Bold"/>
                            <w:b/>
                            <w:sz w:val="15"/>
                          </w:rPr>
                        </w:pPr>
                      </w:p>
                      <w:p>
                        <w:pPr>
                          <w:pStyle w:val="TableParagraph"/>
                          <w:spacing w:line="229" w:lineRule="exact" w:before="1"/>
                          <w:jc w:val="right"/>
                          <w:rPr>
                            <w:rFonts w:ascii="Calibri"/>
                            <w:sz w:val="19"/>
                          </w:rPr>
                        </w:pPr>
                        <w:r>
                          <w:rPr>
                            <w:rFonts w:ascii="Calibri"/>
                            <w:color w:val="231F20"/>
                            <w:sz w:val="19"/>
                          </w:rPr>
                          <w:t>6,890,599</w:t>
                        </w:r>
                      </w:p>
                    </w:tc>
                  </w:tr>
                  <w:tr>
                    <w:trPr>
                      <w:trHeight w:val="473" w:hRule="atLeast"/>
                    </w:trPr>
                    <w:tc>
                      <w:tcPr>
                        <w:tcW w:w="2584" w:type="dxa"/>
                      </w:tcPr>
                      <w:p>
                        <w:pPr>
                          <w:pStyle w:val="TableParagraph"/>
                          <w:rPr>
                            <w:rFonts w:ascii="Times New Roman"/>
                            <w:sz w:val="18"/>
                          </w:rPr>
                        </w:pPr>
                      </w:p>
                    </w:tc>
                    <w:tc>
                      <w:tcPr>
                        <w:tcW w:w="1067" w:type="dxa"/>
                        <w:tcBorders>
                          <w:top w:val="single" w:sz="8" w:space="0" w:color="78A22E"/>
                          <w:bottom w:val="single" w:sz="8" w:space="0" w:color="78A22E"/>
                        </w:tcBorders>
                      </w:tcPr>
                      <w:p>
                        <w:pPr>
                          <w:pStyle w:val="TableParagraph"/>
                          <w:rPr>
                            <w:rFonts w:ascii="Copperplate Gothic Bold"/>
                            <w:b/>
                            <w:sz w:val="16"/>
                          </w:rPr>
                        </w:pPr>
                      </w:p>
                      <w:p>
                        <w:pPr>
                          <w:pStyle w:val="TableParagraph"/>
                          <w:ind w:left="-1" w:right="-15"/>
                          <w:jc w:val="right"/>
                          <w:rPr>
                            <w:rFonts w:ascii="Calibri"/>
                            <w:sz w:val="19"/>
                          </w:rPr>
                        </w:pPr>
                        <w:r>
                          <w:rPr>
                            <w:rFonts w:ascii="Calibri"/>
                            <w:color w:val="231F20"/>
                            <w:sz w:val="19"/>
                          </w:rPr>
                          <w:t>12,168,065</w:t>
                        </w:r>
                      </w:p>
                    </w:tc>
                    <w:tc>
                      <w:tcPr>
                        <w:tcW w:w="167" w:type="dxa"/>
                      </w:tcPr>
                      <w:p>
                        <w:pPr>
                          <w:pStyle w:val="TableParagraph"/>
                          <w:rPr>
                            <w:rFonts w:ascii="Times New Roman"/>
                            <w:sz w:val="18"/>
                          </w:rPr>
                        </w:pPr>
                      </w:p>
                    </w:tc>
                    <w:tc>
                      <w:tcPr>
                        <w:tcW w:w="1058" w:type="dxa"/>
                        <w:tcBorders>
                          <w:top w:val="single" w:sz="8" w:space="0" w:color="78A22E"/>
                          <w:bottom w:val="single" w:sz="8" w:space="0" w:color="78A22E"/>
                        </w:tcBorders>
                      </w:tcPr>
                      <w:p>
                        <w:pPr>
                          <w:pStyle w:val="TableParagraph"/>
                          <w:rPr>
                            <w:rFonts w:ascii="Copperplate Gothic Bold"/>
                            <w:b/>
                            <w:sz w:val="16"/>
                          </w:rPr>
                        </w:pPr>
                      </w:p>
                      <w:p>
                        <w:pPr>
                          <w:pStyle w:val="TableParagraph"/>
                          <w:jc w:val="right"/>
                          <w:rPr>
                            <w:rFonts w:ascii="Calibri"/>
                            <w:sz w:val="19"/>
                          </w:rPr>
                        </w:pPr>
                        <w:r>
                          <w:rPr>
                            <w:rFonts w:ascii="Calibri"/>
                            <w:color w:val="231F20"/>
                            <w:sz w:val="19"/>
                          </w:rPr>
                          <w:t>12,546,758</w:t>
                        </w:r>
                      </w:p>
                    </w:tc>
                  </w:tr>
                </w:tbl>
                <w:p>
                  <w:pPr>
                    <w:pStyle w:val="BodyText"/>
                  </w:pPr>
                </w:p>
              </w:txbxContent>
            </v:textbox>
            <w10:wrap type="none"/>
          </v:shape>
        </w:pict>
      </w:r>
    </w:p>
    <w:tbl>
      <w:tblPr>
        <w:tblW w:w="0" w:type="auto"/>
        <w:jc w:val="left"/>
        <w:tblInd w:w="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79"/>
        <w:gridCol w:w="1041"/>
        <w:gridCol w:w="1366"/>
        <w:gridCol w:w="276"/>
        <w:gridCol w:w="302"/>
        <w:gridCol w:w="2825"/>
        <w:gridCol w:w="858"/>
        <w:gridCol w:w="361"/>
        <w:gridCol w:w="858"/>
        <w:gridCol w:w="362"/>
      </w:tblGrid>
      <w:tr>
        <w:trPr>
          <w:trHeight w:val="804" w:hRule="atLeast"/>
        </w:trPr>
        <w:tc>
          <w:tcPr>
            <w:tcW w:w="2879" w:type="dxa"/>
          </w:tcPr>
          <w:p>
            <w:pPr>
              <w:pStyle w:val="TableParagraph"/>
              <w:spacing w:line="266" w:lineRule="auto" w:before="36"/>
              <w:ind w:left="100"/>
              <w:rPr>
                <w:rFonts w:ascii="Copperplate Gothic Bold"/>
                <w:b/>
                <w:sz w:val="21"/>
              </w:rPr>
            </w:pPr>
            <w:r>
              <w:rPr>
                <w:rFonts w:ascii="Copperplate Gothic Bold"/>
                <w:b/>
                <w:color w:val="231F20"/>
                <w:sz w:val="21"/>
              </w:rPr>
              <w:t>Summary Statement of Financial Position</w:t>
            </w:r>
          </w:p>
        </w:tc>
        <w:tc>
          <w:tcPr>
            <w:tcW w:w="1041" w:type="dxa"/>
          </w:tcPr>
          <w:p>
            <w:pPr>
              <w:pStyle w:val="TableParagraph"/>
              <w:rPr>
                <w:rFonts w:ascii="Times New Roman"/>
                <w:sz w:val="18"/>
              </w:rPr>
            </w:pPr>
          </w:p>
        </w:tc>
        <w:tc>
          <w:tcPr>
            <w:tcW w:w="1366" w:type="dxa"/>
          </w:tcPr>
          <w:p>
            <w:pPr>
              <w:pStyle w:val="TableParagraph"/>
              <w:rPr>
                <w:rFonts w:ascii="Times New Roman"/>
                <w:sz w:val="18"/>
              </w:rPr>
            </w:pPr>
          </w:p>
        </w:tc>
        <w:tc>
          <w:tcPr>
            <w:tcW w:w="276" w:type="dxa"/>
          </w:tcPr>
          <w:p>
            <w:pPr>
              <w:pStyle w:val="TableParagraph"/>
              <w:rPr>
                <w:rFonts w:ascii="Times New Roman"/>
                <w:sz w:val="18"/>
              </w:rPr>
            </w:pPr>
          </w:p>
        </w:tc>
        <w:tc>
          <w:tcPr>
            <w:tcW w:w="302" w:type="dxa"/>
          </w:tcPr>
          <w:p>
            <w:pPr>
              <w:pStyle w:val="TableParagraph"/>
              <w:rPr>
                <w:rFonts w:ascii="Times New Roman"/>
                <w:sz w:val="18"/>
              </w:rPr>
            </w:pPr>
          </w:p>
        </w:tc>
        <w:tc>
          <w:tcPr>
            <w:tcW w:w="2825" w:type="dxa"/>
          </w:tcPr>
          <w:p>
            <w:pPr>
              <w:pStyle w:val="TableParagraph"/>
              <w:spacing w:line="266" w:lineRule="auto" w:before="36"/>
              <w:ind w:left="80" w:right="-29"/>
              <w:rPr>
                <w:rFonts w:ascii="Copperplate Gothic Bold"/>
                <w:b/>
                <w:sz w:val="21"/>
              </w:rPr>
            </w:pPr>
            <w:r>
              <w:rPr>
                <w:rFonts w:ascii="Copperplate Gothic Bold"/>
                <w:b/>
                <w:color w:val="231F20"/>
                <w:spacing w:val="2"/>
                <w:sz w:val="21"/>
              </w:rPr>
              <w:t>Summary Statement </w:t>
            </w:r>
            <w:r>
              <w:rPr>
                <w:rFonts w:ascii="Copperplate Gothic Bold"/>
                <w:b/>
                <w:color w:val="231F20"/>
                <w:spacing w:val="4"/>
                <w:sz w:val="21"/>
              </w:rPr>
              <w:t>of Operations</w:t>
            </w:r>
          </w:p>
        </w:tc>
        <w:tc>
          <w:tcPr>
            <w:tcW w:w="2439" w:type="dxa"/>
            <w:gridSpan w:val="4"/>
          </w:tcPr>
          <w:p>
            <w:pPr>
              <w:pStyle w:val="TableParagraph"/>
              <w:rPr>
                <w:rFonts w:ascii="Times New Roman"/>
                <w:sz w:val="18"/>
              </w:rPr>
            </w:pPr>
          </w:p>
        </w:tc>
      </w:tr>
      <w:tr>
        <w:trPr>
          <w:trHeight w:val="640" w:hRule="atLeast"/>
        </w:trPr>
        <w:tc>
          <w:tcPr>
            <w:tcW w:w="2879" w:type="dxa"/>
            <w:shd w:val="clear" w:color="auto" w:fill="78A22E"/>
          </w:tcPr>
          <w:p>
            <w:pPr>
              <w:pStyle w:val="TableParagraph"/>
              <w:spacing w:before="1"/>
              <w:rPr>
                <w:rFonts w:ascii="Calibri"/>
                <w:sz w:val="21"/>
              </w:rPr>
            </w:pPr>
          </w:p>
          <w:p>
            <w:pPr>
              <w:pStyle w:val="TableParagraph"/>
              <w:ind w:left="157"/>
              <w:rPr>
                <w:rFonts w:ascii="Copperplate Gothic Bold"/>
                <w:b/>
                <w:sz w:val="15"/>
              </w:rPr>
            </w:pPr>
            <w:r>
              <w:rPr>
                <w:rFonts w:ascii="Copperplate Gothic Bold"/>
                <w:b/>
                <w:color w:val="FFFFFF"/>
                <w:sz w:val="15"/>
              </w:rPr>
              <w:t>MARCH 31</w:t>
            </w:r>
          </w:p>
        </w:tc>
        <w:tc>
          <w:tcPr>
            <w:tcW w:w="1041" w:type="dxa"/>
            <w:shd w:val="clear" w:color="auto" w:fill="78A22E"/>
          </w:tcPr>
          <w:p>
            <w:pPr>
              <w:pStyle w:val="TableParagraph"/>
              <w:spacing w:before="152"/>
              <w:ind w:right="198"/>
              <w:jc w:val="right"/>
              <w:rPr>
                <w:rFonts w:ascii="Copperplate Gothic Bold"/>
                <w:b/>
                <w:sz w:val="27"/>
              </w:rPr>
            </w:pPr>
            <w:r>
              <w:rPr>
                <w:rFonts w:ascii="Copperplate Gothic Bold"/>
                <w:b/>
                <w:color w:val="FFFFFF"/>
                <w:sz w:val="27"/>
              </w:rPr>
              <w:t>2018</w:t>
            </w:r>
          </w:p>
        </w:tc>
        <w:tc>
          <w:tcPr>
            <w:tcW w:w="1366" w:type="dxa"/>
            <w:shd w:val="clear" w:color="auto" w:fill="78A22E"/>
          </w:tcPr>
          <w:p>
            <w:pPr>
              <w:pStyle w:val="TableParagraph"/>
              <w:spacing w:before="152"/>
              <w:ind w:right="340"/>
              <w:jc w:val="right"/>
              <w:rPr>
                <w:rFonts w:ascii="Copperplate Gothic Bold"/>
                <w:b/>
                <w:sz w:val="27"/>
              </w:rPr>
            </w:pPr>
            <w:r>
              <w:rPr>
                <w:rFonts w:ascii="Copperplate Gothic Bold"/>
                <w:b/>
                <w:color w:val="FFFFFF"/>
                <w:sz w:val="27"/>
              </w:rPr>
              <w:t>2017</w:t>
            </w:r>
          </w:p>
        </w:tc>
        <w:tc>
          <w:tcPr>
            <w:tcW w:w="276" w:type="dxa"/>
          </w:tcPr>
          <w:p>
            <w:pPr>
              <w:pStyle w:val="TableParagraph"/>
              <w:rPr>
                <w:rFonts w:ascii="Times New Roman"/>
                <w:sz w:val="18"/>
              </w:rPr>
            </w:pPr>
          </w:p>
        </w:tc>
        <w:tc>
          <w:tcPr>
            <w:tcW w:w="302" w:type="dxa"/>
          </w:tcPr>
          <w:p>
            <w:pPr>
              <w:pStyle w:val="TableParagraph"/>
              <w:rPr>
                <w:rFonts w:ascii="Times New Roman"/>
                <w:sz w:val="18"/>
              </w:rPr>
            </w:pPr>
          </w:p>
        </w:tc>
        <w:tc>
          <w:tcPr>
            <w:tcW w:w="2825" w:type="dxa"/>
            <w:shd w:val="clear" w:color="auto" w:fill="0065A4"/>
          </w:tcPr>
          <w:p>
            <w:pPr>
              <w:pStyle w:val="TableParagraph"/>
              <w:spacing w:before="1"/>
              <w:rPr>
                <w:rFonts w:ascii="Calibri"/>
                <w:sz w:val="21"/>
              </w:rPr>
            </w:pPr>
          </w:p>
          <w:p>
            <w:pPr>
              <w:pStyle w:val="TableParagraph"/>
              <w:ind w:left="100"/>
              <w:rPr>
                <w:rFonts w:ascii="Copperplate Gothic Bold"/>
                <w:b/>
                <w:sz w:val="15"/>
              </w:rPr>
            </w:pPr>
            <w:r>
              <w:rPr>
                <w:rFonts w:ascii="Copperplate Gothic Bold"/>
                <w:b/>
                <w:color w:val="FFFFFF"/>
                <w:sz w:val="15"/>
              </w:rPr>
              <w:t>YEAR ENDED MARCH 31</w:t>
            </w:r>
          </w:p>
        </w:tc>
        <w:tc>
          <w:tcPr>
            <w:tcW w:w="858" w:type="dxa"/>
            <w:shd w:val="clear" w:color="auto" w:fill="0065A4"/>
          </w:tcPr>
          <w:p>
            <w:pPr>
              <w:pStyle w:val="TableParagraph"/>
              <w:spacing w:before="152"/>
              <w:ind w:right="-29"/>
              <w:jc w:val="right"/>
              <w:rPr>
                <w:rFonts w:ascii="Copperplate Gothic Bold"/>
                <w:b/>
                <w:sz w:val="27"/>
              </w:rPr>
            </w:pPr>
            <w:r>
              <w:rPr>
                <w:rFonts w:ascii="Copperplate Gothic Bold"/>
                <w:b/>
                <w:color w:val="FFFFFF"/>
                <w:sz w:val="27"/>
              </w:rPr>
              <w:t>2018</w:t>
            </w:r>
          </w:p>
        </w:tc>
        <w:tc>
          <w:tcPr>
            <w:tcW w:w="1581" w:type="dxa"/>
            <w:gridSpan w:val="3"/>
            <w:shd w:val="clear" w:color="auto" w:fill="0065A4"/>
          </w:tcPr>
          <w:p>
            <w:pPr>
              <w:pStyle w:val="TableParagraph"/>
              <w:spacing w:before="152"/>
              <w:ind w:left="519"/>
              <w:rPr>
                <w:rFonts w:ascii="Copperplate Gothic Bold"/>
                <w:b/>
                <w:sz w:val="27"/>
              </w:rPr>
            </w:pPr>
            <w:r>
              <w:rPr>
                <w:rFonts w:ascii="Copperplate Gothic Bold"/>
                <w:b/>
                <w:color w:val="FFFFFF"/>
                <w:sz w:val="27"/>
              </w:rPr>
              <w:t>2017</w:t>
            </w:r>
          </w:p>
        </w:tc>
      </w:tr>
      <w:tr>
        <w:trPr>
          <w:trHeight w:val="715" w:hRule="atLeast"/>
        </w:trPr>
        <w:tc>
          <w:tcPr>
            <w:tcW w:w="2879" w:type="dxa"/>
          </w:tcPr>
          <w:p>
            <w:pPr>
              <w:pStyle w:val="TableParagraph"/>
              <w:spacing w:before="7"/>
              <w:rPr>
                <w:rFonts w:ascii="Calibri"/>
                <w:sz w:val="30"/>
              </w:rPr>
            </w:pPr>
          </w:p>
          <w:p>
            <w:pPr>
              <w:pStyle w:val="TableParagraph"/>
              <w:ind w:left="100"/>
              <w:rPr>
                <w:rFonts w:ascii="Copperplate Gothic Bold"/>
                <w:b/>
                <w:sz w:val="23"/>
              </w:rPr>
            </w:pPr>
            <w:r>
              <w:rPr>
                <w:rFonts w:ascii="Copperplate Gothic Bold"/>
                <w:b/>
                <w:color w:val="231F20"/>
                <w:sz w:val="23"/>
              </w:rPr>
              <w:t>Assets</w:t>
            </w:r>
          </w:p>
        </w:tc>
        <w:tc>
          <w:tcPr>
            <w:tcW w:w="1041" w:type="dxa"/>
          </w:tcPr>
          <w:p>
            <w:pPr>
              <w:pStyle w:val="TableParagraph"/>
              <w:rPr>
                <w:rFonts w:ascii="Calibri"/>
                <w:sz w:val="16"/>
              </w:rPr>
            </w:pPr>
          </w:p>
          <w:p>
            <w:pPr>
              <w:pStyle w:val="TableParagraph"/>
              <w:spacing w:before="5"/>
              <w:rPr>
                <w:rFonts w:ascii="Calibri"/>
                <w:sz w:val="20"/>
              </w:rPr>
            </w:pPr>
          </w:p>
          <w:p>
            <w:pPr>
              <w:pStyle w:val="TableParagraph"/>
              <w:ind w:right="219"/>
              <w:jc w:val="right"/>
              <w:rPr>
                <w:rFonts w:ascii="Copperplate Gothic Bold"/>
                <w:b/>
                <w:sz w:val="15"/>
              </w:rPr>
            </w:pPr>
            <w:r>
              <w:rPr>
                <w:rFonts w:ascii="Copperplate Gothic Bold"/>
                <w:b/>
                <w:color w:val="231F20"/>
                <w:w w:val="99"/>
                <w:sz w:val="15"/>
              </w:rPr>
              <w:t>$</w:t>
            </w:r>
          </w:p>
        </w:tc>
        <w:tc>
          <w:tcPr>
            <w:tcW w:w="1366" w:type="dxa"/>
          </w:tcPr>
          <w:p>
            <w:pPr>
              <w:pStyle w:val="TableParagraph"/>
              <w:rPr>
                <w:rFonts w:ascii="Calibri"/>
                <w:sz w:val="16"/>
              </w:rPr>
            </w:pPr>
          </w:p>
          <w:p>
            <w:pPr>
              <w:pStyle w:val="TableParagraph"/>
              <w:spacing w:before="5"/>
              <w:rPr>
                <w:rFonts w:ascii="Calibri"/>
                <w:sz w:val="20"/>
              </w:rPr>
            </w:pPr>
          </w:p>
          <w:p>
            <w:pPr>
              <w:pStyle w:val="TableParagraph"/>
              <w:ind w:right="361"/>
              <w:jc w:val="right"/>
              <w:rPr>
                <w:rFonts w:ascii="Copperplate Gothic Bold"/>
                <w:b/>
                <w:sz w:val="15"/>
              </w:rPr>
            </w:pPr>
            <w:r>
              <w:rPr>
                <w:rFonts w:ascii="Copperplate Gothic Bold"/>
                <w:b/>
                <w:color w:val="231F20"/>
                <w:w w:val="99"/>
                <w:sz w:val="15"/>
              </w:rPr>
              <w:t>$</w:t>
            </w:r>
          </w:p>
        </w:tc>
        <w:tc>
          <w:tcPr>
            <w:tcW w:w="276" w:type="dxa"/>
          </w:tcPr>
          <w:p>
            <w:pPr>
              <w:pStyle w:val="TableParagraph"/>
              <w:rPr>
                <w:rFonts w:ascii="Times New Roman"/>
                <w:sz w:val="18"/>
              </w:rPr>
            </w:pPr>
          </w:p>
        </w:tc>
        <w:tc>
          <w:tcPr>
            <w:tcW w:w="302" w:type="dxa"/>
          </w:tcPr>
          <w:p>
            <w:pPr>
              <w:pStyle w:val="TableParagraph"/>
              <w:rPr>
                <w:rFonts w:ascii="Times New Roman"/>
                <w:sz w:val="18"/>
              </w:rPr>
            </w:pPr>
          </w:p>
        </w:tc>
        <w:tc>
          <w:tcPr>
            <w:tcW w:w="2825" w:type="dxa"/>
          </w:tcPr>
          <w:p>
            <w:pPr>
              <w:pStyle w:val="TableParagraph"/>
              <w:spacing w:before="4"/>
              <w:rPr>
                <w:rFonts w:ascii="Calibri"/>
                <w:sz w:val="31"/>
              </w:rPr>
            </w:pPr>
          </w:p>
          <w:p>
            <w:pPr>
              <w:pStyle w:val="TableParagraph"/>
              <w:ind w:left="80"/>
              <w:rPr>
                <w:rFonts w:ascii="Copperplate Gothic Bold"/>
                <w:b/>
                <w:sz w:val="23"/>
              </w:rPr>
            </w:pPr>
            <w:r>
              <w:rPr>
                <w:rFonts w:ascii="Copperplate Gothic Bold"/>
                <w:b/>
                <w:color w:val="231F20"/>
                <w:sz w:val="23"/>
              </w:rPr>
              <w:t>Revenues</w:t>
            </w:r>
          </w:p>
        </w:tc>
        <w:tc>
          <w:tcPr>
            <w:tcW w:w="858" w:type="dxa"/>
          </w:tcPr>
          <w:p>
            <w:pPr>
              <w:pStyle w:val="TableParagraph"/>
              <w:rPr>
                <w:rFonts w:ascii="Calibri"/>
                <w:sz w:val="16"/>
              </w:rPr>
            </w:pPr>
          </w:p>
          <w:p>
            <w:pPr>
              <w:pStyle w:val="TableParagraph"/>
              <w:spacing w:before="1"/>
              <w:rPr>
                <w:rFonts w:ascii="Calibri"/>
                <w:sz w:val="21"/>
              </w:rPr>
            </w:pPr>
          </w:p>
          <w:p>
            <w:pPr>
              <w:pStyle w:val="TableParagraph"/>
              <w:jc w:val="right"/>
              <w:rPr>
                <w:rFonts w:ascii="Copperplate Gothic Bold"/>
                <w:b/>
                <w:sz w:val="15"/>
              </w:rPr>
            </w:pPr>
            <w:r>
              <w:rPr>
                <w:rFonts w:ascii="Copperplate Gothic Bold"/>
                <w:b/>
                <w:color w:val="231F20"/>
                <w:w w:val="99"/>
                <w:sz w:val="15"/>
              </w:rPr>
              <w:t>$</w:t>
            </w:r>
          </w:p>
        </w:tc>
        <w:tc>
          <w:tcPr>
            <w:tcW w:w="1581" w:type="dxa"/>
            <w:gridSpan w:val="3"/>
          </w:tcPr>
          <w:p>
            <w:pPr>
              <w:pStyle w:val="TableParagraph"/>
              <w:rPr>
                <w:rFonts w:ascii="Calibri"/>
                <w:sz w:val="16"/>
              </w:rPr>
            </w:pPr>
          </w:p>
          <w:p>
            <w:pPr>
              <w:pStyle w:val="TableParagraph"/>
              <w:spacing w:before="1"/>
              <w:rPr>
                <w:rFonts w:ascii="Calibri"/>
                <w:sz w:val="21"/>
              </w:rPr>
            </w:pPr>
          </w:p>
          <w:p>
            <w:pPr>
              <w:pStyle w:val="TableParagraph"/>
              <w:ind w:right="357"/>
              <w:jc w:val="right"/>
              <w:rPr>
                <w:rFonts w:ascii="Copperplate Gothic Bold"/>
                <w:b/>
                <w:sz w:val="15"/>
              </w:rPr>
            </w:pPr>
            <w:r>
              <w:rPr>
                <w:rFonts w:ascii="Copperplate Gothic Bold"/>
                <w:b/>
                <w:color w:val="231F20"/>
                <w:w w:val="99"/>
                <w:sz w:val="15"/>
              </w:rPr>
              <w:t>$</w:t>
            </w:r>
          </w:p>
        </w:tc>
      </w:tr>
      <w:tr>
        <w:trPr>
          <w:trHeight w:val="424" w:hRule="atLeast"/>
        </w:trPr>
        <w:tc>
          <w:tcPr>
            <w:tcW w:w="5286" w:type="dxa"/>
            <w:gridSpan w:val="3"/>
          </w:tcPr>
          <w:p>
            <w:pPr>
              <w:pStyle w:val="TableParagraph"/>
              <w:spacing w:before="77"/>
              <w:ind w:left="100"/>
              <w:rPr>
                <w:rFonts w:ascii="Calibri"/>
                <w:b/>
                <w:sz w:val="19"/>
              </w:rPr>
            </w:pPr>
            <w:r>
              <w:rPr>
                <w:rFonts w:ascii="Calibri"/>
                <w:b/>
                <w:color w:val="231F20"/>
                <w:sz w:val="19"/>
              </w:rPr>
              <w:t>Current assets</w:t>
            </w:r>
          </w:p>
        </w:tc>
        <w:tc>
          <w:tcPr>
            <w:tcW w:w="5842" w:type="dxa"/>
            <w:gridSpan w:val="7"/>
          </w:tcPr>
          <w:p>
            <w:pPr>
              <w:pStyle w:val="TableParagraph"/>
              <w:tabs>
                <w:tab w:pos="3455" w:val="left" w:leader="none"/>
                <w:tab w:pos="4684" w:val="left" w:leader="none"/>
              </w:tabs>
              <w:spacing w:before="38"/>
              <w:ind w:left="838"/>
              <w:rPr>
                <w:rFonts w:ascii="Calibri"/>
                <w:sz w:val="19"/>
              </w:rPr>
            </w:pPr>
            <w:r>
              <w:rPr>
                <w:rFonts w:ascii="Calibri"/>
                <w:color w:val="231F20"/>
                <w:sz w:val="19"/>
              </w:rPr>
              <w:t>Registration</w:t>
            </w:r>
            <w:r>
              <w:rPr>
                <w:rFonts w:ascii="Calibri"/>
                <w:color w:val="231F20"/>
                <w:spacing w:val="-7"/>
                <w:sz w:val="19"/>
              </w:rPr>
              <w:t> </w:t>
            </w:r>
            <w:r>
              <w:rPr>
                <w:rFonts w:ascii="Calibri"/>
                <w:color w:val="231F20"/>
                <w:sz w:val="19"/>
              </w:rPr>
              <w:t>fees</w:t>
              <w:tab/>
            </w:r>
            <w:r>
              <w:rPr>
                <w:rFonts w:ascii="Calibri"/>
                <w:color w:val="231F20"/>
                <w:spacing w:val="2"/>
                <w:sz w:val="19"/>
              </w:rPr>
              <w:t>5,575,488</w:t>
              <w:tab/>
            </w:r>
            <w:r>
              <w:rPr>
                <w:rFonts w:ascii="Calibri"/>
                <w:color w:val="231F20"/>
                <w:spacing w:val="3"/>
                <w:sz w:val="19"/>
              </w:rPr>
              <w:t>5,330,262</w:t>
            </w:r>
          </w:p>
        </w:tc>
      </w:tr>
      <w:tr>
        <w:trPr>
          <w:trHeight w:val="271" w:hRule="atLeast"/>
        </w:trPr>
        <w:tc>
          <w:tcPr>
            <w:tcW w:w="2879" w:type="dxa"/>
          </w:tcPr>
          <w:p>
            <w:pPr>
              <w:pStyle w:val="TableParagraph"/>
              <w:spacing w:line="208" w:lineRule="exact"/>
              <w:ind w:left="279"/>
              <w:rPr>
                <w:rFonts w:ascii="Calibri"/>
                <w:sz w:val="19"/>
              </w:rPr>
            </w:pPr>
            <w:r>
              <w:rPr>
                <w:rFonts w:ascii="Calibri"/>
                <w:color w:val="231F20"/>
                <w:sz w:val="19"/>
              </w:rPr>
              <w:t>Cash</w:t>
            </w:r>
          </w:p>
        </w:tc>
        <w:tc>
          <w:tcPr>
            <w:tcW w:w="1041" w:type="dxa"/>
          </w:tcPr>
          <w:p>
            <w:pPr>
              <w:pStyle w:val="TableParagraph"/>
              <w:spacing w:line="208" w:lineRule="exact"/>
              <w:ind w:right="217"/>
              <w:jc w:val="right"/>
              <w:rPr>
                <w:rFonts w:ascii="Calibri"/>
                <w:sz w:val="19"/>
              </w:rPr>
            </w:pPr>
            <w:r>
              <w:rPr>
                <w:rFonts w:ascii="Calibri"/>
                <w:color w:val="231F20"/>
                <w:sz w:val="19"/>
              </w:rPr>
              <w:t>6,119,060</w:t>
            </w:r>
          </w:p>
        </w:tc>
        <w:tc>
          <w:tcPr>
            <w:tcW w:w="1366" w:type="dxa"/>
          </w:tcPr>
          <w:p>
            <w:pPr>
              <w:pStyle w:val="TableParagraph"/>
              <w:spacing w:line="208" w:lineRule="exact"/>
              <w:ind w:right="358"/>
              <w:jc w:val="right"/>
              <w:rPr>
                <w:rFonts w:ascii="Calibri"/>
                <w:sz w:val="19"/>
              </w:rPr>
            </w:pPr>
            <w:r>
              <w:rPr>
                <w:rFonts w:ascii="Calibri"/>
                <w:color w:val="231F20"/>
                <w:sz w:val="19"/>
              </w:rPr>
              <w:t>7,434,338</w:t>
            </w:r>
          </w:p>
        </w:tc>
        <w:tc>
          <w:tcPr>
            <w:tcW w:w="3403" w:type="dxa"/>
            <w:gridSpan w:val="3"/>
          </w:tcPr>
          <w:p>
            <w:pPr>
              <w:pStyle w:val="TableParagraph"/>
              <w:spacing w:line="194" w:lineRule="exact"/>
              <w:ind w:left="838"/>
              <w:rPr>
                <w:rFonts w:ascii="Calibri"/>
                <w:sz w:val="19"/>
              </w:rPr>
            </w:pPr>
            <w:r>
              <w:rPr>
                <w:rFonts w:ascii="Calibri"/>
                <w:color w:val="231F20"/>
                <w:sz w:val="19"/>
              </w:rPr>
              <w:t>Investment income</w:t>
            </w:r>
          </w:p>
        </w:tc>
        <w:tc>
          <w:tcPr>
            <w:tcW w:w="858" w:type="dxa"/>
          </w:tcPr>
          <w:p>
            <w:pPr>
              <w:pStyle w:val="TableParagraph"/>
              <w:spacing w:line="194" w:lineRule="exact"/>
              <w:ind w:right="1"/>
              <w:jc w:val="right"/>
              <w:rPr>
                <w:rFonts w:ascii="Calibri"/>
                <w:sz w:val="19"/>
              </w:rPr>
            </w:pPr>
            <w:r>
              <w:rPr>
                <w:rFonts w:ascii="Calibri"/>
                <w:color w:val="231F20"/>
                <w:sz w:val="19"/>
              </w:rPr>
              <w:t>158,158</w:t>
            </w:r>
          </w:p>
        </w:tc>
        <w:tc>
          <w:tcPr>
            <w:tcW w:w="361" w:type="dxa"/>
          </w:tcPr>
          <w:p>
            <w:pPr>
              <w:pStyle w:val="TableParagraph"/>
              <w:rPr>
                <w:rFonts w:ascii="Times New Roman"/>
                <w:sz w:val="18"/>
              </w:rPr>
            </w:pPr>
          </w:p>
        </w:tc>
        <w:tc>
          <w:tcPr>
            <w:tcW w:w="858" w:type="dxa"/>
          </w:tcPr>
          <w:p>
            <w:pPr>
              <w:pStyle w:val="TableParagraph"/>
              <w:spacing w:line="194" w:lineRule="exact"/>
              <w:ind w:right="-15"/>
              <w:jc w:val="right"/>
              <w:rPr>
                <w:rFonts w:ascii="Calibri"/>
                <w:sz w:val="19"/>
              </w:rPr>
            </w:pPr>
            <w:r>
              <w:rPr>
                <w:rFonts w:ascii="Calibri"/>
                <w:color w:val="231F20"/>
                <w:sz w:val="19"/>
              </w:rPr>
              <w:t>141,503</w:t>
            </w:r>
          </w:p>
        </w:tc>
        <w:tc>
          <w:tcPr>
            <w:tcW w:w="362" w:type="dxa"/>
          </w:tcPr>
          <w:p>
            <w:pPr>
              <w:pStyle w:val="TableParagraph"/>
              <w:rPr>
                <w:rFonts w:ascii="Times New Roman"/>
                <w:sz w:val="18"/>
              </w:rPr>
            </w:pPr>
          </w:p>
        </w:tc>
      </w:tr>
      <w:tr>
        <w:trPr>
          <w:trHeight w:val="277" w:hRule="atLeast"/>
        </w:trPr>
        <w:tc>
          <w:tcPr>
            <w:tcW w:w="2879" w:type="dxa"/>
          </w:tcPr>
          <w:p>
            <w:pPr>
              <w:pStyle w:val="TableParagraph"/>
              <w:spacing w:line="229" w:lineRule="exact" w:before="28"/>
              <w:ind w:left="279"/>
              <w:rPr>
                <w:rFonts w:ascii="Calibri"/>
                <w:sz w:val="19"/>
              </w:rPr>
            </w:pPr>
            <w:r>
              <w:rPr>
                <w:rFonts w:ascii="Calibri"/>
                <w:color w:val="231F20"/>
                <w:sz w:val="19"/>
              </w:rPr>
              <w:t>Investments</w:t>
            </w:r>
          </w:p>
        </w:tc>
        <w:tc>
          <w:tcPr>
            <w:tcW w:w="1041" w:type="dxa"/>
          </w:tcPr>
          <w:p>
            <w:pPr>
              <w:pStyle w:val="TableParagraph"/>
              <w:spacing w:line="229" w:lineRule="exact" w:before="28"/>
              <w:ind w:right="217"/>
              <w:jc w:val="right"/>
              <w:rPr>
                <w:rFonts w:ascii="Calibri"/>
                <w:sz w:val="19"/>
              </w:rPr>
            </w:pPr>
            <w:r>
              <w:rPr>
                <w:rFonts w:ascii="Calibri"/>
                <w:color w:val="231F20"/>
                <w:sz w:val="19"/>
              </w:rPr>
              <w:t>1,185,153</w:t>
            </w:r>
          </w:p>
        </w:tc>
        <w:tc>
          <w:tcPr>
            <w:tcW w:w="1366" w:type="dxa"/>
          </w:tcPr>
          <w:p>
            <w:pPr>
              <w:pStyle w:val="TableParagraph"/>
              <w:spacing w:line="229" w:lineRule="exact" w:before="28"/>
              <w:ind w:right="358"/>
              <w:jc w:val="right"/>
              <w:rPr>
                <w:rFonts w:ascii="Calibri"/>
                <w:sz w:val="19"/>
              </w:rPr>
            </w:pPr>
            <w:r>
              <w:rPr>
                <w:rFonts w:ascii="Calibri"/>
                <w:color w:val="231F20"/>
                <w:sz w:val="19"/>
              </w:rPr>
              <w:t>1,159,494</w:t>
            </w:r>
          </w:p>
        </w:tc>
        <w:tc>
          <w:tcPr>
            <w:tcW w:w="3403" w:type="dxa"/>
            <w:gridSpan w:val="3"/>
          </w:tcPr>
          <w:p>
            <w:pPr>
              <w:pStyle w:val="TableParagraph"/>
              <w:spacing w:line="219" w:lineRule="exact" w:before="38"/>
              <w:ind w:left="838"/>
              <w:rPr>
                <w:rFonts w:ascii="Calibri"/>
                <w:sz w:val="19"/>
              </w:rPr>
            </w:pPr>
            <w:r>
              <w:rPr>
                <w:rFonts w:ascii="Calibri"/>
                <w:color w:val="231F20"/>
                <w:sz w:val="19"/>
              </w:rPr>
              <w:t>Sundry</w:t>
            </w:r>
          </w:p>
        </w:tc>
        <w:tc>
          <w:tcPr>
            <w:tcW w:w="858" w:type="dxa"/>
            <w:tcBorders>
              <w:bottom w:val="single" w:sz="8" w:space="0" w:color="0065A4"/>
            </w:tcBorders>
          </w:tcPr>
          <w:p>
            <w:pPr>
              <w:pStyle w:val="TableParagraph"/>
              <w:spacing w:line="219" w:lineRule="exact" w:before="38"/>
              <w:jc w:val="right"/>
              <w:rPr>
                <w:rFonts w:ascii="Calibri"/>
                <w:sz w:val="19"/>
              </w:rPr>
            </w:pPr>
            <w:r>
              <w:rPr>
                <w:rFonts w:ascii="Calibri"/>
                <w:color w:val="231F20"/>
                <w:sz w:val="19"/>
              </w:rPr>
              <w:t>42,134</w:t>
            </w:r>
          </w:p>
        </w:tc>
        <w:tc>
          <w:tcPr>
            <w:tcW w:w="361" w:type="dxa"/>
          </w:tcPr>
          <w:p>
            <w:pPr>
              <w:pStyle w:val="TableParagraph"/>
              <w:rPr>
                <w:rFonts w:ascii="Times New Roman"/>
                <w:sz w:val="18"/>
              </w:rPr>
            </w:pPr>
          </w:p>
        </w:tc>
        <w:tc>
          <w:tcPr>
            <w:tcW w:w="858" w:type="dxa"/>
            <w:tcBorders>
              <w:bottom w:val="single" w:sz="8" w:space="0" w:color="0065A4"/>
            </w:tcBorders>
          </w:tcPr>
          <w:p>
            <w:pPr>
              <w:pStyle w:val="TableParagraph"/>
              <w:spacing w:line="219" w:lineRule="exact" w:before="38"/>
              <w:ind w:right="-15"/>
              <w:jc w:val="right"/>
              <w:rPr>
                <w:rFonts w:ascii="Calibri"/>
                <w:sz w:val="19"/>
              </w:rPr>
            </w:pPr>
            <w:r>
              <w:rPr>
                <w:rFonts w:ascii="Calibri"/>
                <w:color w:val="231F20"/>
                <w:sz w:val="19"/>
              </w:rPr>
              <w:t>35,445</w:t>
            </w:r>
          </w:p>
        </w:tc>
        <w:tc>
          <w:tcPr>
            <w:tcW w:w="362" w:type="dxa"/>
          </w:tcPr>
          <w:p>
            <w:pPr>
              <w:pStyle w:val="TableParagraph"/>
              <w:rPr>
                <w:rFonts w:ascii="Times New Roman"/>
                <w:sz w:val="18"/>
              </w:rPr>
            </w:pPr>
          </w:p>
        </w:tc>
      </w:tr>
      <w:tr>
        <w:trPr>
          <w:trHeight w:val="385" w:hRule="atLeast"/>
        </w:trPr>
        <w:tc>
          <w:tcPr>
            <w:tcW w:w="2879" w:type="dxa"/>
          </w:tcPr>
          <w:p>
            <w:pPr>
              <w:pStyle w:val="TableParagraph"/>
              <w:spacing w:before="69"/>
              <w:ind w:left="279"/>
              <w:rPr>
                <w:rFonts w:ascii="Calibri"/>
                <w:sz w:val="19"/>
              </w:rPr>
            </w:pPr>
            <w:r>
              <w:rPr>
                <w:rFonts w:ascii="Calibri"/>
                <w:color w:val="231F20"/>
                <w:sz w:val="19"/>
              </w:rPr>
              <w:t>Prepaid expenses</w:t>
            </w:r>
          </w:p>
        </w:tc>
        <w:tc>
          <w:tcPr>
            <w:tcW w:w="1041" w:type="dxa"/>
          </w:tcPr>
          <w:p>
            <w:pPr>
              <w:pStyle w:val="TableParagraph"/>
              <w:spacing w:before="69"/>
              <w:ind w:right="217"/>
              <w:jc w:val="right"/>
              <w:rPr>
                <w:rFonts w:ascii="Calibri"/>
                <w:sz w:val="19"/>
              </w:rPr>
            </w:pPr>
            <w:r>
              <w:rPr>
                <w:rFonts w:ascii="Calibri"/>
                <w:color w:val="231F20"/>
                <w:sz w:val="19"/>
              </w:rPr>
              <w:t>260,779</w:t>
            </w:r>
          </w:p>
        </w:tc>
        <w:tc>
          <w:tcPr>
            <w:tcW w:w="1366" w:type="dxa"/>
          </w:tcPr>
          <w:p>
            <w:pPr>
              <w:pStyle w:val="TableParagraph"/>
              <w:spacing w:before="69"/>
              <w:ind w:right="359"/>
              <w:jc w:val="right"/>
              <w:rPr>
                <w:rFonts w:ascii="Calibri"/>
                <w:sz w:val="19"/>
              </w:rPr>
            </w:pPr>
            <w:r>
              <w:rPr>
                <w:rFonts w:ascii="Calibri"/>
                <w:color w:val="231F20"/>
                <w:sz w:val="19"/>
              </w:rPr>
              <w:t>225,785</w:t>
            </w:r>
          </w:p>
        </w:tc>
        <w:tc>
          <w:tcPr>
            <w:tcW w:w="3403" w:type="dxa"/>
            <w:gridSpan w:val="3"/>
          </w:tcPr>
          <w:p>
            <w:pPr>
              <w:pStyle w:val="TableParagraph"/>
              <w:rPr>
                <w:rFonts w:ascii="Times New Roman"/>
                <w:sz w:val="18"/>
              </w:rPr>
            </w:pPr>
          </w:p>
        </w:tc>
        <w:tc>
          <w:tcPr>
            <w:tcW w:w="858" w:type="dxa"/>
            <w:tcBorders>
              <w:top w:val="single" w:sz="8" w:space="0" w:color="0065A4"/>
              <w:bottom w:val="single" w:sz="8" w:space="0" w:color="0065A4"/>
            </w:tcBorders>
          </w:tcPr>
          <w:p>
            <w:pPr>
              <w:pStyle w:val="TableParagraph"/>
              <w:spacing w:line="224" w:lineRule="exact" w:before="141"/>
              <w:ind w:right="1"/>
              <w:jc w:val="right"/>
              <w:rPr>
                <w:rFonts w:ascii="Calibri"/>
                <w:sz w:val="19"/>
              </w:rPr>
            </w:pPr>
            <w:r>
              <w:rPr>
                <w:rFonts w:ascii="Calibri"/>
                <w:color w:val="231F20"/>
                <w:sz w:val="19"/>
              </w:rPr>
              <w:t>5,775,780</w:t>
            </w:r>
          </w:p>
        </w:tc>
        <w:tc>
          <w:tcPr>
            <w:tcW w:w="361" w:type="dxa"/>
          </w:tcPr>
          <w:p>
            <w:pPr>
              <w:pStyle w:val="TableParagraph"/>
              <w:rPr>
                <w:rFonts w:ascii="Times New Roman"/>
                <w:sz w:val="18"/>
              </w:rPr>
            </w:pPr>
          </w:p>
        </w:tc>
        <w:tc>
          <w:tcPr>
            <w:tcW w:w="858" w:type="dxa"/>
            <w:tcBorders>
              <w:top w:val="single" w:sz="8" w:space="0" w:color="0065A4"/>
              <w:bottom w:val="single" w:sz="8" w:space="0" w:color="0065A4"/>
            </w:tcBorders>
          </w:tcPr>
          <w:p>
            <w:pPr>
              <w:pStyle w:val="TableParagraph"/>
              <w:spacing w:line="224" w:lineRule="exact" w:before="141"/>
              <w:ind w:right="-15"/>
              <w:jc w:val="right"/>
              <w:rPr>
                <w:rFonts w:ascii="Calibri"/>
                <w:sz w:val="19"/>
              </w:rPr>
            </w:pPr>
            <w:r>
              <w:rPr>
                <w:rFonts w:ascii="Calibri"/>
                <w:color w:val="231F20"/>
                <w:sz w:val="19"/>
              </w:rPr>
              <w:t>5,507,210</w:t>
            </w:r>
          </w:p>
        </w:tc>
        <w:tc>
          <w:tcPr>
            <w:tcW w:w="362" w:type="dxa"/>
          </w:tcPr>
          <w:p>
            <w:pPr>
              <w:pStyle w:val="TableParagraph"/>
              <w:rPr>
                <w:rFonts w:ascii="Times New Roman"/>
                <w:sz w:val="18"/>
              </w:rPr>
            </w:pPr>
          </w:p>
        </w:tc>
      </w:tr>
    </w:tbl>
    <w:p>
      <w:pPr>
        <w:pStyle w:val="BodyText"/>
        <w:spacing w:before="6"/>
        <w:rPr>
          <w:rFonts w:ascii="Calibri"/>
          <w:sz w:val="12"/>
        </w:rPr>
      </w:pPr>
    </w:p>
    <w:p>
      <w:pPr>
        <w:spacing w:before="100"/>
        <w:ind w:left="2657" w:right="742" w:firstLine="0"/>
        <w:jc w:val="center"/>
        <w:rPr>
          <w:rFonts w:ascii="Copperplate Gothic Bold"/>
          <w:b/>
          <w:sz w:val="23"/>
        </w:rPr>
      </w:pPr>
      <w:r>
        <w:rPr/>
        <w:pict>
          <v:line style="position:absolute;mso-position-horizontal-relative:page;mso-position-vertical-relative:paragraph;z-index:-254694400" from="157.820007pt,-12.189549pt" to="211.172007pt,-12.189549pt" stroked="true" strokeweight="1pt" strokecolor="#78a22e">
            <v:stroke dashstyle="solid"/>
            <w10:wrap type="none"/>
          </v:line>
        </w:pict>
      </w:r>
      <w:r>
        <w:rPr/>
        <w:pict>
          <v:line style="position:absolute;mso-position-horizontal-relative:page;mso-position-vertical-relative:paragraph;z-index:-254693376" from="219.020004pt,-12.189549pt" to="272.372004pt,-12.189549pt" stroked="true" strokeweight="1pt" strokecolor="#78a22e">
            <v:stroke dashstyle="solid"/>
            <w10:wrap type="none"/>
          </v:line>
        </w:pict>
      </w:r>
      <w:r>
        <w:rPr/>
        <w:pict>
          <v:line style="position:absolute;mso-position-horizontal-relative:page;mso-position-vertical-relative:paragraph;z-index:251726848" from="157.820007pt,82.970451pt" to="211.172007pt,82.970451pt" stroked="true" strokeweight="1pt" strokecolor="#78a22e">
            <v:stroke dashstyle="solid"/>
            <w10:wrap type="none"/>
          </v:line>
        </w:pict>
      </w:r>
      <w:r>
        <w:rPr/>
        <w:pict>
          <v:line style="position:absolute;mso-position-horizontal-relative:page;mso-position-vertical-relative:paragraph;z-index:251727872" from="219.020004pt,82.970451pt" to="272.372004pt,82.970451pt" stroked="true" strokeweight="1pt" strokecolor="#78a22e">
            <v:stroke dashstyle="solid"/>
            <w10:wrap type="none"/>
          </v:line>
        </w:pict>
      </w:r>
      <w:r>
        <w:rPr/>
        <w:pict>
          <v:shape style="position:absolute;margin-left:28.639999pt;margin-top:-2.203050pt;width:243.75pt;height:185.55pt;mso-position-horizontal-relative:page;mso-position-vertical-relative:paragraph;z-index:251734016"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84"/>
                    <w:gridCol w:w="1067"/>
                    <w:gridCol w:w="157"/>
                    <w:gridCol w:w="1067"/>
                  </w:tblGrid>
                  <w:tr>
                    <w:trPr>
                      <w:trHeight w:val="206" w:hRule="atLeast"/>
                    </w:trPr>
                    <w:tc>
                      <w:tcPr>
                        <w:tcW w:w="2584" w:type="dxa"/>
                      </w:tcPr>
                      <w:p>
                        <w:pPr>
                          <w:pStyle w:val="TableParagraph"/>
                          <w:rPr>
                            <w:rFonts w:ascii="Times New Roman"/>
                            <w:sz w:val="14"/>
                          </w:rPr>
                        </w:pPr>
                      </w:p>
                    </w:tc>
                    <w:tc>
                      <w:tcPr>
                        <w:tcW w:w="1067" w:type="dxa"/>
                        <w:tcBorders>
                          <w:bottom w:val="single" w:sz="8" w:space="0" w:color="78A22E"/>
                        </w:tcBorders>
                      </w:tcPr>
                      <w:p>
                        <w:pPr>
                          <w:pStyle w:val="TableParagraph"/>
                          <w:spacing w:line="187" w:lineRule="exact"/>
                          <w:ind w:left="-1"/>
                          <w:jc w:val="right"/>
                          <w:rPr>
                            <w:rFonts w:ascii="Calibri"/>
                            <w:sz w:val="19"/>
                          </w:rPr>
                        </w:pPr>
                        <w:r>
                          <w:rPr>
                            <w:rFonts w:ascii="Calibri"/>
                            <w:color w:val="231F20"/>
                            <w:sz w:val="19"/>
                          </w:rPr>
                          <w:t>7,564, 992</w:t>
                        </w:r>
                      </w:p>
                    </w:tc>
                    <w:tc>
                      <w:tcPr>
                        <w:tcW w:w="157" w:type="dxa"/>
                      </w:tcPr>
                      <w:p>
                        <w:pPr>
                          <w:pStyle w:val="TableParagraph"/>
                          <w:rPr>
                            <w:rFonts w:ascii="Times New Roman"/>
                            <w:sz w:val="14"/>
                          </w:rPr>
                        </w:pPr>
                      </w:p>
                    </w:tc>
                    <w:tc>
                      <w:tcPr>
                        <w:tcW w:w="1067" w:type="dxa"/>
                        <w:tcBorders>
                          <w:bottom w:val="single" w:sz="8" w:space="0" w:color="78A22E"/>
                        </w:tcBorders>
                      </w:tcPr>
                      <w:p>
                        <w:pPr>
                          <w:pStyle w:val="TableParagraph"/>
                          <w:spacing w:line="187" w:lineRule="exact"/>
                          <w:ind w:left="-1" w:right="-15"/>
                          <w:jc w:val="right"/>
                          <w:rPr>
                            <w:rFonts w:ascii="Calibri"/>
                            <w:sz w:val="19"/>
                          </w:rPr>
                        </w:pPr>
                        <w:r>
                          <w:rPr>
                            <w:rFonts w:ascii="Calibri"/>
                            <w:color w:val="231F20"/>
                            <w:sz w:val="19"/>
                          </w:rPr>
                          <w:t>8,819,617</w:t>
                        </w:r>
                      </w:p>
                    </w:tc>
                  </w:tr>
                  <w:tr>
                    <w:trPr>
                      <w:trHeight w:val="406" w:hRule="atLeast"/>
                    </w:trPr>
                    <w:tc>
                      <w:tcPr>
                        <w:tcW w:w="2584" w:type="dxa"/>
                      </w:tcPr>
                      <w:p>
                        <w:pPr>
                          <w:pStyle w:val="TableParagraph"/>
                          <w:spacing w:before="126"/>
                          <w:ind w:left="50"/>
                          <w:rPr>
                            <w:rFonts w:ascii="Calibri"/>
                            <w:sz w:val="19"/>
                          </w:rPr>
                        </w:pPr>
                        <w:r>
                          <w:rPr>
                            <w:rFonts w:ascii="Calibri"/>
                            <w:color w:val="231F20"/>
                            <w:sz w:val="19"/>
                          </w:rPr>
                          <w:t>Investments</w:t>
                        </w:r>
                      </w:p>
                    </w:tc>
                    <w:tc>
                      <w:tcPr>
                        <w:tcW w:w="1067" w:type="dxa"/>
                        <w:tcBorders>
                          <w:top w:val="single" w:sz="8" w:space="0" w:color="78A22E"/>
                        </w:tcBorders>
                      </w:tcPr>
                      <w:p>
                        <w:pPr>
                          <w:pStyle w:val="TableParagraph"/>
                          <w:spacing w:before="126"/>
                          <w:ind w:left="-1"/>
                          <w:jc w:val="right"/>
                          <w:rPr>
                            <w:rFonts w:ascii="Calibri"/>
                            <w:sz w:val="19"/>
                          </w:rPr>
                        </w:pPr>
                        <w:r>
                          <w:rPr>
                            <w:rFonts w:ascii="Calibri"/>
                            <w:color w:val="231F20"/>
                            <w:sz w:val="19"/>
                          </w:rPr>
                          <w:t>3,637,499</w:t>
                        </w:r>
                      </w:p>
                    </w:tc>
                    <w:tc>
                      <w:tcPr>
                        <w:tcW w:w="157" w:type="dxa"/>
                      </w:tcPr>
                      <w:p>
                        <w:pPr>
                          <w:pStyle w:val="TableParagraph"/>
                          <w:rPr>
                            <w:rFonts w:ascii="Times New Roman"/>
                            <w:sz w:val="18"/>
                          </w:rPr>
                        </w:pPr>
                      </w:p>
                    </w:tc>
                    <w:tc>
                      <w:tcPr>
                        <w:tcW w:w="1067" w:type="dxa"/>
                        <w:tcBorders>
                          <w:top w:val="single" w:sz="8" w:space="0" w:color="78A22E"/>
                        </w:tcBorders>
                      </w:tcPr>
                      <w:p>
                        <w:pPr>
                          <w:pStyle w:val="TableParagraph"/>
                          <w:spacing w:before="126"/>
                          <w:ind w:left="-1"/>
                          <w:jc w:val="right"/>
                          <w:rPr>
                            <w:rFonts w:ascii="Calibri"/>
                            <w:sz w:val="19"/>
                          </w:rPr>
                        </w:pPr>
                        <w:r>
                          <w:rPr>
                            <w:rFonts w:ascii="Calibri"/>
                            <w:color w:val="231F20"/>
                            <w:sz w:val="19"/>
                          </w:rPr>
                          <w:t>3,547,068</w:t>
                        </w:r>
                      </w:p>
                    </w:tc>
                  </w:tr>
                  <w:tr>
                    <w:trPr>
                      <w:trHeight w:val="360" w:hRule="atLeast"/>
                    </w:trPr>
                    <w:tc>
                      <w:tcPr>
                        <w:tcW w:w="2584" w:type="dxa"/>
                      </w:tcPr>
                      <w:p>
                        <w:pPr>
                          <w:pStyle w:val="TableParagraph"/>
                          <w:spacing w:before="40"/>
                          <w:ind w:left="50"/>
                          <w:rPr>
                            <w:rFonts w:ascii="Calibri"/>
                            <w:sz w:val="19"/>
                          </w:rPr>
                        </w:pPr>
                        <w:r>
                          <w:rPr>
                            <w:rFonts w:ascii="Calibri"/>
                            <w:color w:val="231F20"/>
                            <w:sz w:val="19"/>
                          </w:rPr>
                          <w:t>Capital assets</w:t>
                        </w:r>
                      </w:p>
                    </w:tc>
                    <w:tc>
                      <w:tcPr>
                        <w:tcW w:w="1067" w:type="dxa"/>
                      </w:tcPr>
                      <w:p>
                        <w:pPr>
                          <w:pStyle w:val="TableParagraph"/>
                          <w:tabs>
                            <w:tab w:pos="440" w:val="left" w:leader="none"/>
                          </w:tabs>
                          <w:spacing w:before="40"/>
                          <w:ind w:left="-1"/>
                          <w:jc w:val="right"/>
                          <w:rPr>
                            <w:rFonts w:ascii="Calibri"/>
                            <w:sz w:val="19"/>
                          </w:rPr>
                        </w:pPr>
                        <w:r>
                          <w:rPr>
                            <w:rFonts w:ascii="Times New Roman"/>
                            <w:color w:val="231F20"/>
                            <w:sz w:val="19"/>
                            <w:u w:val="single" w:color="78A22E"/>
                          </w:rPr>
                          <w:t> </w:t>
                          <w:tab/>
                        </w:r>
                        <w:r>
                          <w:rPr>
                            <w:rFonts w:ascii="Calibri"/>
                            <w:color w:val="231F20"/>
                            <w:spacing w:val="-3"/>
                            <w:sz w:val="19"/>
                            <w:u w:val="single" w:color="78A22E"/>
                          </w:rPr>
                          <w:t>965,574</w:t>
                        </w:r>
                      </w:p>
                    </w:tc>
                    <w:tc>
                      <w:tcPr>
                        <w:tcW w:w="157" w:type="dxa"/>
                      </w:tcPr>
                      <w:p>
                        <w:pPr>
                          <w:pStyle w:val="TableParagraph"/>
                          <w:rPr>
                            <w:rFonts w:ascii="Times New Roman"/>
                            <w:sz w:val="18"/>
                          </w:rPr>
                        </w:pPr>
                      </w:p>
                    </w:tc>
                    <w:tc>
                      <w:tcPr>
                        <w:tcW w:w="1067" w:type="dxa"/>
                      </w:tcPr>
                      <w:p>
                        <w:pPr>
                          <w:pStyle w:val="TableParagraph"/>
                          <w:tabs>
                            <w:tab w:pos="440" w:val="left" w:leader="none"/>
                          </w:tabs>
                          <w:spacing w:before="40"/>
                          <w:ind w:left="-1"/>
                          <w:jc w:val="right"/>
                          <w:rPr>
                            <w:rFonts w:ascii="Calibri"/>
                            <w:sz w:val="19"/>
                          </w:rPr>
                        </w:pPr>
                        <w:r>
                          <w:rPr>
                            <w:rFonts w:ascii="Times New Roman"/>
                            <w:color w:val="231F20"/>
                            <w:sz w:val="19"/>
                            <w:u w:val="single" w:color="78A22E"/>
                          </w:rPr>
                          <w:t> </w:t>
                          <w:tab/>
                        </w:r>
                        <w:r>
                          <w:rPr>
                            <w:rFonts w:ascii="Calibri"/>
                            <w:color w:val="231F20"/>
                            <w:spacing w:val="-3"/>
                            <w:sz w:val="19"/>
                            <w:u w:val="single" w:color="78A22E"/>
                          </w:rPr>
                          <w:t>180,073</w:t>
                        </w:r>
                      </w:p>
                    </w:tc>
                  </w:tr>
                  <w:tr>
                    <w:trPr>
                      <w:trHeight w:val="305" w:hRule="atLeast"/>
                    </w:trPr>
                    <w:tc>
                      <w:tcPr>
                        <w:tcW w:w="2584" w:type="dxa"/>
                      </w:tcPr>
                      <w:p>
                        <w:pPr>
                          <w:pStyle w:val="TableParagraph"/>
                          <w:rPr>
                            <w:rFonts w:ascii="Times New Roman"/>
                            <w:sz w:val="18"/>
                          </w:rPr>
                        </w:pPr>
                      </w:p>
                    </w:tc>
                    <w:tc>
                      <w:tcPr>
                        <w:tcW w:w="1067" w:type="dxa"/>
                        <w:tcBorders>
                          <w:bottom w:val="single" w:sz="8" w:space="0" w:color="78A22E"/>
                        </w:tcBorders>
                      </w:tcPr>
                      <w:p>
                        <w:pPr>
                          <w:pStyle w:val="TableParagraph"/>
                          <w:spacing w:before="53"/>
                          <w:ind w:left="-1"/>
                          <w:jc w:val="right"/>
                          <w:rPr>
                            <w:rFonts w:ascii="Calibri"/>
                            <w:sz w:val="19"/>
                          </w:rPr>
                        </w:pPr>
                        <w:r>
                          <w:rPr>
                            <w:rFonts w:ascii="Calibri"/>
                            <w:color w:val="231F20"/>
                            <w:sz w:val="19"/>
                          </w:rPr>
                          <w:t>4,603,073</w:t>
                        </w:r>
                      </w:p>
                    </w:tc>
                    <w:tc>
                      <w:tcPr>
                        <w:tcW w:w="157" w:type="dxa"/>
                      </w:tcPr>
                      <w:p>
                        <w:pPr>
                          <w:pStyle w:val="TableParagraph"/>
                          <w:rPr>
                            <w:rFonts w:ascii="Times New Roman"/>
                            <w:sz w:val="18"/>
                          </w:rPr>
                        </w:pPr>
                      </w:p>
                    </w:tc>
                    <w:tc>
                      <w:tcPr>
                        <w:tcW w:w="1067" w:type="dxa"/>
                        <w:tcBorders>
                          <w:bottom w:val="single" w:sz="8" w:space="0" w:color="78A22E"/>
                        </w:tcBorders>
                      </w:tcPr>
                      <w:p>
                        <w:pPr>
                          <w:pStyle w:val="TableParagraph"/>
                          <w:spacing w:before="53"/>
                          <w:ind w:left="-1"/>
                          <w:jc w:val="right"/>
                          <w:rPr>
                            <w:rFonts w:ascii="Calibri"/>
                            <w:sz w:val="19"/>
                          </w:rPr>
                        </w:pPr>
                        <w:r>
                          <w:rPr>
                            <w:rFonts w:ascii="Calibri"/>
                            <w:color w:val="231F20"/>
                            <w:sz w:val="19"/>
                          </w:rPr>
                          <w:t>3,727,141</w:t>
                        </w:r>
                      </w:p>
                    </w:tc>
                  </w:tr>
                  <w:tr>
                    <w:trPr>
                      <w:trHeight w:val="420" w:hRule="atLeast"/>
                    </w:trPr>
                    <w:tc>
                      <w:tcPr>
                        <w:tcW w:w="2584" w:type="dxa"/>
                      </w:tcPr>
                      <w:p>
                        <w:pPr>
                          <w:pStyle w:val="TableParagraph"/>
                          <w:rPr>
                            <w:rFonts w:ascii="Times New Roman"/>
                            <w:sz w:val="18"/>
                          </w:rPr>
                        </w:pPr>
                      </w:p>
                    </w:tc>
                    <w:tc>
                      <w:tcPr>
                        <w:tcW w:w="1067" w:type="dxa"/>
                        <w:tcBorders>
                          <w:top w:val="single" w:sz="8" w:space="0" w:color="78A22E"/>
                          <w:bottom w:val="single" w:sz="8" w:space="0" w:color="78A22E"/>
                        </w:tcBorders>
                      </w:tcPr>
                      <w:p>
                        <w:pPr>
                          <w:pStyle w:val="TableParagraph"/>
                          <w:spacing w:before="133"/>
                          <w:ind w:left="-1"/>
                          <w:jc w:val="right"/>
                          <w:rPr>
                            <w:rFonts w:ascii="Calibri"/>
                            <w:sz w:val="19"/>
                          </w:rPr>
                        </w:pPr>
                        <w:r>
                          <w:rPr>
                            <w:rFonts w:ascii="Calibri"/>
                            <w:color w:val="231F20"/>
                            <w:sz w:val="19"/>
                          </w:rPr>
                          <w:t>12,168,065</w:t>
                        </w:r>
                      </w:p>
                    </w:tc>
                    <w:tc>
                      <w:tcPr>
                        <w:tcW w:w="157" w:type="dxa"/>
                      </w:tcPr>
                      <w:p>
                        <w:pPr>
                          <w:pStyle w:val="TableParagraph"/>
                          <w:rPr>
                            <w:rFonts w:ascii="Times New Roman"/>
                            <w:sz w:val="18"/>
                          </w:rPr>
                        </w:pPr>
                      </w:p>
                    </w:tc>
                    <w:tc>
                      <w:tcPr>
                        <w:tcW w:w="1067" w:type="dxa"/>
                        <w:tcBorders>
                          <w:top w:val="single" w:sz="8" w:space="0" w:color="78A22E"/>
                          <w:bottom w:val="single" w:sz="8" w:space="0" w:color="78A22E"/>
                        </w:tcBorders>
                      </w:tcPr>
                      <w:p>
                        <w:pPr>
                          <w:pStyle w:val="TableParagraph"/>
                          <w:spacing w:before="133"/>
                          <w:ind w:left="-1" w:right="-15"/>
                          <w:jc w:val="right"/>
                          <w:rPr>
                            <w:rFonts w:ascii="Calibri"/>
                            <w:sz w:val="19"/>
                          </w:rPr>
                        </w:pPr>
                        <w:r>
                          <w:rPr>
                            <w:rFonts w:ascii="Calibri"/>
                            <w:color w:val="231F20"/>
                            <w:sz w:val="19"/>
                          </w:rPr>
                          <w:t>12,546,758</w:t>
                        </w:r>
                      </w:p>
                    </w:tc>
                  </w:tr>
                  <w:tr>
                    <w:trPr>
                      <w:trHeight w:val="424" w:hRule="atLeast"/>
                    </w:trPr>
                    <w:tc>
                      <w:tcPr>
                        <w:tcW w:w="2584" w:type="dxa"/>
                      </w:tcPr>
                      <w:p>
                        <w:pPr>
                          <w:pStyle w:val="TableParagraph"/>
                          <w:spacing w:before="137"/>
                          <w:ind w:left="50"/>
                          <w:rPr>
                            <w:rFonts w:ascii="Copperplate Gothic Bold"/>
                            <w:b/>
                            <w:sz w:val="19"/>
                          </w:rPr>
                        </w:pPr>
                        <w:r>
                          <w:rPr>
                            <w:rFonts w:ascii="Copperplate Gothic Bold"/>
                            <w:b/>
                            <w:color w:val="231F20"/>
                            <w:sz w:val="19"/>
                          </w:rPr>
                          <w:t>Liabilities</w:t>
                        </w:r>
                      </w:p>
                    </w:tc>
                    <w:tc>
                      <w:tcPr>
                        <w:tcW w:w="1067" w:type="dxa"/>
                        <w:tcBorders>
                          <w:top w:val="single" w:sz="8" w:space="0" w:color="78A22E"/>
                        </w:tcBorders>
                      </w:tcPr>
                      <w:p>
                        <w:pPr>
                          <w:pStyle w:val="TableParagraph"/>
                          <w:rPr>
                            <w:rFonts w:ascii="Times New Roman"/>
                            <w:sz w:val="18"/>
                          </w:rPr>
                        </w:pPr>
                      </w:p>
                    </w:tc>
                    <w:tc>
                      <w:tcPr>
                        <w:tcW w:w="157" w:type="dxa"/>
                      </w:tcPr>
                      <w:p>
                        <w:pPr>
                          <w:pStyle w:val="TableParagraph"/>
                          <w:rPr>
                            <w:rFonts w:ascii="Times New Roman"/>
                            <w:sz w:val="18"/>
                          </w:rPr>
                        </w:pPr>
                      </w:p>
                    </w:tc>
                    <w:tc>
                      <w:tcPr>
                        <w:tcW w:w="1067" w:type="dxa"/>
                        <w:tcBorders>
                          <w:top w:val="single" w:sz="8" w:space="0" w:color="78A22E"/>
                        </w:tcBorders>
                      </w:tcPr>
                      <w:p>
                        <w:pPr>
                          <w:pStyle w:val="TableParagraph"/>
                          <w:rPr>
                            <w:rFonts w:ascii="Times New Roman"/>
                            <w:sz w:val="18"/>
                          </w:rPr>
                        </w:pPr>
                      </w:p>
                    </w:tc>
                  </w:tr>
                  <w:tr>
                    <w:trPr>
                      <w:trHeight w:val="374" w:hRule="atLeast"/>
                    </w:trPr>
                    <w:tc>
                      <w:tcPr>
                        <w:tcW w:w="2584" w:type="dxa"/>
                      </w:tcPr>
                      <w:p>
                        <w:pPr>
                          <w:pStyle w:val="TableParagraph"/>
                          <w:spacing w:before="37"/>
                          <w:ind w:left="50"/>
                          <w:rPr>
                            <w:rFonts w:ascii="Calibri"/>
                            <w:b/>
                            <w:sz w:val="19"/>
                          </w:rPr>
                        </w:pPr>
                        <w:r>
                          <w:rPr>
                            <w:rFonts w:ascii="Calibri"/>
                            <w:b/>
                            <w:color w:val="231F20"/>
                            <w:sz w:val="19"/>
                          </w:rPr>
                          <w:t>Current liabilities</w:t>
                        </w:r>
                      </w:p>
                    </w:tc>
                    <w:tc>
                      <w:tcPr>
                        <w:tcW w:w="1067" w:type="dxa"/>
                      </w:tcPr>
                      <w:p>
                        <w:pPr>
                          <w:pStyle w:val="TableParagraph"/>
                          <w:rPr>
                            <w:rFonts w:ascii="Times New Roman"/>
                            <w:sz w:val="18"/>
                          </w:rPr>
                        </w:pPr>
                      </w:p>
                    </w:tc>
                    <w:tc>
                      <w:tcPr>
                        <w:tcW w:w="157" w:type="dxa"/>
                      </w:tcPr>
                      <w:p>
                        <w:pPr>
                          <w:pStyle w:val="TableParagraph"/>
                          <w:rPr>
                            <w:rFonts w:ascii="Times New Roman"/>
                            <w:sz w:val="18"/>
                          </w:rPr>
                        </w:pPr>
                      </w:p>
                    </w:tc>
                    <w:tc>
                      <w:tcPr>
                        <w:tcW w:w="1067" w:type="dxa"/>
                      </w:tcPr>
                      <w:p>
                        <w:pPr>
                          <w:pStyle w:val="TableParagraph"/>
                          <w:rPr>
                            <w:rFonts w:ascii="Times New Roman"/>
                            <w:sz w:val="18"/>
                          </w:rPr>
                        </w:pPr>
                      </w:p>
                    </w:tc>
                  </w:tr>
                  <w:tr>
                    <w:trPr>
                      <w:trHeight w:val="602" w:hRule="atLeast"/>
                    </w:trPr>
                    <w:tc>
                      <w:tcPr>
                        <w:tcW w:w="2584" w:type="dxa"/>
                      </w:tcPr>
                      <w:p>
                        <w:pPr>
                          <w:pStyle w:val="TableParagraph"/>
                          <w:spacing w:line="237" w:lineRule="auto" w:before="71"/>
                          <w:ind w:left="229" w:right="624"/>
                          <w:rPr>
                            <w:rFonts w:ascii="Calibri"/>
                            <w:sz w:val="19"/>
                          </w:rPr>
                        </w:pPr>
                        <w:r>
                          <w:rPr>
                            <w:rFonts w:ascii="Calibri"/>
                            <w:color w:val="231F20"/>
                            <w:sz w:val="19"/>
                          </w:rPr>
                          <w:t>Accounts payable and accrued liabilities</w:t>
                        </w:r>
                      </w:p>
                    </w:tc>
                    <w:tc>
                      <w:tcPr>
                        <w:tcW w:w="1067" w:type="dxa"/>
                      </w:tcPr>
                      <w:p>
                        <w:pPr>
                          <w:pStyle w:val="TableParagraph"/>
                          <w:spacing w:before="10"/>
                          <w:rPr>
                            <w:rFonts w:ascii="Copperplate Gothic Bold"/>
                            <w:b/>
                            <w:sz w:val="26"/>
                          </w:rPr>
                        </w:pPr>
                      </w:p>
                      <w:p>
                        <w:pPr>
                          <w:pStyle w:val="TableParagraph"/>
                          <w:ind w:left="-1"/>
                          <w:jc w:val="right"/>
                          <w:rPr>
                            <w:rFonts w:ascii="Calibri"/>
                            <w:sz w:val="19"/>
                          </w:rPr>
                        </w:pPr>
                        <w:r>
                          <w:rPr>
                            <w:rFonts w:ascii="Calibri"/>
                            <w:color w:val="231F20"/>
                            <w:sz w:val="19"/>
                          </w:rPr>
                          <w:t>626,927</w:t>
                        </w:r>
                      </w:p>
                    </w:tc>
                    <w:tc>
                      <w:tcPr>
                        <w:tcW w:w="157" w:type="dxa"/>
                      </w:tcPr>
                      <w:p>
                        <w:pPr>
                          <w:pStyle w:val="TableParagraph"/>
                          <w:rPr>
                            <w:rFonts w:ascii="Times New Roman"/>
                            <w:sz w:val="18"/>
                          </w:rPr>
                        </w:pPr>
                      </w:p>
                    </w:tc>
                    <w:tc>
                      <w:tcPr>
                        <w:tcW w:w="1067" w:type="dxa"/>
                      </w:tcPr>
                      <w:p>
                        <w:pPr>
                          <w:pStyle w:val="TableParagraph"/>
                          <w:spacing w:before="10"/>
                          <w:rPr>
                            <w:rFonts w:ascii="Copperplate Gothic Bold"/>
                            <w:b/>
                            <w:sz w:val="26"/>
                          </w:rPr>
                        </w:pPr>
                      </w:p>
                      <w:p>
                        <w:pPr>
                          <w:pStyle w:val="TableParagraph"/>
                          <w:ind w:left="-1"/>
                          <w:jc w:val="right"/>
                          <w:rPr>
                            <w:rFonts w:ascii="Calibri"/>
                            <w:sz w:val="19"/>
                          </w:rPr>
                        </w:pPr>
                        <w:r>
                          <w:rPr>
                            <w:rFonts w:ascii="Calibri"/>
                            <w:color w:val="231F20"/>
                            <w:sz w:val="19"/>
                          </w:rPr>
                          <w:t>477,854</w:t>
                        </w:r>
                      </w:p>
                    </w:tc>
                  </w:tr>
                  <w:tr>
                    <w:trPr>
                      <w:trHeight w:val="294" w:hRule="atLeast"/>
                    </w:trPr>
                    <w:tc>
                      <w:tcPr>
                        <w:tcW w:w="2584" w:type="dxa"/>
                      </w:tcPr>
                      <w:p>
                        <w:pPr>
                          <w:pStyle w:val="TableParagraph"/>
                          <w:spacing w:before="35"/>
                          <w:ind w:left="229"/>
                          <w:rPr>
                            <w:rFonts w:ascii="Calibri"/>
                            <w:sz w:val="19"/>
                          </w:rPr>
                        </w:pPr>
                        <w:r>
                          <w:rPr>
                            <w:rFonts w:ascii="Calibri"/>
                            <w:color w:val="231F20"/>
                            <w:sz w:val="19"/>
                          </w:rPr>
                          <w:t>Deferred</w:t>
                        </w:r>
                      </w:p>
                    </w:tc>
                    <w:tc>
                      <w:tcPr>
                        <w:tcW w:w="1067" w:type="dxa"/>
                      </w:tcPr>
                      <w:p>
                        <w:pPr>
                          <w:pStyle w:val="TableParagraph"/>
                          <w:rPr>
                            <w:rFonts w:ascii="Times New Roman"/>
                            <w:sz w:val="18"/>
                          </w:rPr>
                        </w:pPr>
                      </w:p>
                    </w:tc>
                    <w:tc>
                      <w:tcPr>
                        <w:tcW w:w="157" w:type="dxa"/>
                      </w:tcPr>
                      <w:p>
                        <w:pPr>
                          <w:pStyle w:val="TableParagraph"/>
                          <w:rPr>
                            <w:rFonts w:ascii="Times New Roman"/>
                            <w:sz w:val="18"/>
                          </w:rPr>
                        </w:pPr>
                      </w:p>
                    </w:tc>
                    <w:tc>
                      <w:tcPr>
                        <w:tcW w:w="1067" w:type="dxa"/>
                      </w:tcPr>
                      <w:p>
                        <w:pPr>
                          <w:pStyle w:val="TableParagraph"/>
                          <w:rPr>
                            <w:rFonts w:ascii="Times New Roman"/>
                            <w:sz w:val="18"/>
                          </w:rPr>
                        </w:pPr>
                      </w:p>
                    </w:tc>
                  </w:tr>
                  <w:tr>
                    <w:trPr>
                      <w:trHeight w:val="254" w:hRule="atLeast"/>
                    </w:trPr>
                    <w:tc>
                      <w:tcPr>
                        <w:tcW w:w="2584" w:type="dxa"/>
                      </w:tcPr>
                      <w:p>
                        <w:pPr>
                          <w:pStyle w:val="TableParagraph"/>
                          <w:spacing w:line="224" w:lineRule="exact"/>
                          <w:ind w:left="229"/>
                          <w:rPr>
                            <w:rFonts w:ascii="Calibri"/>
                            <w:sz w:val="19"/>
                          </w:rPr>
                        </w:pPr>
                        <w:r>
                          <w:rPr>
                            <w:rFonts w:ascii="Calibri"/>
                            <w:color w:val="231F20"/>
                            <w:sz w:val="19"/>
                          </w:rPr>
                          <w:t>registration fees</w:t>
                        </w:r>
                      </w:p>
                    </w:tc>
                    <w:tc>
                      <w:tcPr>
                        <w:tcW w:w="1067" w:type="dxa"/>
                      </w:tcPr>
                      <w:p>
                        <w:pPr>
                          <w:pStyle w:val="TableParagraph"/>
                          <w:spacing w:line="224" w:lineRule="exact"/>
                          <w:ind w:left="-1"/>
                          <w:jc w:val="right"/>
                          <w:rPr>
                            <w:rFonts w:ascii="Calibri"/>
                            <w:sz w:val="19"/>
                          </w:rPr>
                        </w:pPr>
                        <w:r>
                          <w:rPr>
                            <w:rFonts w:ascii="Calibri"/>
                            <w:color w:val="231F20"/>
                            <w:sz w:val="19"/>
                          </w:rPr>
                          <w:t>4,862,751</w:t>
                        </w:r>
                      </w:p>
                    </w:tc>
                    <w:tc>
                      <w:tcPr>
                        <w:tcW w:w="157" w:type="dxa"/>
                      </w:tcPr>
                      <w:p>
                        <w:pPr>
                          <w:pStyle w:val="TableParagraph"/>
                          <w:rPr>
                            <w:rFonts w:ascii="Times New Roman"/>
                            <w:sz w:val="18"/>
                          </w:rPr>
                        </w:pPr>
                      </w:p>
                    </w:tc>
                    <w:tc>
                      <w:tcPr>
                        <w:tcW w:w="1067" w:type="dxa"/>
                      </w:tcPr>
                      <w:p>
                        <w:pPr>
                          <w:pStyle w:val="TableParagraph"/>
                          <w:spacing w:line="224" w:lineRule="exact"/>
                          <w:ind w:left="-1"/>
                          <w:jc w:val="right"/>
                          <w:rPr>
                            <w:rFonts w:ascii="Calibri"/>
                            <w:sz w:val="19"/>
                          </w:rPr>
                        </w:pPr>
                        <w:r>
                          <w:rPr>
                            <w:rFonts w:ascii="Calibri"/>
                            <w:color w:val="231F20"/>
                            <w:sz w:val="19"/>
                          </w:rPr>
                          <w:t>5,178,305</w:t>
                        </w:r>
                      </w:p>
                    </w:tc>
                  </w:tr>
                </w:tbl>
                <w:p>
                  <w:pPr>
                    <w:pStyle w:val="BodyText"/>
                  </w:pPr>
                </w:p>
              </w:txbxContent>
            </v:textbox>
            <w10:wrap type="none"/>
          </v:shape>
        </w:pict>
      </w:r>
      <w:r>
        <w:rPr/>
        <w:pict>
          <v:shape style="position:absolute;margin-left:320.870514pt;margin-top:24.95545pt;width:243.75pt;height:260.45pt;mso-position-horizontal-relative:page;mso-position-vertical-relative:paragraph;z-index:25173504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97"/>
                    <w:gridCol w:w="858"/>
                    <w:gridCol w:w="361"/>
                    <w:gridCol w:w="858"/>
                  </w:tblGrid>
                  <w:tr>
                    <w:trPr>
                      <w:trHeight w:val="264" w:hRule="atLeast"/>
                    </w:trPr>
                    <w:tc>
                      <w:tcPr>
                        <w:tcW w:w="2797" w:type="dxa"/>
                      </w:tcPr>
                      <w:p>
                        <w:pPr>
                          <w:pStyle w:val="TableParagraph"/>
                          <w:spacing w:line="194" w:lineRule="exact"/>
                          <w:ind w:left="230"/>
                          <w:rPr>
                            <w:rFonts w:ascii="Calibri" w:hAnsi="Calibri"/>
                            <w:sz w:val="19"/>
                          </w:rPr>
                        </w:pPr>
                        <w:r>
                          <w:rPr>
                            <w:rFonts w:ascii="Calibri" w:hAnsi="Calibri"/>
                            <w:color w:val="231F20"/>
                            <w:sz w:val="19"/>
                          </w:rPr>
                          <w:t>Salaries and beneﬁts</w:t>
                        </w:r>
                      </w:p>
                    </w:tc>
                    <w:tc>
                      <w:tcPr>
                        <w:tcW w:w="858" w:type="dxa"/>
                      </w:tcPr>
                      <w:p>
                        <w:pPr>
                          <w:pStyle w:val="TableParagraph"/>
                          <w:spacing w:line="194" w:lineRule="exact"/>
                          <w:ind w:right="2"/>
                          <w:jc w:val="right"/>
                          <w:rPr>
                            <w:rFonts w:ascii="Calibri"/>
                            <w:sz w:val="19"/>
                          </w:rPr>
                        </w:pPr>
                        <w:r>
                          <w:rPr>
                            <w:rFonts w:ascii="Calibri"/>
                            <w:color w:val="231F20"/>
                            <w:sz w:val="19"/>
                          </w:rPr>
                          <w:t>3,091,727</w:t>
                        </w:r>
                      </w:p>
                    </w:tc>
                    <w:tc>
                      <w:tcPr>
                        <w:tcW w:w="361" w:type="dxa"/>
                      </w:tcPr>
                      <w:p>
                        <w:pPr>
                          <w:pStyle w:val="TableParagraph"/>
                          <w:rPr>
                            <w:rFonts w:ascii="Times New Roman"/>
                            <w:sz w:val="18"/>
                          </w:rPr>
                        </w:pPr>
                      </w:p>
                    </w:tc>
                    <w:tc>
                      <w:tcPr>
                        <w:tcW w:w="858" w:type="dxa"/>
                      </w:tcPr>
                      <w:p>
                        <w:pPr>
                          <w:pStyle w:val="TableParagraph"/>
                          <w:spacing w:line="194" w:lineRule="exact"/>
                          <w:ind w:right="-15"/>
                          <w:jc w:val="right"/>
                          <w:rPr>
                            <w:rFonts w:ascii="Calibri"/>
                            <w:sz w:val="19"/>
                          </w:rPr>
                        </w:pPr>
                        <w:r>
                          <w:rPr>
                            <w:rFonts w:ascii="Calibri"/>
                            <w:color w:val="231F20"/>
                            <w:sz w:val="19"/>
                          </w:rPr>
                          <w:t>2,950,420</w:t>
                        </w:r>
                      </w:p>
                    </w:tc>
                  </w:tr>
                  <w:tr>
                    <w:trPr>
                      <w:trHeight w:val="338" w:hRule="atLeast"/>
                    </w:trPr>
                    <w:tc>
                      <w:tcPr>
                        <w:tcW w:w="2797" w:type="dxa"/>
                      </w:tcPr>
                      <w:p>
                        <w:pPr>
                          <w:pStyle w:val="TableParagraph"/>
                          <w:spacing w:before="35"/>
                          <w:ind w:left="230"/>
                          <w:rPr>
                            <w:rFonts w:ascii="Calibri" w:hAnsi="Calibri"/>
                            <w:sz w:val="19"/>
                          </w:rPr>
                        </w:pPr>
                        <w:r>
                          <w:rPr>
                            <w:rFonts w:ascii="Calibri" w:hAnsi="Calibri"/>
                            <w:color w:val="231F20"/>
                            <w:sz w:val="19"/>
                          </w:rPr>
                          <w:t>Administration and oﬃce</w:t>
                        </w:r>
                      </w:p>
                    </w:tc>
                    <w:tc>
                      <w:tcPr>
                        <w:tcW w:w="858" w:type="dxa"/>
                      </w:tcPr>
                      <w:p>
                        <w:pPr>
                          <w:pStyle w:val="TableParagraph"/>
                          <w:spacing w:before="35"/>
                          <w:ind w:right="1"/>
                          <w:jc w:val="right"/>
                          <w:rPr>
                            <w:rFonts w:ascii="Calibri"/>
                            <w:sz w:val="19"/>
                          </w:rPr>
                        </w:pPr>
                        <w:r>
                          <w:rPr>
                            <w:rFonts w:ascii="Calibri"/>
                            <w:color w:val="231F20"/>
                            <w:sz w:val="19"/>
                          </w:rPr>
                          <w:t>918,532</w:t>
                        </w:r>
                      </w:p>
                    </w:tc>
                    <w:tc>
                      <w:tcPr>
                        <w:tcW w:w="361" w:type="dxa"/>
                      </w:tcPr>
                      <w:p>
                        <w:pPr>
                          <w:pStyle w:val="TableParagraph"/>
                          <w:rPr>
                            <w:rFonts w:ascii="Times New Roman"/>
                            <w:sz w:val="18"/>
                          </w:rPr>
                        </w:pPr>
                      </w:p>
                    </w:tc>
                    <w:tc>
                      <w:tcPr>
                        <w:tcW w:w="858" w:type="dxa"/>
                      </w:tcPr>
                      <w:p>
                        <w:pPr>
                          <w:pStyle w:val="TableParagraph"/>
                          <w:spacing w:before="35"/>
                          <w:ind w:right="-15"/>
                          <w:jc w:val="right"/>
                          <w:rPr>
                            <w:rFonts w:ascii="Calibri"/>
                            <w:sz w:val="19"/>
                          </w:rPr>
                        </w:pPr>
                        <w:r>
                          <w:rPr>
                            <w:rFonts w:ascii="Calibri"/>
                            <w:color w:val="231F20"/>
                            <w:sz w:val="19"/>
                          </w:rPr>
                          <w:t>739,698</w:t>
                        </w:r>
                      </w:p>
                    </w:tc>
                  </w:tr>
                  <w:tr>
                    <w:trPr>
                      <w:trHeight w:val="339" w:hRule="atLeast"/>
                    </w:trPr>
                    <w:tc>
                      <w:tcPr>
                        <w:tcW w:w="2797" w:type="dxa"/>
                      </w:tcPr>
                      <w:p>
                        <w:pPr>
                          <w:pStyle w:val="TableParagraph"/>
                          <w:spacing w:before="35"/>
                          <w:ind w:left="230"/>
                          <w:rPr>
                            <w:rFonts w:ascii="Calibri"/>
                            <w:sz w:val="19"/>
                          </w:rPr>
                        </w:pPr>
                        <w:r>
                          <w:rPr>
                            <w:rFonts w:ascii="Calibri"/>
                            <w:color w:val="231F20"/>
                            <w:sz w:val="19"/>
                          </w:rPr>
                          <w:t>Programs</w:t>
                        </w:r>
                      </w:p>
                    </w:tc>
                    <w:tc>
                      <w:tcPr>
                        <w:tcW w:w="858" w:type="dxa"/>
                      </w:tcPr>
                      <w:p>
                        <w:pPr>
                          <w:pStyle w:val="TableParagraph"/>
                          <w:spacing w:before="35"/>
                          <w:ind w:right="2"/>
                          <w:jc w:val="right"/>
                          <w:rPr>
                            <w:rFonts w:ascii="Calibri"/>
                            <w:sz w:val="19"/>
                          </w:rPr>
                        </w:pPr>
                        <w:r>
                          <w:rPr>
                            <w:rFonts w:ascii="Calibri"/>
                            <w:color w:val="231F20"/>
                            <w:sz w:val="19"/>
                          </w:rPr>
                          <w:t>260,017</w:t>
                        </w:r>
                      </w:p>
                    </w:tc>
                    <w:tc>
                      <w:tcPr>
                        <w:tcW w:w="361" w:type="dxa"/>
                      </w:tcPr>
                      <w:p>
                        <w:pPr>
                          <w:pStyle w:val="TableParagraph"/>
                          <w:rPr>
                            <w:rFonts w:ascii="Times New Roman"/>
                            <w:sz w:val="18"/>
                          </w:rPr>
                        </w:pPr>
                      </w:p>
                    </w:tc>
                    <w:tc>
                      <w:tcPr>
                        <w:tcW w:w="858" w:type="dxa"/>
                      </w:tcPr>
                      <w:p>
                        <w:pPr>
                          <w:pStyle w:val="TableParagraph"/>
                          <w:spacing w:before="35"/>
                          <w:ind w:right="-15"/>
                          <w:jc w:val="right"/>
                          <w:rPr>
                            <w:rFonts w:ascii="Calibri"/>
                            <w:sz w:val="19"/>
                          </w:rPr>
                        </w:pPr>
                        <w:r>
                          <w:rPr>
                            <w:rFonts w:ascii="Calibri"/>
                            <w:color w:val="231F20"/>
                            <w:sz w:val="19"/>
                          </w:rPr>
                          <w:t>300,435</w:t>
                        </w:r>
                      </w:p>
                    </w:tc>
                  </w:tr>
                  <w:tr>
                    <w:trPr>
                      <w:trHeight w:val="341" w:hRule="atLeast"/>
                    </w:trPr>
                    <w:tc>
                      <w:tcPr>
                        <w:tcW w:w="2797" w:type="dxa"/>
                      </w:tcPr>
                      <w:p>
                        <w:pPr>
                          <w:pStyle w:val="TableParagraph"/>
                          <w:spacing w:before="37"/>
                          <w:ind w:left="230"/>
                          <w:rPr>
                            <w:rFonts w:ascii="Calibri"/>
                            <w:sz w:val="19"/>
                          </w:rPr>
                        </w:pPr>
                        <w:r>
                          <w:rPr>
                            <w:rFonts w:ascii="Calibri"/>
                            <w:color w:val="231F20"/>
                            <w:sz w:val="19"/>
                          </w:rPr>
                          <w:t>Communications</w:t>
                        </w:r>
                      </w:p>
                    </w:tc>
                    <w:tc>
                      <w:tcPr>
                        <w:tcW w:w="858" w:type="dxa"/>
                      </w:tcPr>
                      <w:p>
                        <w:pPr>
                          <w:pStyle w:val="TableParagraph"/>
                          <w:spacing w:before="37"/>
                          <w:ind w:right="2"/>
                          <w:jc w:val="right"/>
                          <w:rPr>
                            <w:rFonts w:ascii="Calibri"/>
                            <w:sz w:val="19"/>
                          </w:rPr>
                        </w:pPr>
                        <w:r>
                          <w:rPr>
                            <w:rFonts w:ascii="Calibri"/>
                            <w:color w:val="231F20"/>
                            <w:sz w:val="19"/>
                          </w:rPr>
                          <w:t>176,671</w:t>
                        </w:r>
                      </w:p>
                    </w:tc>
                    <w:tc>
                      <w:tcPr>
                        <w:tcW w:w="361" w:type="dxa"/>
                      </w:tcPr>
                      <w:p>
                        <w:pPr>
                          <w:pStyle w:val="TableParagraph"/>
                          <w:rPr>
                            <w:rFonts w:ascii="Times New Roman"/>
                            <w:sz w:val="18"/>
                          </w:rPr>
                        </w:pPr>
                      </w:p>
                    </w:tc>
                    <w:tc>
                      <w:tcPr>
                        <w:tcW w:w="858" w:type="dxa"/>
                      </w:tcPr>
                      <w:p>
                        <w:pPr>
                          <w:pStyle w:val="TableParagraph"/>
                          <w:spacing w:before="37"/>
                          <w:ind w:right="-15"/>
                          <w:jc w:val="right"/>
                          <w:rPr>
                            <w:rFonts w:ascii="Calibri"/>
                            <w:sz w:val="19"/>
                          </w:rPr>
                        </w:pPr>
                        <w:r>
                          <w:rPr>
                            <w:rFonts w:ascii="Calibri"/>
                            <w:color w:val="231F20"/>
                            <w:sz w:val="19"/>
                          </w:rPr>
                          <w:t>224,089</w:t>
                        </w:r>
                      </w:p>
                    </w:tc>
                  </w:tr>
                  <w:tr>
                    <w:trPr>
                      <w:trHeight w:val="339" w:hRule="atLeast"/>
                    </w:trPr>
                    <w:tc>
                      <w:tcPr>
                        <w:tcW w:w="2797" w:type="dxa"/>
                      </w:tcPr>
                      <w:p>
                        <w:pPr>
                          <w:pStyle w:val="TableParagraph"/>
                          <w:spacing w:before="37"/>
                          <w:ind w:left="230"/>
                          <w:rPr>
                            <w:rFonts w:ascii="Calibri"/>
                            <w:sz w:val="19"/>
                          </w:rPr>
                        </w:pPr>
                        <w:r>
                          <w:rPr>
                            <w:rFonts w:ascii="Calibri"/>
                            <w:color w:val="231F20"/>
                            <w:sz w:val="19"/>
                          </w:rPr>
                          <w:t>Professional fees</w:t>
                        </w:r>
                      </w:p>
                    </w:tc>
                    <w:tc>
                      <w:tcPr>
                        <w:tcW w:w="858" w:type="dxa"/>
                      </w:tcPr>
                      <w:p>
                        <w:pPr>
                          <w:pStyle w:val="TableParagraph"/>
                          <w:spacing w:before="37"/>
                          <w:ind w:right="2"/>
                          <w:jc w:val="right"/>
                          <w:rPr>
                            <w:rFonts w:ascii="Calibri"/>
                            <w:sz w:val="19"/>
                          </w:rPr>
                        </w:pPr>
                        <w:r>
                          <w:rPr>
                            <w:rFonts w:ascii="Calibri"/>
                            <w:color w:val="231F20"/>
                            <w:sz w:val="19"/>
                          </w:rPr>
                          <w:t>384,808</w:t>
                        </w:r>
                      </w:p>
                    </w:tc>
                    <w:tc>
                      <w:tcPr>
                        <w:tcW w:w="361" w:type="dxa"/>
                      </w:tcPr>
                      <w:p>
                        <w:pPr>
                          <w:pStyle w:val="TableParagraph"/>
                          <w:rPr>
                            <w:rFonts w:ascii="Times New Roman"/>
                            <w:sz w:val="18"/>
                          </w:rPr>
                        </w:pPr>
                      </w:p>
                    </w:tc>
                    <w:tc>
                      <w:tcPr>
                        <w:tcW w:w="858" w:type="dxa"/>
                      </w:tcPr>
                      <w:p>
                        <w:pPr>
                          <w:pStyle w:val="TableParagraph"/>
                          <w:spacing w:before="37"/>
                          <w:ind w:right="-15"/>
                          <w:jc w:val="right"/>
                          <w:rPr>
                            <w:rFonts w:ascii="Calibri"/>
                            <w:sz w:val="19"/>
                          </w:rPr>
                        </w:pPr>
                        <w:r>
                          <w:rPr>
                            <w:rFonts w:ascii="Calibri"/>
                            <w:color w:val="231F20"/>
                            <w:sz w:val="19"/>
                          </w:rPr>
                          <w:t>319,634</w:t>
                        </w:r>
                      </w:p>
                    </w:tc>
                  </w:tr>
                  <w:tr>
                    <w:trPr>
                      <w:trHeight w:val="338" w:hRule="atLeast"/>
                    </w:trPr>
                    <w:tc>
                      <w:tcPr>
                        <w:tcW w:w="2797" w:type="dxa"/>
                      </w:tcPr>
                      <w:p>
                        <w:pPr>
                          <w:pStyle w:val="TableParagraph"/>
                          <w:spacing w:before="35"/>
                          <w:ind w:right="408"/>
                          <w:jc w:val="right"/>
                          <w:rPr>
                            <w:rFonts w:ascii="Calibri" w:hAnsi="Calibri"/>
                            <w:sz w:val="19"/>
                          </w:rPr>
                        </w:pPr>
                        <w:r>
                          <w:rPr>
                            <w:rFonts w:ascii="Calibri" w:hAnsi="Calibri"/>
                            <w:color w:val="231F20"/>
                            <w:w w:val="95"/>
                            <w:sz w:val="19"/>
                          </w:rPr>
                          <w:t>Organizational eﬀectiveness</w:t>
                        </w:r>
                      </w:p>
                    </w:tc>
                    <w:tc>
                      <w:tcPr>
                        <w:tcW w:w="858" w:type="dxa"/>
                      </w:tcPr>
                      <w:p>
                        <w:pPr>
                          <w:pStyle w:val="TableParagraph"/>
                          <w:spacing w:before="35"/>
                          <w:ind w:right="1"/>
                          <w:jc w:val="right"/>
                          <w:rPr>
                            <w:rFonts w:ascii="Calibri"/>
                            <w:sz w:val="19"/>
                          </w:rPr>
                        </w:pPr>
                        <w:r>
                          <w:rPr>
                            <w:rFonts w:ascii="Calibri"/>
                            <w:color w:val="231F20"/>
                            <w:sz w:val="19"/>
                          </w:rPr>
                          <w:t>123,220</w:t>
                        </w:r>
                      </w:p>
                    </w:tc>
                    <w:tc>
                      <w:tcPr>
                        <w:tcW w:w="361" w:type="dxa"/>
                      </w:tcPr>
                      <w:p>
                        <w:pPr>
                          <w:pStyle w:val="TableParagraph"/>
                          <w:rPr>
                            <w:rFonts w:ascii="Times New Roman"/>
                            <w:sz w:val="18"/>
                          </w:rPr>
                        </w:pPr>
                      </w:p>
                    </w:tc>
                    <w:tc>
                      <w:tcPr>
                        <w:tcW w:w="858" w:type="dxa"/>
                      </w:tcPr>
                      <w:p>
                        <w:pPr>
                          <w:pStyle w:val="TableParagraph"/>
                          <w:spacing w:before="35"/>
                          <w:ind w:right="-15"/>
                          <w:jc w:val="right"/>
                          <w:rPr>
                            <w:rFonts w:ascii="Calibri"/>
                            <w:sz w:val="19"/>
                          </w:rPr>
                        </w:pPr>
                        <w:r>
                          <w:rPr>
                            <w:rFonts w:ascii="Calibri"/>
                            <w:color w:val="231F20"/>
                            <w:sz w:val="19"/>
                          </w:rPr>
                          <w:t>140,348</w:t>
                        </w:r>
                      </w:p>
                    </w:tc>
                  </w:tr>
                  <w:tr>
                    <w:trPr>
                      <w:trHeight w:val="283" w:hRule="atLeast"/>
                    </w:trPr>
                    <w:tc>
                      <w:tcPr>
                        <w:tcW w:w="2797" w:type="dxa"/>
                      </w:tcPr>
                      <w:p>
                        <w:pPr>
                          <w:pStyle w:val="TableParagraph"/>
                          <w:spacing w:line="228" w:lineRule="exact" w:before="35"/>
                          <w:ind w:left="230"/>
                          <w:rPr>
                            <w:rFonts w:ascii="Calibri"/>
                            <w:sz w:val="19"/>
                          </w:rPr>
                        </w:pPr>
                        <w:r>
                          <w:rPr>
                            <w:rFonts w:ascii="Calibri"/>
                            <w:color w:val="231F20"/>
                            <w:sz w:val="19"/>
                          </w:rPr>
                          <w:t>Committee fees</w:t>
                        </w:r>
                      </w:p>
                    </w:tc>
                    <w:tc>
                      <w:tcPr>
                        <w:tcW w:w="858" w:type="dxa"/>
                      </w:tcPr>
                      <w:p>
                        <w:pPr>
                          <w:pStyle w:val="TableParagraph"/>
                          <w:rPr>
                            <w:rFonts w:ascii="Times New Roman"/>
                            <w:sz w:val="18"/>
                          </w:rPr>
                        </w:pPr>
                      </w:p>
                    </w:tc>
                    <w:tc>
                      <w:tcPr>
                        <w:tcW w:w="361" w:type="dxa"/>
                      </w:tcPr>
                      <w:p>
                        <w:pPr>
                          <w:pStyle w:val="TableParagraph"/>
                          <w:rPr>
                            <w:rFonts w:ascii="Times New Roman"/>
                            <w:sz w:val="18"/>
                          </w:rPr>
                        </w:pPr>
                      </w:p>
                    </w:tc>
                    <w:tc>
                      <w:tcPr>
                        <w:tcW w:w="858" w:type="dxa"/>
                      </w:tcPr>
                      <w:p>
                        <w:pPr>
                          <w:pStyle w:val="TableParagraph"/>
                          <w:rPr>
                            <w:rFonts w:ascii="Times New Roman"/>
                            <w:sz w:val="18"/>
                          </w:rPr>
                        </w:pPr>
                      </w:p>
                    </w:tc>
                  </w:tr>
                  <w:tr>
                    <w:trPr>
                      <w:trHeight w:val="283" w:hRule="atLeast"/>
                    </w:trPr>
                    <w:tc>
                      <w:tcPr>
                        <w:tcW w:w="2797" w:type="dxa"/>
                      </w:tcPr>
                      <w:p>
                        <w:pPr>
                          <w:pStyle w:val="TableParagraph"/>
                          <w:spacing w:line="213" w:lineRule="exact"/>
                          <w:ind w:left="230"/>
                          <w:rPr>
                            <w:rFonts w:ascii="Calibri"/>
                            <w:sz w:val="19"/>
                          </w:rPr>
                        </w:pPr>
                        <w:r>
                          <w:rPr>
                            <w:rFonts w:ascii="Calibri"/>
                            <w:color w:val="231F20"/>
                            <w:sz w:val="19"/>
                          </w:rPr>
                          <w:t>and expenses</w:t>
                        </w:r>
                      </w:p>
                    </w:tc>
                    <w:tc>
                      <w:tcPr>
                        <w:tcW w:w="858" w:type="dxa"/>
                      </w:tcPr>
                      <w:p>
                        <w:pPr>
                          <w:pStyle w:val="TableParagraph"/>
                          <w:spacing w:line="213" w:lineRule="exact"/>
                          <w:ind w:right="2"/>
                          <w:jc w:val="right"/>
                          <w:rPr>
                            <w:rFonts w:ascii="Calibri"/>
                            <w:sz w:val="19"/>
                          </w:rPr>
                        </w:pPr>
                        <w:r>
                          <w:rPr>
                            <w:rFonts w:ascii="Calibri"/>
                            <w:color w:val="231F20"/>
                            <w:sz w:val="19"/>
                          </w:rPr>
                          <w:t>239,796</w:t>
                        </w:r>
                      </w:p>
                    </w:tc>
                    <w:tc>
                      <w:tcPr>
                        <w:tcW w:w="361" w:type="dxa"/>
                      </w:tcPr>
                      <w:p>
                        <w:pPr>
                          <w:pStyle w:val="TableParagraph"/>
                          <w:rPr>
                            <w:rFonts w:ascii="Times New Roman"/>
                            <w:sz w:val="18"/>
                          </w:rPr>
                        </w:pPr>
                      </w:p>
                    </w:tc>
                    <w:tc>
                      <w:tcPr>
                        <w:tcW w:w="858" w:type="dxa"/>
                      </w:tcPr>
                      <w:p>
                        <w:pPr>
                          <w:pStyle w:val="TableParagraph"/>
                          <w:spacing w:line="213" w:lineRule="exact"/>
                          <w:ind w:right="-15"/>
                          <w:jc w:val="right"/>
                          <w:rPr>
                            <w:rFonts w:ascii="Calibri"/>
                            <w:sz w:val="19"/>
                          </w:rPr>
                        </w:pPr>
                        <w:r>
                          <w:rPr>
                            <w:rFonts w:ascii="Calibri"/>
                            <w:color w:val="231F20"/>
                            <w:sz w:val="19"/>
                          </w:rPr>
                          <w:t>263,709</w:t>
                        </w:r>
                      </w:p>
                    </w:tc>
                  </w:tr>
                  <w:tr>
                    <w:trPr>
                      <w:trHeight w:val="338" w:hRule="atLeast"/>
                    </w:trPr>
                    <w:tc>
                      <w:tcPr>
                        <w:tcW w:w="2797" w:type="dxa"/>
                      </w:tcPr>
                      <w:p>
                        <w:pPr>
                          <w:pStyle w:val="TableParagraph"/>
                          <w:spacing w:before="35"/>
                          <w:ind w:left="230"/>
                          <w:rPr>
                            <w:rFonts w:ascii="Calibri"/>
                            <w:sz w:val="19"/>
                          </w:rPr>
                        </w:pPr>
                        <w:r>
                          <w:rPr>
                            <w:rFonts w:ascii="Calibri"/>
                            <w:color w:val="231F20"/>
                            <w:sz w:val="19"/>
                          </w:rPr>
                          <w:t>Information technology</w:t>
                        </w:r>
                      </w:p>
                    </w:tc>
                    <w:tc>
                      <w:tcPr>
                        <w:tcW w:w="858" w:type="dxa"/>
                      </w:tcPr>
                      <w:p>
                        <w:pPr>
                          <w:pStyle w:val="TableParagraph"/>
                          <w:spacing w:before="35"/>
                          <w:ind w:right="1"/>
                          <w:jc w:val="right"/>
                          <w:rPr>
                            <w:rFonts w:ascii="Calibri"/>
                            <w:sz w:val="19"/>
                          </w:rPr>
                        </w:pPr>
                        <w:r>
                          <w:rPr>
                            <w:rFonts w:ascii="Calibri"/>
                            <w:color w:val="231F20"/>
                            <w:sz w:val="19"/>
                          </w:rPr>
                          <w:t>860,323</w:t>
                        </w:r>
                      </w:p>
                    </w:tc>
                    <w:tc>
                      <w:tcPr>
                        <w:tcW w:w="361" w:type="dxa"/>
                      </w:tcPr>
                      <w:p>
                        <w:pPr>
                          <w:pStyle w:val="TableParagraph"/>
                          <w:rPr>
                            <w:rFonts w:ascii="Times New Roman"/>
                            <w:sz w:val="18"/>
                          </w:rPr>
                        </w:pPr>
                      </w:p>
                    </w:tc>
                    <w:tc>
                      <w:tcPr>
                        <w:tcW w:w="858" w:type="dxa"/>
                      </w:tcPr>
                      <w:p>
                        <w:pPr>
                          <w:pStyle w:val="TableParagraph"/>
                          <w:spacing w:before="35"/>
                          <w:ind w:right="-15"/>
                          <w:jc w:val="right"/>
                          <w:rPr>
                            <w:rFonts w:ascii="Calibri"/>
                            <w:sz w:val="19"/>
                          </w:rPr>
                        </w:pPr>
                        <w:r>
                          <w:rPr>
                            <w:rFonts w:ascii="Calibri"/>
                            <w:color w:val="231F20"/>
                            <w:sz w:val="19"/>
                          </w:rPr>
                          <w:t>145,175</w:t>
                        </w:r>
                      </w:p>
                    </w:tc>
                  </w:tr>
                  <w:tr>
                    <w:trPr>
                      <w:trHeight w:val="283" w:hRule="atLeast"/>
                    </w:trPr>
                    <w:tc>
                      <w:tcPr>
                        <w:tcW w:w="2797" w:type="dxa"/>
                      </w:tcPr>
                      <w:p>
                        <w:pPr>
                          <w:pStyle w:val="TableParagraph"/>
                          <w:spacing w:line="228" w:lineRule="exact" w:before="35"/>
                          <w:ind w:right="433"/>
                          <w:jc w:val="right"/>
                          <w:rPr>
                            <w:rFonts w:ascii="Calibri"/>
                            <w:sz w:val="19"/>
                          </w:rPr>
                        </w:pPr>
                        <w:r>
                          <w:rPr>
                            <w:rFonts w:ascii="Calibri"/>
                            <w:color w:val="231F20"/>
                            <w:sz w:val="19"/>
                          </w:rPr>
                          <w:t>Networking, representation</w:t>
                        </w:r>
                      </w:p>
                    </w:tc>
                    <w:tc>
                      <w:tcPr>
                        <w:tcW w:w="858" w:type="dxa"/>
                      </w:tcPr>
                      <w:p>
                        <w:pPr>
                          <w:pStyle w:val="TableParagraph"/>
                          <w:rPr>
                            <w:rFonts w:ascii="Times New Roman"/>
                            <w:sz w:val="18"/>
                          </w:rPr>
                        </w:pPr>
                      </w:p>
                    </w:tc>
                    <w:tc>
                      <w:tcPr>
                        <w:tcW w:w="361" w:type="dxa"/>
                      </w:tcPr>
                      <w:p>
                        <w:pPr>
                          <w:pStyle w:val="TableParagraph"/>
                          <w:rPr>
                            <w:rFonts w:ascii="Times New Roman"/>
                            <w:sz w:val="18"/>
                          </w:rPr>
                        </w:pPr>
                      </w:p>
                    </w:tc>
                    <w:tc>
                      <w:tcPr>
                        <w:tcW w:w="858" w:type="dxa"/>
                      </w:tcPr>
                      <w:p>
                        <w:pPr>
                          <w:pStyle w:val="TableParagraph"/>
                          <w:rPr>
                            <w:rFonts w:ascii="Times New Roman"/>
                            <w:sz w:val="18"/>
                          </w:rPr>
                        </w:pPr>
                      </w:p>
                    </w:tc>
                  </w:tr>
                  <w:tr>
                    <w:trPr>
                      <w:trHeight w:val="288" w:hRule="atLeast"/>
                    </w:trPr>
                    <w:tc>
                      <w:tcPr>
                        <w:tcW w:w="2797" w:type="dxa"/>
                      </w:tcPr>
                      <w:p>
                        <w:pPr>
                          <w:pStyle w:val="TableParagraph"/>
                          <w:spacing w:line="213" w:lineRule="exact"/>
                          <w:ind w:left="230"/>
                          <w:rPr>
                            <w:rFonts w:ascii="Calibri"/>
                            <w:sz w:val="19"/>
                          </w:rPr>
                        </w:pPr>
                        <w:r>
                          <w:rPr>
                            <w:rFonts w:ascii="Calibri"/>
                            <w:color w:val="231F20"/>
                            <w:sz w:val="19"/>
                          </w:rPr>
                          <w:t>and travel</w:t>
                        </w:r>
                      </w:p>
                    </w:tc>
                    <w:tc>
                      <w:tcPr>
                        <w:tcW w:w="858" w:type="dxa"/>
                      </w:tcPr>
                      <w:p>
                        <w:pPr>
                          <w:pStyle w:val="TableParagraph"/>
                          <w:spacing w:line="213" w:lineRule="exact"/>
                          <w:ind w:right="2"/>
                          <w:jc w:val="right"/>
                          <w:rPr>
                            <w:rFonts w:ascii="Calibri"/>
                            <w:sz w:val="19"/>
                          </w:rPr>
                        </w:pPr>
                        <w:r>
                          <w:rPr>
                            <w:rFonts w:ascii="Calibri"/>
                            <w:color w:val="231F20"/>
                            <w:sz w:val="19"/>
                          </w:rPr>
                          <w:t>33,502</w:t>
                        </w:r>
                      </w:p>
                    </w:tc>
                    <w:tc>
                      <w:tcPr>
                        <w:tcW w:w="361" w:type="dxa"/>
                      </w:tcPr>
                      <w:p>
                        <w:pPr>
                          <w:pStyle w:val="TableParagraph"/>
                          <w:rPr>
                            <w:rFonts w:ascii="Times New Roman"/>
                            <w:sz w:val="18"/>
                          </w:rPr>
                        </w:pPr>
                      </w:p>
                    </w:tc>
                    <w:tc>
                      <w:tcPr>
                        <w:tcW w:w="858" w:type="dxa"/>
                      </w:tcPr>
                      <w:p>
                        <w:pPr>
                          <w:pStyle w:val="TableParagraph"/>
                          <w:spacing w:line="213" w:lineRule="exact"/>
                          <w:ind w:right="-15"/>
                          <w:jc w:val="right"/>
                          <w:rPr>
                            <w:rFonts w:ascii="Calibri"/>
                            <w:sz w:val="19"/>
                          </w:rPr>
                        </w:pPr>
                        <w:r>
                          <w:rPr>
                            <w:rFonts w:ascii="Calibri"/>
                            <w:color w:val="231F20"/>
                            <w:sz w:val="19"/>
                          </w:rPr>
                          <w:t>31,955</w:t>
                        </w:r>
                      </w:p>
                    </w:tc>
                  </w:tr>
                  <w:tr>
                    <w:trPr>
                      <w:trHeight w:val="287" w:hRule="atLeast"/>
                    </w:trPr>
                    <w:tc>
                      <w:tcPr>
                        <w:tcW w:w="2797" w:type="dxa"/>
                      </w:tcPr>
                      <w:p>
                        <w:pPr>
                          <w:pStyle w:val="TableParagraph"/>
                          <w:spacing w:line="227" w:lineRule="exact" w:before="40"/>
                          <w:ind w:left="230"/>
                          <w:rPr>
                            <w:rFonts w:ascii="Calibri"/>
                            <w:sz w:val="19"/>
                          </w:rPr>
                        </w:pPr>
                        <w:r>
                          <w:rPr>
                            <w:rFonts w:ascii="Calibri"/>
                            <w:color w:val="231F20"/>
                            <w:sz w:val="19"/>
                          </w:rPr>
                          <w:t>Amortization</w:t>
                        </w:r>
                      </w:p>
                    </w:tc>
                    <w:tc>
                      <w:tcPr>
                        <w:tcW w:w="858" w:type="dxa"/>
                        <w:tcBorders>
                          <w:bottom w:val="single" w:sz="8" w:space="0" w:color="0065A4"/>
                        </w:tcBorders>
                      </w:tcPr>
                      <w:p>
                        <w:pPr>
                          <w:pStyle w:val="TableParagraph"/>
                          <w:spacing w:line="227" w:lineRule="exact" w:before="40"/>
                          <w:ind w:right="2"/>
                          <w:jc w:val="right"/>
                          <w:rPr>
                            <w:rFonts w:ascii="Calibri"/>
                            <w:sz w:val="19"/>
                          </w:rPr>
                        </w:pPr>
                        <w:r>
                          <w:rPr>
                            <w:rFonts w:ascii="Calibri"/>
                            <w:color w:val="231F20"/>
                            <w:sz w:val="19"/>
                          </w:rPr>
                          <w:t>145,621</w:t>
                        </w:r>
                      </w:p>
                    </w:tc>
                    <w:tc>
                      <w:tcPr>
                        <w:tcW w:w="361" w:type="dxa"/>
                      </w:tcPr>
                      <w:p>
                        <w:pPr>
                          <w:pStyle w:val="TableParagraph"/>
                          <w:rPr>
                            <w:rFonts w:ascii="Times New Roman"/>
                            <w:sz w:val="18"/>
                          </w:rPr>
                        </w:pPr>
                      </w:p>
                    </w:tc>
                    <w:tc>
                      <w:tcPr>
                        <w:tcW w:w="858" w:type="dxa"/>
                        <w:tcBorders>
                          <w:bottom w:val="single" w:sz="8" w:space="0" w:color="0065A4"/>
                        </w:tcBorders>
                      </w:tcPr>
                      <w:p>
                        <w:pPr>
                          <w:pStyle w:val="TableParagraph"/>
                          <w:spacing w:line="227" w:lineRule="exact" w:before="40"/>
                          <w:ind w:right="-15"/>
                          <w:jc w:val="right"/>
                          <w:rPr>
                            <w:rFonts w:ascii="Calibri"/>
                            <w:sz w:val="19"/>
                          </w:rPr>
                        </w:pPr>
                        <w:r>
                          <w:rPr>
                            <w:rFonts w:ascii="Calibri"/>
                            <w:color w:val="231F20"/>
                            <w:sz w:val="19"/>
                          </w:rPr>
                          <w:t>60,071</w:t>
                        </w:r>
                      </w:p>
                    </w:tc>
                  </w:tr>
                  <w:tr>
                    <w:trPr>
                      <w:trHeight w:val="454" w:hRule="atLeast"/>
                    </w:trPr>
                    <w:tc>
                      <w:tcPr>
                        <w:tcW w:w="2797" w:type="dxa"/>
                      </w:tcPr>
                      <w:p>
                        <w:pPr>
                          <w:pStyle w:val="TableParagraph"/>
                          <w:rPr>
                            <w:rFonts w:ascii="Times New Roman"/>
                            <w:sz w:val="18"/>
                          </w:rPr>
                        </w:pPr>
                      </w:p>
                    </w:tc>
                    <w:tc>
                      <w:tcPr>
                        <w:tcW w:w="858" w:type="dxa"/>
                        <w:tcBorders>
                          <w:top w:val="single" w:sz="8" w:space="0" w:color="0065A4"/>
                          <w:bottom w:val="single" w:sz="8" w:space="0" w:color="0065A4"/>
                        </w:tcBorders>
                      </w:tcPr>
                      <w:p>
                        <w:pPr>
                          <w:pStyle w:val="TableParagraph"/>
                          <w:spacing w:before="1"/>
                          <w:rPr>
                            <w:rFonts w:ascii="Copperplate Gothic Bold"/>
                            <w:b/>
                            <w:sz w:val="19"/>
                          </w:rPr>
                        </w:pPr>
                      </w:p>
                      <w:p>
                        <w:pPr>
                          <w:pStyle w:val="TableParagraph"/>
                          <w:spacing w:line="221" w:lineRule="exact" w:before="1"/>
                          <w:ind w:right="2"/>
                          <w:jc w:val="right"/>
                          <w:rPr>
                            <w:rFonts w:ascii="Calibri"/>
                            <w:sz w:val="19"/>
                          </w:rPr>
                        </w:pPr>
                        <w:r>
                          <w:rPr>
                            <w:rFonts w:ascii="Calibri"/>
                            <w:color w:val="231F20"/>
                            <w:sz w:val="19"/>
                          </w:rPr>
                          <w:t>6,234,217</w:t>
                        </w:r>
                      </w:p>
                    </w:tc>
                    <w:tc>
                      <w:tcPr>
                        <w:tcW w:w="361" w:type="dxa"/>
                      </w:tcPr>
                      <w:p>
                        <w:pPr>
                          <w:pStyle w:val="TableParagraph"/>
                          <w:rPr>
                            <w:rFonts w:ascii="Times New Roman"/>
                            <w:sz w:val="18"/>
                          </w:rPr>
                        </w:pPr>
                      </w:p>
                    </w:tc>
                    <w:tc>
                      <w:tcPr>
                        <w:tcW w:w="858" w:type="dxa"/>
                        <w:tcBorders>
                          <w:top w:val="single" w:sz="8" w:space="0" w:color="0065A4"/>
                          <w:bottom w:val="single" w:sz="8" w:space="0" w:color="0065A4"/>
                        </w:tcBorders>
                      </w:tcPr>
                      <w:p>
                        <w:pPr>
                          <w:pStyle w:val="TableParagraph"/>
                          <w:spacing w:before="1"/>
                          <w:rPr>
                            <w:rFonts w:ascii="Copperplate Gothic Bold"/>
                            <w:b/>
                            <w:sz w:val="19"/>
                          </w:rPr>
                        </w:pPr>
                      </w:p>
                      <w:p>
                        <w:pPr>
                          <w:pStyle w:val="TableParagraph"/>
                          <w:spacing w:line="221" w:lineRule="exact" w:before="1"/>
                          <w:ind w:right="-15"/>
                          <w:jc w:val="right"/>
                          <w:rPr>
                            <w:rFonts w:ascii="Calibri"/>
                            <w:sz w:val="19"/>
                          </w:rPr>
                        </w:pPr>
                        <w:r>
                          <w:rPr>
                            <w:rFonts w:ascii="Calibri"/>
                            <w:color w:val="231F20"/>
                            <w:sz w:val="19"/>
                          </w:rPr>
                          <w:t>5,175,534</w:t>
                        </w:r>
                      </w:p>
                    </w:tc>
                  </w:tr>
                  <w:tr>
                    <w:trPr>
                      <w:trHeight w:val="672" w:hRule="atLeast"/>
                    </w:trPr>
                    <w:tc>
                      <w:tcPr>
                        <w:tcW w:w="2797" w:type="dxa"/>
                      </w:tcPr>
                      <w:p>
                        <w:pPr>
                          <w:pStyle w:val="TableParagraph"/>
                          <w:spacing w:before="10"/>
                          <w:rPr>
                            <w:rFonts w:ascii="Copperplate Gothic Bold"/>
                            <w:b/>
                            <w:sz w:val="17"/>
                          </w:rPr>
                        </w:pPr>
                      </w:p>
                      <w:p>
                        <w:pPr>
                          <w:pStyle w:val="TableParagraph"/>
                          <w:spacing w:line="226" w:lineRule="exact"/>
                          <w:ind w:left="50"/>
                          <w:rPr>
                            <w:rFonts w:ascii="Calibri"/>
                            <w:sz w:val="19"/>
                          </w:rPr>
                        </w:pPr>
                        <w:r>
                          <w:rPr>
                            <w:rFonts w:ascii="Calibri"/>
                            <w:color w:val="231F20"/>
                            <w:sz w:val="19"/>
                          </w:rPr>
                          <w:t>Excess of revenues over</w:t>
                        </w:r>
                      </w:p>
                      <w:p>
                        <w:pPr>
                          <w:pStyle w:val="TableParagraph"/>
                          <w:spacing w:line="226" w:lineRule="exact"/>
                          <w:ind w:left="50"/>
                          <w:rPr>
                            <w:rFonts w:ascii="Calibri"/>
                            <w:sz w:val="19"/>
                          </w:rPr>
                        </w:pPr>
                        <w:r>
                          <w:rPr>
                            <w:rFonts w:ascii="Calibri"/>
                            <w:color w:val="231F20"/>
                            <w:sz w:val="19"/>
                          </w:rPr>
                          <w:t>expenses (expenses over revenues)</w:t>
                        </w:r>
                      </w:p>
                    </w:tc>
                    <w:tc>
                      <w:tcPr>
                        <w:tcW w:w="858" w:type="dxa"/>
                        <w:tcBorders>
                          <w:top w:val="single" w:sz="8" w:space="0" w:color="0065A4"/>
                        </w:tcBorders>
                      </w:tcPr>
                      <w:p>
                        <w:pPr>
                          <w:pStyle w:val="TableParagraph"/>
                          <w:rPr>
                            <w:rFonts w:ascii="Times New Roman"/>
                            <w:sz w:val="18"/>
                          </w:rPr>
                        </w:pPr>
                      </w:p>
                    </w:tc>
                    <w:tc>
                      <w:tcPr>
                        <w:tcW w:w="361" w:type="dxa"/>
                      </w:tcPr>
                      <w:p>
                        <w:pPr>
                          <w:pStyle w:val="TableParagraph"/>
                          <w:rPr>
                            <w:rFonts w:ascii="Times New Roman"/>
                            <w:sz w:val="18"/>
                          </w:rPr>
                        </w:pPr>
                      </w:p>
                    </w:tc>
                    <w:tc>
                      <w:tcPr>
                        <w:tcW w:w="858" w:type="dxa"/>
                        <w:tcBorders>
                          <w:top w:val="single" w:sz="8" w:space="0" w:color="0065A4"/>
                        </w:tcBorders>
                      </w:tcPr>
                      <w:p>
                        <w:pPr>
                          <w:pStyle w:val="TableParagraph"/>
                          <w:rPr>
                            <w:rFonts w:ascii="Times New Roman"/>
                            <w:sz w:val="18"/>
                          </w:rPr>
                        </w:pPr>
                      </w:p>
                    </w:tc>
                  </w:tr>
                  <w:tr>
                    <w:trPr>
                      <w:trHeight w:val="284" w:hRule="atLeast"/>
                    </w:trPr>
                    <w:tc>
                      <w:tcPr>
                        <w:tcW w:w="2797" w:type="dxa"/>
                      </w:tcPr>
                      <w:p>
                        <w:pPr>
                          <w:pStyle w:val="TableParagraph"/>
                          <w:spacing w:line="219" w:lineRule="exact"/>
                          <w:ind w:left="50"/>
                          <w:rPr>
                            <w:rFonts w:ascii="Calibri"/>
                            <w:sz w:val="19"/>
                          </w:rPr>
                        </w:pPr>
                        <w:r>
                          <w:rPr>
                            <w:rFonts w:ascii="Calibri"/>
                            <w:color w:val="231F20"/>
                            <w:sz w:val="19"/>
                          </w:rPr>
                          <w:t>for year</w:t>
                        </w:r>
                      </w:p>
                    </w:tc>
                    <w:tc>
                      <w:tcPr>
                        <w:tcW w:w="858" w:type="dxa"/>
                        <w:tcBorders>
                          <w:bottom w:val="single" w:sz="8" w:space="0" w:color="0065A4"/>
                        </w:tcBorders>
                      </w:tcPr>
                      <w:p>
                        <w:pPr>
                          <w:pStyle w:val="TableParagraph"/>
                          <w:spacing w:line="219" w:lineRule="exact"/>
                          <w:ind w:right="3"/>
                          <w:jc w:val="right"/>
                          <w:rPr>
                            <w:rFonts w:ascii="Calibri"/>
                            <w:sz w:val="19"/>
                          </w:rPr>
                        </w:pPr>
                        <w:r>
                          <w:rPr>
                            <w:rFonts w:ascii="Calibri"/>
                            <w:color w:val="231F20"/>
                            <w:sz w:val="19"/>
                          </w:rPr>
                          <w:t>(458,437)</w:t>
                        </w:r>
                      </w:p>
                    </w:tc>
                    <w:tc>
                      <w:tcPr>
                        <w:tcW w:w="361" w:type="dxa"/>
                      </w:tcPr>
                      <w:p>
                        <w:pPr>
                          <w:pStyle w:val="TableParagraph"/>
                          <w:rPr>
                            <w:rFonts w:ascii="Times New Roman"/>
                            <w:sz w:val="18"/>
                          </w:rPr>
                        </w:pPr>
                      </w:p>
                    </w:tc>
                    <w:tc>
                      <w:tcPr>
                        <w:tcW w:w="858" w:type="dxa"/>
                        <w:tcBorders>
                          <w:bottom w:val="single" w:sz="8" w:space="0" w:color="0065A4"/>
                        </w:tcBorders>
                      </w:tcPr>
                      <w:p>
                        <w:pPr>
                          <w:pStyle w:val="TableParagraph"/>
                          <w:spacing w:line="219" w:lineRule="exact"/>
                          <w:jc w:val="right"/>
                          <w:rPr>
                            <w:rFonts w:ascii="Calibri"/>
                            <w:sz w:val="19"/>
                          </w:rPr>
                        </w:pPr>
                        <w:r>
                          <w:rPr>
                            <w:rFonts w:ascii="Calibri"/>
                            <w:color w:val="231F20"/>
                            <w:sz w:val="19"/>
                          </w:rPr>
                          <w:t>331,676</w:t>
                        </w:r>
                      </w:p>
                    </w:tc>
                  </w:tr>
                </w:tbl>
                <w:p>
                  <w:pPr>
                    <w:pStyle w:val="BodyText"/>
                  </w:pPr>
                </w:p>
              </w:txbxContent>
            </v:textbox>
            <w10:wrap type="none"/>
          </v:shape>
        </w:pict>
      </w:r>
      <w:r>
        <w:rPr>
          <w:rFonts w:ascii="Copperplate Gothic Bold"/>
          <w:b/>
          <w:color w:val="231F20"/>
          <w:sz w:val="23"/>
        </w:rPr>
        <w:t>Expenses</w:t>
      </w:r>
    </w:p>
    <w:p>
      <w:pPr>
        <w:spacing w:after="0"/>
        <w:jc w:val="center"/>
        <w:rPr>
          <w:rFonts w:ascii="Copperplate Gothic Bold"/>
          <w:sz w:val="23"/>
        </w:rPr>
        <w:sectPr>
          <w:pgSz w:w="12240" w:h="15840"/>
          <w:pgMar w:header="304" w:footer="0" w:top="500" w:bottom="280" w:left="0" w:right="0"/>
        </w:sectPr>
      </w:pPr>
    </w:p>
    <w:p>
      <w:pPr>
        <w:pStyle w:val="BodyText"/>
        <w:spacing w:before="5"/>
        <w:rPr>
          <w:rFonts w:ascii="Copperplate Gothic Bold"/>
          <w:b/>
          <w:sz w:val="26"/>
        </w:rPr>
      </w:pPr>
    </w:p>
    <w:p>
      <w:pPr>
        <w:pStyle w:val="Heading3"/>
        <w:spacing w:line="885" w:lineRule="exact"/>
        <w:ind w:left="766"/>
      </w:pPr>
      <w:r>
        <w:rPr>
          <w:color w:val="303030"/>
          <w:w w:val="65"/>
        </w:rPr>
        <w:t>QUALITY ASSURANCE</w:t>
      </w:r>
    </w:p>
    <w:p>
      <w:pPr>
        <w:pStyle w:val="BodyText"/>
        <w:spacing w:line="323" w:lineRule="exact" w:before="153"/>
        <w:ind w:left="766"/>
      </w:pPr>
      <w:r>
        <w:rPr>
          <w:color w:val="303030"/>
        </w:rPr>
        <w:t>The College creates programs to</w:t>
      </w:r>
    </w:p>
    <w:p>
      <w:pPr>
        <w:spacing w:after="0" w:line="323" w:lineRule="exact"/>
        <w:sectPr>
          <w:pgSz w:w="12240" w:h="15840"/>
          <w:pgMar w:header="304" w:footer="0" w:top="500" w:bottom="280" w:left="0" w:right="0"/>
        </w:sectPr>
      </w:pPr>
    </w:p>
    <w:p>
      <w:pPr>
        <w:pStyle w:val="BodyText"/>
        <w:spacing w:line="201" w:lineRule="auto" w:before="39"/>
        <w:ind w:left="766" w:right="108"/>
      </w:pPr>
      <w:r>
        <w:rPr>
          <w:color w:val="303030"/>
          <w:spacing w:val="-3"/>
        </w:rPr>
        <w:t>promote </w:t>
      </w:r>
      <w:r>
        <w:rPr>
          <w:color w:val="303030"/>
          <w:spacing w:val="-8"/>
        </w:rPr>
        <w:t>and </w:t>
      </w:r>
      <w:r>
        <w:rPr>
          <w:color w:val="303030"/>
          <w:spacing w:val="-4"/>
        </w:rPr>
        <w:t>assure </w:t>
      </w:r>
      <w:r>
        <w:rPr>
          <w:color w:val="303030"/>
          <w:spacing w:val="-3"/>
        </w:rPr>
        <w:t>the </w:t>
      </w:r>
      <w:r>
        <w:rPr>
          <w:color w:val="303030"/>
          <w:spacing w:val="-6"/>
        </w:rPr>
        <w:t>public </w:t>
      </w:r>
      <w:r>
        <w:rPr>
          <w:color w:val="303030"/>
        </w:rPr>
        <w:t>of </w:t>
      </w:r>
      <w:r>
        <w:rPr>
          <w:color w:val="303030"/>
          <w:spacing w:val="-6"/>
        </w:rPr>
        <w:t>practicing </w:t>
      </w:r>
      <w:r>
        <w:rPr>
          <w:color w:val="303030"/>
          <w:spacing w:val="-4"/>
        </w:rPr>
        <w:t>physiotherapists’ competency. </w:t>
      </w:r>
      <w:r>
        <w:rPr>
          <w:color w:val="303030"/>
          <w:spacing w:val="-9"/>
        </w:rPr>
        <w:t>All </w:t>
      </w:r>
      <w:r>
        <w:rPr>
          <w:color w:val="303030"/>
        </w:rPr>
        <w:t>registered </w:t>
      </w:r>
      <w:r>
        <w:rPr>
          <w:color w:val="303030"/>
          <w:spacing w:val="-4"/>
        </w:rPr>
        <w:t>physiotherapists </w:t>
      </w:r>
      <w:r>
        <w:rPr>
          <w:color w:val="303030"/>
          <w:spacing w:val="-3"/>
        </w:rPr>
        <w:t>must </w:t>
      </w:r>
      <w:r>
        <w:rPr>
          <w:color w:val="303030"/>
          <w:spacing w:val="-6"/>
        </w:rPr>
        <w:t>participate </w:t>
      </w:r>
      <w:r>
        <w:rPr>
          <w:color w:val="303030"/>
          <w:spacing w:val="-3"/>
        </w:rPr>
        <w:t>in the </w:t>
      </w:r>
      <w:r>
        <w:rPr>
          <w:color w:val="303030"/>
          <w:spacing w:val="-5"/>
        </w:rPr>
        <w:t>Quality </w:t>
      </w:r>
      <w:r>
        <w:rPr>
          <w:color w:val="303030"/>
          <w:spacing w:val="-6"/>
        </w:rPr>
        <w:t>Assurance </w:t>
      </w:r>
      <w:r>
        <w:rPr>
          <w:color w:val="303030"/>
          <w:spacing w:val="-5"/>
        </w:rPr>
        <w:t>program </w:t>
      </w:r>
      <w:r>
        <w:rPr>
          <w:color w:val="303030"/>
          <w:spacing w:val="-8"/>
        </w:rPr>
        <w:t>and </w:t>
      </w:r>
      <w:r>
        <w:rPr>
          <w:color w:val="303030"/>
          <w:spacing w:val="-4"/>
        </w:rPr>
        <w:t>demonstrate </w:t>
      </w:r>
      <w:r>
        <w:rPr>
          <w:color w:val="303030"/>
        </w:rPr>
        <w:t>a </w:t>
      </w:r>
      <w:r>
        <w:rPr>
          <w:color w:val="303030"/>
          <w:spacing w:val="-4"/>
        </w:rPr>
        <w:t>commitment </w:t>
      </w:r>
      <w:r>
        <w:rPr>
          <w:color w:val="303030"/>
        </w:rPr>
        <w:t>to </w:t>
      </w:r>
      <w:r>
        <w:rPr>
          <w:color w:val="303030"/>
          <w:spacing w:val="-5"/>
        </w:rPr>
        <w:t>continuous </w:t>
      </w:r>
      <w:r>
        <w:rPr>
          <w:color w:val="303030"/>
          <w:spacing w:val="-4"/>
        </w:rPr>
        <w:t>improvement </w:t>
      </w:r>
      <w:r>
        <w:rPr>
          <w:color w:val="303030"/>
          <w:spacing w:val="-8"/>
        </w:rPr>
        <w:t>and </w:t>
      </w:r>
      <w:r>
        <w:rPr>
          <w:color w:val="303030"/>
          <w:spacing w:val="-5"/>
        </w:rPr>
        <w:t>ongoing </w:t>
      </w:r>
      <w:r>
        <w:rPr>
          <w:color w:val="303030"/>
          <w:spacing w:val="-6"/>
        </w:rPr>
        <w:t>learning.</w:t>
      </w:r>
    </w:p>
    <w:p>
      <w:pPr>
        <w:pStyle w:val="BodyText"/>
        <w:spacing w:before="12"/>
        <w:rPr>
          <w:sz w:val="18"/>
        </w:rPr>
      </w:pPr>
    </w:p>
    <w:p>
      <w:pPr>
        <w:pStyle w:val="BodyText"/>
        <w:spacing w:line="201" w:lineRule="auto"/>
        <w:ind w:left="766" w:right="-9"/>
      </w:pPr>
      <w:r>
        <w:rPr>
          <w:color w:val="303030"/>
          <w:spacing w:val="-6"/>
          <w:w w:val="95"/>
        </w:rPr>
        <w:t>Practice </w:t>
      </w:r>
      <w:r>
        <w:rPr>
          <w:color w:val="303030"/>
          <w:w w:val="95"/>
        </w:rPr>
        <w:t>assessments </w:t>
      </w:r>
      <w:r>
        <w:rPr>
          <w:color w:val="303030"/>
          <w:spacing w:val="-4"/>
          <w:w w:val="95"/>
        </w:rPr>
        <w:t>measure </w:t>
      </w:r>
      <w:r>
        <w:rPr>
          <w:color w:val="303030"/>
          <w:spacing w:val="-3"/>
        </w:rPr>
        <w:t>the </w:t>
      </w:r>
      <w:r>
        <w:rPr>
          <w:color w:val="303030"/>
          <w:spacing w:val="-6"/>
        </w:rPr>
        <w:t>knowledge </w:t>
      </w:r>
      <w:r>
        <w:rPr>
          <w:color w:val="303030"/>
          <w:spacing w:val="-8"/>
        </w:rPr>
        <w:t>and </w:t>
      </w:r>
      <w:r>
        <w:rPr>
          <w:color w:val="303030"/>
          <w:spacing w:val="-3"/>
        </w:rPr>
        <w:t>consistent </w:t>
      </w:r>
      <w:r>
        <w:rPr>
          <w:color w:val="303030"/>
          <w:spacing w:val="-7"/>
        </w:rPr>
        <w:t>application </w:t>
      </w:r>
      <w:r>
        <w:rPr>
          <w:color w:val="303030"/>
        </w:rPr>
        <w:t>of </w:t>
      </w:r>
      <w:r>
        <w:rPr>
          <w:color w:val="303030"/>
          <w:spacing w:val="-3"/>
        </w:rPr>
        <w:t>the </w:t>
      </w:r>
      <w:r>
        <w:rPr>
          <w:color w:val="303030"/>
          <w:spacing w:val="-6"/>
        </w:rPr>
        <w:t>College’s </w:t>
      </w:r>
      <w:r>
        <w:rPr>
          <w:color w:val="303030"/>
          <w:spacing w:val="-3"/>
          <w:w w:val="95"/>
        </w:rPr>
        <w:t>professional </w:t>
      </w:r>
      <w:r>
        <w:rPr>
          <w:color w:val="303030"/>
          <w:spacing w:val="-6"/>
          <w:w w:val="95"/>
        </w:rPr>
        <w:t>standards </w:t>
      </w:r>
      <w:r>
        <w:rPr>
          <w:color w:val="303030"/>
          <w:spacing w:val="-8"/>
          <w:w w:val="95"/>
        </w:rPr>
        <w:t>and </w:t>
      </w:r>
      <w:r>
        <w:rPr>
          <w:color w:val="303030"/>
          <w:spacing w:val="-3"/>
          <w:w w:val="95"/>
        </w:rPr>
        <w:t>rules. </w:t>
      </w:r>
      <w:r>
        <w:rPr>
          <w:color w:val="303030"/>
          <w:spacing w:val="-6"/>
        </w:rPr>
        <w:t>If</w:t>
      </w:r>
      <w:r>
        <w:rPr>
          <w:color w:val="303030"/>
          <w:spacing w:val="-40"/>
        </w:rPr>
        <w:t> </w:t>
      </w:r>
      <w:r>
        <w:rPr>
          <w:color w:val="303030"/>
          <w:spacing w:val="-8"/>
        </w:rPr>
        <w:t>an</w:t>
      </w:r>
      <w:r>
        <w:rPr>
          <w:color w:val="303030"/>
          <w:spacing w:val="-44"/>
        </w:rPr>
        <w:t> </w:t>
      </w:r>
      <w:r>
        <w:rPr>
          <w:color w:val="303030"/>
        </w:rPr>
        <w:t>assessment</w:t>
      </w:r>
      <w:r>
        <w:rPr>
          <w:color w:val="303030"/>
          <w:spacing w:val="-41"/>
        </w:rPr>
        <w:t> </w:t>
      </w:r>
      <w:r>
        <w:rPr>
          <w:color w:val="303030"/>
          <w:spacing w:val="-3"/>
        </w:rPr>
        <w:t>identifies</w:t>
      </w:r>
      <w:r>
        <w:rPr>
          <w:color w:val="303030"/>
          <w:spacing w:val="-41"/>
        </w:rPr>
        <w:t> </w:t>
      </w:r>
      <w:r>
        <w:rPr>
          <w:color w:val="303030"/>
          <w:spacing w:val="-7"/>
        </w:rPr>
        <w:t>areas </w:t>
      </w:r>
      <w:r>
        <w:rPr>
          <w:color w:val="303030"/>
        </w:rPr>
        <w:t>for </w:t>
      </w:r>
      <w:r>
        <w:rPr>
          <w:color w:val="303030"/>
          <w:spacing w:val="-6"/>
        </w:rPr>
        <w:t>learning </w:t>
      </w:r>
      <w:r>
        <w:rPr>
          <w:color w:val="303030"/>
          <w:spacing w:val="-8"/>
        </w:rPr>
        <w:t>and </w:t>
      </w:r>
      <w:r>
        <w:rPr>
          <w:color w:val="303030"/>
          <w:spacing w:val="-4"/>
        </w:rPr>
        <w:t>growth, </w:t>
      </w:r>
      <w:r>
        <w:rPr>
          <w:color w:val="303030"/>
        </w:rPr>
        <w:t>a </w:t>
      </w:r>
      <w:r>
        <w:rPr>
          <w:color w:val="303030"/>
          <w:spacing w:val="-6"/>
        </w:rPr>
        <w:t>practice </w:t>
      </w:r>
      <w:r>
        <w:rPr>
          <w:color w:val="303030"/>
          <w:spacing w:val="-5"/>
        </w:rPr>
        <w:t>enhancement </w:t>
      </w:r>
      <w:r>
        <w:rPr>
          <w:color w:val="303030"/>
          <w:spacing w:val="-7"/>
        </w:rPr>
        <w:t>may </w:t>
      </w:r>
      <w:r>
        <w:rPr>
          <w:color w:val="303030"/>
          <w:spacing w:val="-3"/>
        </w:rPr>
        <w:t>be </w:t>
      </w:r>
      <w:r>
        <w:rPr>
          <w:color w:val="303030"/>
          <w:w w:val="95"/>
        </w:rPr>
        <w:t>required. </w:t>
      </w:r>
      <w:r>
        <w:rPr>
          <w:color w:val="303030"/>
          <w:spacing w:val="-5"/>
          <w:w w:val="95"/>
        </w:rPr>
        <w:t>Enhancements provide </w:t>
      </w:r>
      <w:r>
        <w:rPr>
          <w:color w:val="303030"/>
        </w:rPr>
        <w:t>resources </w:t>
      </w:r>
      <w:r>
        <w:rPr>
          <w:color w:val="303030"/>
          <w:spacing w:val="-8"/>
        </w:rPr>
        <w:t>and </w:t>
      </w:r>
      <w:r>
        <w:rPr>
          <w:color w:val="303030"/>
          <w:spacing w:val="-3"/>
        </w:rPr>
        <w:t>support </w:t>
      </w:r>
      <w:r>
        <w:rPr>
          <w:color w:val="303030"/>
        </w:rPr>
        <w:t>to </w:t>
      </w:r>
      <w:r>
        <w:rPr>
          <w:color w:val="303030"/>
          <w:spacing w:val="-4"/>
        </w:rPr>
        <w:t>help physiotherapists </w:t>
      </w:r>
      <w:r>
        <w:rPr>
          <w:color w:val="303030"/>
        </w:rPr>
        <w:t>meet </w:t>
      </w:r>
      <w:r>
        <w:rPr>
          <w:color w:val="303030"/>
          <w:spacing w:val="-3"/>
        </w:rPr>
        <w:t>their professional </w:t>
      </w:r>
      <w:r>
        <w:rPr>
          <w:color w:val="303030"/>
          <w:spacing w:val="-6"/>
        </w:rPr>
        <w:t>obligations </w:t>
      </w:r>
      <w:r>
        <w:rPr>
          <w:color w:val="303030"/>
          <w:spacing w:val="-8"/>
        </w:rPr>
        <w:t>and </w:t>
      </w:r>
      <w:r>
        <w:rPr>
          <w:color w:val="303030"/>
          <w:spacing w:val="-4"/>
        </w:rPr>
        <w:t>expectations.</w:t>
      </w:r>
    </w:p>
    <w:p>
      <w:pPr>
        <w:pStyle w:val="Heading5"/>
        <w:spacing w:line="464" w:lineRule="exact"/>
        <w:ind w:left="724"/>
      </w:pPr>
      <w:r>
        <w:rPr>
          <w:b w:val="0"/>
        </w:rPr>
        <w:br w:type="column"/>
      </w:r>
      <w:r>
        <w:rPr>
          <w:color w:val="1B7979"/>
          <w:w w:val="70"/>
        </w:rPr>
        <w:t>Practice Assessments</w:t>
      </w:r>
    </w:p>
    <w:p>
      <w:pPr>
        <w:pStyle w:val="BodyText"/>
        <w:rPr>
          <w:rFonts w:ascii="Arial"/>
          <w:b/>
          <w:sz w:val="46"/>
        </w:rPr>
      </w:pPr>
    </w:p>
    <w:p>
      <w:pPr>
        <w:spacing w:before="343"/>
        <w:ind w:left="698" w:right="0" w:firstLine="0"/>
        <w:jc w:val="left"/>
        <w:rPr>
          <w:rFonts w:ascii="Calibri" w:hAnsi="Calibri"/>
          <w:b/>
          <w:sz w:val="26"/>
        </w:rPr>
      </w:pPr>
      <w:r>
        <w:rPr/>
        <w:pict>
          <v:group style="position:absolute;margin-left:280.000031pt;margin-top:-10.591089pt;width:259.4pt;height:158pt;mso-position-horizontal-relative:page;mso-position-vertical-relative:paragraph;z-index:251742208" coordorigin="5600,-212" coordsize="5188,3160">
            <v:rect style="position:absolute;left:5940;top:-212;width:20;height:3160" filled="true" fillcolor="#5b7500" stroked="false">
              <v:fill opacity="32896f" type="solid"/>
            </v:rect>
            <v:rect style="position:absolute;left:5920;top:-212;width:40;height:3160" filled="true" fillcolor="#1b7979" stroked="false">
              <v:fill type="solid"/>
            </v:rect>
            <v:shape style="position:absolute;left:6570;top:-212;width:3680;height:3160" coordorigin="6570,-212" coordsize="3680,3160" path="m6570,-212l6570,-82m6570,1083l6570,1213m7190,-212l7190,-82m7190,1083l7190,1213m7790,-212l7790,-82m7790,1083l7790,1213m8410,-212l8410,-82m8410,1083l8410,1213m9030,-212l9030,-82m9030,1083l9030,1213m9650,-212l9650,-82m9650,1083l9650,1213m10250,-212l10250,-82m10250,1083l10250,2948e" filled="false" stroked="true" strokeweight="1.0pt" strokecolor="#5b7500">
              <v:path arrowok="t"/>
              <v:stroke dashstyle="solid"/>
            </v:shape>
            <v:rect style="position:absolute;left:5960;top:-83;width:4453;height:1166" filled="true" fillcolor="#75c7c7" stroked="false">
              <v:fill type="solid"/>
            </v:rect>
            <v:shape style="position:absolute;left:5600;top:325;width:168;height:337" type="#_x0000_t202" filled="false" stroked="false">
              <v:textbox inset="0,0,0,0">
                <w:txbxContent>
                  <w:p>
                    <w:pPr>
                      <w:spacing w:before="17"/>
                      <w:ind w:left="0" w:right="0" w:firstLine="0"/>
                      <w:jc w:val="left"/>
                      <w:rPr>
                        <w:rFonts w:ascii="Calibri"/>
                        <w:b/>
                        <w:sz w:val="26"/>
                      </w:rPr>
                    </w:pPr>
                    <w:r>
                      <w:rPr>
                        <w:rFonts w:ascii="Calibri"/>
                        <w:b/>
                        <w:color w:val="1B7979"/>
                        <w:w w:val="111"/>
                        <w:sz w:val="26"/>
                      </w:rPr>
                      <w:t>8</w:t>
                    </w:r>
                  </w:p>
                </w:txbxContent>
              </v:textbox>
              <w10:wrap type="none"/>
            </v:shape>
            <v:shape style="position:absolute;left:6000;top:151;width:864;height:647" type="#_x0000_t202" filled="false" stroked="false">
              <v:textbox inset="0,0,0,0">
                <w:txbxContent>
                  <w:p>
                    <w:pPr>
                      <w:spacing w:before="33"/>
                      <w:ind w:left="0" w:right="0" w:firstLine="0"/>
                      <w:jc w:val="left"/>
                      <w:rPr>
                        <w:rFonts w:ascii="Calibri"/>
                        <w:b/>
                        <w:sz w:val="50"/>
                      </w:rPr>
                    </w:pPr>
                    <w:r>
                      <w:rPr>
                        <w:rFonts w:ascii="Calibri"/>
                        <w:b/>
                        <w:w w:val="110"/>
                        <w:sz w:val="50"/>
                      </w:rPr>
                      <w:t>362</w:t>
                    </w:r>
                  </w:p>
                </w:txbxContent>
              </v:textbox>
              <w10:wrap type="none"/>
            </v:shape>
            <v:shape style="position:absolute;left:5600;top:1621;width:168;height:337" type="#_x0000_t202" filled="false" stroked="false">
              <v:textbox inset="0,0,0,0">
                <w:txbxContent>
                  <w:p>
                    <w:pPr>
                      <w:spacing w:before="17"/>
                      <w:ind w:left="0" w:right="0" w:firstLine="0"/>
                      <w:jc w:val="left"/>
                      <w:rPr>
                        <w:rFonts w:ascii="Calibri"/>
                        <w:b/>
                        <w:sz w:val="26"/>
                      </w:rPr>
                    </w:pPr>
                    <w:r>
                      <w:rPr>
                        <w:rFonts w:ascii="Calibri"/>
                        <w:b/>
                        <w:color w:val="1B7979"/>
                        <w:w w:val="111"/>
                        <w:sz w:val="26"/>
                      </w:rPr>
                      <w:t>7</w:t>
                    </w:r>
                  </w:p>
                </w:txbxContent>
              </v:textbox>
              <w10:wrap type="none"/>
            </v:shape>
            <v:shape style="position:absolute;left:5700;top:2598;width:5088;height:337" type="#_x0000_t202" filled="false" stroked="false">
              <v:textbox inset="0,0,0,0">
                <w:txbxContent>
                  <w:p>
                    <w:pPr>
                      <w:tabs>
                        <w:tab w:pos="479" w:val="left" w:leader="none"/>
                      </w:tabs>
                      <w:spacing w:before="17"/>
                      <w:ind w:left="0" w:right="0" w:firstLine="0"/>
                      <w:jc w:val="left"/>
                      <w:rPr>
                        <w:rFonts w:ascii="Calibri"/>
                        <w:b/>
                        <w:sz w:val="26"/>
                      </w:rPr>
                    </w:pPr>
                    <w:r>
                      <w:rPr>
                        <w:rFonts w:ascii="Calibri"/>
                        <w:b/>
                        <w:color w:val="1B7979"/>
                        <w:w w:val="110"/>
                        <w:sz w:val="26"/>
                      </w:rPr>
                      <w:t>0</w:t>
                      <w:tab/>
                    </w:r>
                    <w:r>
                      <w:rPr>
                        <w:rFonts w:ascii="Calibri"/>
                        <w:b/>
                        <w:color w:val="1B7979"/>
                        <w:spacing w:val="-4"/>
                        <w:w w:val="110"/>
                        <w:sz w:val="26"/>
                      </w:rPr>
                      <w:t>50 </w:t>
                    </w:r>
                    <w:r>
                      <w:rPr>
                        <w:rFonts w:ascii="Calibri"/>
                        <w:b/>
                        <w:color w:val="1B7979"/>
                        <w:spacing w:val="-6"/>
                        <w:w w:val="110"/>
                        <w:sz w:val="26"/>
                      </w:rPr>
                      <w:t>100 150 200 250 300 350</w:t>
                    </w:r>
                    <w:r>
                      <w:rPr>
                        <w:rFonts w:ascii="Calibri"/>
                        <w:b/>
                        <w:color w:val="1B7979"/>
                        <w:spacing w:val="12"/>
                        <w:w w:val="110"/>
                        <w:sz w:val="26"/>
                      </w:rPr>
                      <w:t> </w:t>
                    </w:r>
                    <w:r>
                      <w:rPr>
                        <w:rFonts w:ascii="Calibri"/>
                        <w:b/>
                        <w:color w:val="1B7979"/>
                        <w:spacing w:val="-6"/>
                        <w:w w:val="110"/>
                        <w:sz w:val="26"/>
                      </w:rPr>
                      <w:t>400</w:t>
                    </w:r>
                  </w:p>
                </w:txbxContent>
              </v:textbox>
              <w10:wrap type="none"/>
            </v:shape>
            <v:shape style="position:absolute;left:5960;top:1212;width:3813;height:1166" type="#_x0000_t202" filled="true" fillcolor="#acc600" stroked="false">
              <v:textbox inset="0,0,0,0">
                <w:txbxContent>
                  <w:p>
                    <w:pPr>
                      <w:spacing w:before="266"/>
                      <w:ind w:left="40" w:right="0" w:firstLine="0"/>
                      <w:jc w:val="left"/>
                      <w:rPr>
                        <w:rFonts w:ascii="Calibri"/>
                        <w:b/>
                        <w:sz w:val="50"/>
                      </w:rPr>
                    </w:pPr>
                    <w:r>
                      <w:rPr>
                        <w:rFonts w:ascii="Calibri"/>
                        <w:b/>
                        <w:w w:val="110"/>
                        <w:sz w:val="50"/>
                      </w:rPr>
                      <w:t>310</w:t>
                    </w:r>
                  </w:p>
                </w:txbxContent>
              </v:textbox>
              <v:fill type="solid"/>
              <w10:wrap type="none"/>
            </v:shape>
            <w10:wrap type="none"/>
          </v:group>
        </w:pict>
      </w:r>
      <w:r>
        <w:rPr/>
        <w:pict>
          <v:line style="position:absolute;mso-position-horizontal-relative:page;mso-position-vertical-relative:paragraph;z-index:251749376" from="543.5pt,-10.591089pt" to="543.5pt,147.40893pt" stroked="true" strokeweight="1.0pt" strokecolor="#5b7500">
            <v:stroke dashstyle="solid"/>
            <w10:wrap type="none"/>
          </v:line>
        </w:pict>
      </w:r>
      <w:r>
        <w:rPr>
          <w:rFonts w:ascii="Calibri" w:hAnsi="Calibri"/>
          <w:b/>
          <w:color w:val="1B7979"/>
          <w:spacing w:val="-8"/>
          <w:w w:val="115"/>
          <w:sz w:val="26"/>
        </w:rPr>
        <w:t>2017–201</w:t>
      </w:r>
    </w:p>
    <w:p>
      <w:pPr>
        <w:pStyle w:val="BodyText"/>
        <w:rPr>
          <w:rFonts w:ascii="Calibri"/>
          <w:b/>
          <w:sz w:val="34"/>
        </w:rPr>
      </w:pPr>
    </w:p>
    <w:p>
      <w:pPr>
        <w:pStyle w:val="BodyText"/>
        <w:spacing w:before="1"/>
        <w:rPr>
          <w:rFonts w:ascii="Calibri"/>
          <w:b/>
          <w:sz w:val="46"/>
        </w:rPr>
      </w:pPr>
    </w:p>
    <w:p>
      <w:pPr>
        <w:spacing w:before="0"/>
        <w:ind w:left="678" w:right="0" w:firstLine="0"/>
        <w:jc w:val="left"/>
        <w:rPr>
          <w:rFonts w:ascii="Calibri" w:hAnsi="Calibri"/>
          <w:b/>
          <w:sz w:val="26"/>
        </w:rPr>
      </w:pPr>
      <w:r>
        <w:rPr/>
        <w:pict>
          <v:line style="position:absolute;mso-position-horizontal-relative:page;mso-position-vertical-relative:paragraph;z-index:251743232" from="328.500031pt,37.021015pt" to="328.500031pt,65.496966pt" stroked="true" strokeweight="1.0pt" strokecolor="#5b7500">
            <v:stroke dashstyle="solid"/>
            <w10:wrap type="none"/>
          </v:line>
        </w:pict>
      </w:r>
      <w:r>
        <w:rPr/>
        <w:pict>
          <v:line style="position:absolute;mso-position-horizontal-relative:page;mso-position-vertical-relative:paragraph;z-index:251744256" from="359.5pt,37.021015pt" to="359.5pt,65.496966pt" stroked="true" strokeweight="1.0pt" strokecolor="#5b7500">
            <v:stroke dashstyle="solid"/>
            <w10:wrap type="none"/>
          </v:line>
        </w:pict>
      </w:r>
      <w:r>
        <w:rPr/>
        <w:pict>
          <v:line style="position:absolute;mso-position-horizontal-relative:page;mso-position-vertical-relative:paragraph;z-index:251745280" from="389.5pt,37.021015pt" to="389.5pt,65.496966pt" stroked="true" strokeweight="1.0pt" strokecolor="#5b7500">
            <v:stroke dashstyle="solid"/>
            <w10:wrap type="none"/>
          </v:line>
        </w:pict>
      </w:r>
      <w:r>
        <w:rPr/>
        <w:pict>
          <v:line style="position:absolute;mso-position-horizontal-relative:page;mso-position-vertical-relative:paragraph;z-index:251746304" from="420.5pt,37.021015pt" to="420.5pt,65.496966pt" stroked="true" strokeweight="1.0pt" strokecolor="#5b7500">
            <v:stroke dashstyle="solid"/>
            <w10:wrap type="none"/>
          </v:line>
        </w:pict>
      </w:r>
      <w:r>
        <w:rPr/>
        <w:pict>
          <v:line style="position:absolute;mso-position-horizontal-relative:page;mso-position-vertical-relative:paragraph;z-index:251747328" from="451.5pt,37.021015pt" to="451.5pt,65.496966pt" stroked="true" strokeweight="1.0pt" strokecolor="#5b7500">
            <v:stroke dashstyle="solid"/>
            <w10:wrap type="none"/>
          </v:line>
        </w:pict>
      </w:r>
      <w:r>
        <w:rPr/>
        <w:pict>
          <v:line style="position:absolute;mso-position-horizontal-relative:page;mso-position-vertical-relative:paragraph;z-index:251748352" from="482.500031pt,37.021015pt" to="482.500031pt,65.496966pt" stroked="true" strokeweight="1.0pt" strokecolor="#5b7500">
            <v:stroke dashstyle="solid"/>
            <w10:wrap type="none"/>
          </v:line>
        </w:pict>
      </w:r>
      <w:r>
        <w:rPr>
          <w:rFonts w:ascii="Calibri" w:hAnsi="Calibri"/>
          <w:b/>
          <w:color w:val="1B7979"/>
          <w:spacing w:val="-5"/>
          <w:w w:val="115"/>
          <w:sz w:val="26"/>
        </w:rPr>
        <w:t>2016–201</w:t>
      </w:r>
    </w:p>
    <w:p>
      <w:pPr>
        <w:pStyle w:val="BodyText"/>
        <w:rPr>
          <w:rFonts w:ascii="Calibri"/>
          <w:b/>
          <w:sz w:val="34"/>
        </w:rPr>
      </w:pPr>
    </w:p>
    <w:p>
      <w:pPr>
        <w:pStyle w:val="BodyText"/>
        <w:rPr>
          <w:rFonts w:ascii="Calibri"/>
          <w:b/>
          <w:sz w:val="34"/>
        </w:rPr>
      </w:pPr>
    </w:p>
    <w:p>
      <w:pPr>
        <w:pStyle w:val="BodyText"/>
        <w:rPr>
          <w:rFonts w:ascii="Calibri"/>
          <w:b/>
          <w:sz w:val="34"/>
        </w:rPr>
      </w:pPr>
    </w:p>
    <w:p>
      <w:pPr>
        <w:spacing w:before="301"/>
        <w:ind w:left="709" w:right="0" w:firstLine="0"/>
        <w:jc w:val="left"/>
        <w:rPr>
          <w:rFonts w:ascii="Arial"/>
          <w:b/>
          <w:sz w:val="46"/>
        </w:rPr>
      </w:pPr>
      <w:r>
        <w:rPr/>
        <w:pict>
          <v:group style="position:absolute;margin-left:296pt;margin-top:51.37373pt;width:248pt;height:124pt;mso-position-horizontal-relative:page;mso-position-vertical-relative:paragraph;z-index:251751424" coordorigin="5920,1027" coordsize="4960,2480">
            <v:rect style="position:absolute;left:5940;top:1027;width:20;height:2480" filled="true" fillcolor="#5b7500" stroked="false">
              <v:fill opacity="32896f" type="solid"/>
            </v:rect>
            <v:rect style="position:absolute;left:5920;top:1027;width:40;height:2480" filled="true" fillcolor="#1b7979" stroked="false">
              <v:fill type="solid"/>
            </v:rect>
            <v:shape style="position:absolute;left:6370;top:1027;width:4500;height:2480" coordorigin="6370,1027" coordsize="4500,2480" path="m6370,1027l6370,1125m6370,1999l6370,2096m6770,1027l6770,1125m6770,1999l6770,2096m7190,1027l7190,1125m7190,1999l7190,2096m7590,1027l7590,1125m7590,1999l7590,2096m8010,1027l8010,1125m8010,1999l8010,2096m8410,1027l8410,1125m8410,1999l8410,2096m8830,1027l8830,1125m8830,1999l8830,3507m9230,1027l9230,1125m9230,1999l9230,3507m9650,1027l9650,1125m9650,1999l9650,3507m10050,1027l10050,1125m10050,1999l10050,3507m10470,1027l10470,1125m10470,1999l10470,3507m10870,1027l10870,1125m10870,1999l10870,3507e" filled="false" stroked="true" strokeweight="1.0pt" strokecolor="#5b7500">
              <v:path arrowok="t"/>
              <v:stroke dashstyle="solid"/>
            </v:shape>
            <v:rect style="position:absolute;left:5960;top:1124;width:4920;height:875" filled="true" fillcolor="#75c7c7" stroked="false">
              <v:fill type="solid"/>
            </v:rect>
            <v:shape style="position:absolute;left:6370;top:2970;width:2040;height:538" coordorigin="6370,2970" coordsize="2040,538" path="m6370,2970l6370,3507m6770,2970l6770,3507m7190,2970l7190,3507m7590,2970l7590,3507m8010,2970l8010,3507m8410,2970l8410,3507e" filled="false" stroked="true" strokeweight="1.0pt" strokecolor="#5b7500">
              <v:path arrowok="t"/>
              <v:stroke dashstyle="solid"/>
            </v:shape>
            <v:rect style="position:absolute;left:5960;top:2096;width:2870;height:875" filled="true" fillcolor="#acc600" stroked="false">
              <v:fill type="solid"/>
            </v:rect>
            <v:shape style="position:absolute;left:5920;top:1027;width:4960;height:2480" type="#_x0000_t202" filled="false" stroked="false">
              <v:textbox inset="0,0,0,0">
                <w:txbxContent>
                  <w:p>
                    <w:pPr>
                      <w:spacing w:before="218"/>
                      <w:ind w:left="80" w:right="0" w:firstLine="0"/>
                      <w:jc w:val="left"/>
                      <w:rPr>
                        <w:rFonts w:ascii="Calibri"/>
                        <w:b/>
                        <w:sz w:val="50"/>
                      </w:rPr>
                    </w:pPr>
                    <w:r>
                      <w:rPr>
                        <w:rFonts w:ascii="Calibri"/>
                        <w:b/>
                        <w:w w:val="110"/>
                        <w:sz w:val="50"/>
                      </w:rPr>
                      <w:t>12</w:t>
                    </w:r>
                  </w:p>
                  <w:p>
                    <w:pPr>
                      <w:spacing w:before="361"/>
                      <w:ind w:left="80" w:right="0" w:firstLine="0"/>
                      <w:jc w:val="left"/>
                      <w:rPr>
                        <w:rFonts w:ascii="Calibri"/>
                        <w:b/>
                        <w:sz w:val="50"/>
                      </w:rPr>
                    </w:pPr>
                    <w:r>
                      <w:rPr>
                        <w:rFonts w:ascii="Calibri"/>
                        <w:b/>
                        <w:w w:val="111"/>
                        <w:sz w:val="50"/>
                      </w:rPr>
                      <w:t>7</w:t>
                    </w:r>
                  </w:p>
                  <w:p>
                    <w:pPr>
                      <w:tabs>
                        <w:tab w:pos="599" w:val="left" w:leader="none"/>
                        <w:tab w:pos="1019" w:val="left" w:leader="none"/>
                        <w:tab w:pos="1419" w:val="left" w:leader="none"/>
                        <w:tab w:pos="1839" w:val="left" w:leader="none"/>
                        <w:tab w:pos="2239" w:val="left" w:leader="none"/>
                        <w:tab w:pos="2659" w:val="left" w:leader="none"/>
                        <w:tab w:pos="3059" w:val="left" w:leader="none"/>
                        <w:tab w:pos="3479" w:val="left" w:leader="none"/>
                      </w:tabs>
                      <w:spacing w:before="347"/>
                      <w:ind w:left="200" w:right="0" w:firstLine="0"/>
                      <w:jc w:val="left"/>
                      <w:rPr>
                        <w:rFonts w:ascii="Calibri"/>
                        <w:b/>
                        <w:sz w:val="26"/>
                      </w:rPr>
                    </w:pPr>
                    <w:r>
                      <w:rPr>
                        <w:rFonts w:ascii="Calibri"/>
                        <w:b/>
                        <w:color w:val="1B7979"/>
                        <w:w w:val="110"/>
                        <w:sz w:val="26"/>
                      </w:rPr>
                      <w:t>1</w:t>
                      <w:tab/>
                      <w:t>2</w:t>
                      <w:tab/>
                      <w:t>3</w:t>
                      <w:tab/>
                      <w:t>4</w:t>
                      <w:tab/>
                      <w:t>5</w:t>
                      <w:tab/>
                      <w:t>6</w:t>
                      <w:tab/>
                      <w:t>7</w:t>
                      <w:tab/>
                      <w:t>8</w:t>
                      <w:tab/>
                      <w:t>9 </w:t>
                    </w:r>
                    <w:r>
                      <w:rPr>
                        <w:rFonts w:ascii="Calibri"/>
                        <w:b/>
                        <w:color w:val="1B7979"/>
                        <w:spacing w:val="-4"/>
                        <w:w w:val="110"/>
                        <w:sz w:val="26"/>
                      </w:rPr>
                      <w:t>10 11</w:t>
                    </w:r>
                    <w:r>
                      <w:rPr>
                        <w:rFonts w:ascii="Calibri"/>
                        <w:b/>
                        <w:color w:val="1B7979"/>
                        <w:spacing w:val="55"/>
                        <w:w w:val="110"/>
                        <w:sz w:val="26"/>
                      </w:rPr>
                      <w:t> </w:t>
                    </w:r>
                    <w:r>
                      <w:rPr>
                        <w:rFonts w:ascii="Calibri"/>
                        <w:b/>
                        <w:color w:val="1B7979"/>
                        <w:spacing w:val="-4"/>
                        <w:w w:val="110"/>
                        <w:sz w:val="26"/>
                      </w:rPr>
                      <w:t>12</w:t>
                    </w:r>
                  </w:p>
                </w:txbxContent>
              </v:textbox>
              <w10:wrap type="none"/>
            </v:shape>
            <w10:wrap type="none"/>
          </v:group>
        </w:pict>
      </w:r>
      <w:r>
        <w:rPr>
          <w:rFonts w:ascii="Arial"/>
          <w:b/>
          <w:color w:val="1B7979"/>
          <w:w w:val="70"/>
          <w:sz w:val="46"/>
        </w:rPr>
        <w:t>Practice Enhancements</w:t>
      </w:r>
    </w:p>
    <w:p>
      <w:pPr>
        <w:pStyle w:val="BodyText"/>
        <w:spacing w:before="11"/>
        <w:rPr>
          <w:rFonts w:ascii="Arial"/>
          <w:b/>
          <w:sz w:val="49"/>
        </w:rPr>
      </w:pPr>
    </w:p>
    <w:p>
      <w:pPr>
        <w:spacing w:before="0"/>
        <w:ind w:left="698" w:right="0" w:firstLine="0"/>
        <w:jc w:val="left"/>
        <w:rPr>
          <w:rFonts w:ascii="Calibri" w:hAnsi="Calibri"/>
          <w:b/>
          <w:sz w:val="26"/>
        </w:rPr>
      </w:pPr>
      <w:r>
        <w:rPr>
          <w:rFonts w:ascii="Calibri" w:hAnsi="Calibri"/>
          <w:b/>
          <w:color w:val="1B7979"/>
          <w:spacing w:val="-8"/>
          <w:w w:val="115"/>
          <w:sz w:val="26"/>
        </w:rPr>
        <w:t>2017–2018</w:t>
      </w:r>
    </w:p>
    <w:p>
      <w:pPr>
        <w:pStyle w:val="BodyText"/>
        <w:rPr>
          <w:rFonts w:ascii="Calibri"/>
          <w:b/>
          <w:sz w:val="34"/>
        </w:rPr>
      </w:pPr>
    </w:p>
    <w:p>
      <w:pPr>
        <w:spacing w:before="239"/>
        <w:ind w:left="678" w:right="0" w:firstLine="0"/>
        <w:jc w:val="left"/>
        <w:rPr>
          <w:rFonts w:ascii="Calibri" w:hAnsi="Calibri"/>
          <w:b/>
          <w:sz w:val="26"/>
        </w:rPr>
      </w:pPr>
      <w:r>
        <w:rPr>
          <w:rFonts w:ascii="Calibri" w:hAnsi="Calibri"/>
          <w:b/>
          <w:color w:val="1B7979"/>
          <w:spacing w:val="-6"/>
          <w:w w:val="115"/>
          <w:sz w:val="26"/>
        </w:rPr>
        <w:t>2016–2017</w:t>
      </w:r>
    </w:p>
    <w:p>
      <w:pPr>
        <w:pStyle w:val="BodyText"/>
        <w:spacing w:before="6"/>
        <w:rPr>
          <w:rFonts w:ascii="Calibri"/>
          <w:b/>
          <w:sz w:val="39"/>
        </w:rPr>
      </w:pPr>
    </w:p>
    <w:p>
      <w:pPr>
        <w:spacing w:before="0"/>
        <w:ind w:left="1938" w:right="0" w:firstLine="0"/>
        <w:jc w:val="left"/>
        <w:rPr>
          <w:rFonts w:ascii="Calibri"/>
          <w:b/>
          <w:sz w:val="26"/>
        </w:rPr>
      </w:pPr>
      <w:r>
        <w:rPr>
          <w:rFonts w:ascii="Calibri"/>
          <w:b/>
          <w:color w:val="1B7979"/>
          <w:w w:val="111"/>
          <w:sz w:val="26"/>
        </w:rPr>
        <w:t>0</w:t>
      </w:r>
    </w:p>
    <w:p>
      <w:pPr>
        <w:spacing w:after="0"/>
        <w:jc w:val="left"/>
        <w:rPr>
          <w:rFonts w:ascii="Calibri"/>
          <w:sz w:val="26"/>
        </w:rPr>
        <w:sectPr>
          <w:type w:val="continuous"/>
          <w:pgSz w:w="12240" w:h="15840"/>
          <w:pgMar w:top="840" w:bottom="280" w:left="0" w:right="0"/>
          <w:cols w:num="2" w:equalWidth="0">
            <w:col w:w="3722" w:space="40"/>
            <w:col w:w="8478"/>
          </w:cols>
        </w:sectPr>
      </w:pPr>
    </w:p>
    <w:p>
      <w:pPr>
        <w:pStyle w:val="BodyText"/>
        <w:rPr>
          <w:rFonts w:ascii="Calibri"/>
          <w:b/>
          <w:sz w:val="20"/>
        </w:rPr>
      </w:pPr>
    </w:p>
    <w:p>
      <w:pPr>
        <w:pStyle w:val="BodyText"/>
        <w:rPr>
          <w:rFonts w:ascii="Calibri"/>
          <w:b/>
          <w:sz w:val="20"/>
        </w:rPr>
      </w:pPr>
    </w:p>
    <w:p>
      <w:pPr>
        <w:pStyle w:val="BodyText"/>
        <w:spacing w:before="1"/>
        <w:rPr>
          <w:rFonts w:ascii="Calibri"/>
          <w:b/>
          <w:sz w:val="25"/>
        </w:rPr>
      </w:pPr>
    </w:p>
    <w:p>
      <w:pPr>
        <w:spacing w:after="0"/>
        <w:rPr>
          <w:rFonts w:ascii="Calibri"/>
          <w:sz w:val="25"/>
        </w:rPr>
        <w:sectPr>
          <w:type w:val="continuous"/>
          <w:pgSz w:w="12240" w:h="15840"/>
          <w:pgMar w:top="840" w:bottom="280" w:left="0" w:right="0"/>
        </w:sectPr>
      </w:pPr>
    </w:p>
    <w:p>
      <w:pPr>
        <w:spacing w:before="34"/>
        <w:ind w:left="1696" w:right="0" w:firstLine="0"/>
        <w:jc w:val="left"/>
        <w:rPr>
          <w:rFonts w:ascii="Arial"/>
          <w:b/>
          <w:sz w:val="46"/>
        </w:rPr>
      </w:pPr>
      <w:r>
        <w:rPr/>
        <w:drawing>
          <wp:anchor distT="0" distB="0" distL="0" distR="0" allowOverlap="1" layoutInCell="1" locked="0" behindDoc="1" simplePos="0" relativeHeight="248649728">
            <wp:simplePos x="0" y="0"/>
            <wp:positionH relativeFrom="page">
              <wp:posOffset>3251840</wp:posOffset>
            </wp:positionH>
            <wp:positionV relativeFrom="paragraph">
              <wp:posOffset>317794</wp:posOffset>
            </wp:positionV>
            <wp:extent cx="1871954" cy="1894838"/>
            <wp:effectExtent l="0" t="0" r="0" b="0"/>
            <wp:wrapNone/>
            <wp:docPr id="93" name="image47.png"/>
            <wp:cNvGraphicFramePr>
              <a:graphicFrameLocks noChangeAspect="1"/>
            </wp:cNvGraphicFramePr>
            <a:graphic>
              <a:graphicData uri="http://schemas.openxmlformats.org/drawingml/2006/picture">
                <pic:pic>
                  <pic:nvPicPr>
                    <pic:cNvPr id="94" name="image47.png"/>
                    <pic:cNvPicPr/>
                  </pic:nvPicPr>
                  <pic:blipFill>
                    <a:blip r:embed="rId59" cstate="print"/>
                    <a:stretch>
                      <a:fillRect/>
                    </a:stretch>
                  </pic:blipFill>
                  <pic:spPr>
                    <a:xfrm>
                      <a:off x="0" y="0"/>
                      <a:ext cx="1871954" cy="1894838"/>
                    </a:xfrm>
                    <a:prstGeom prst="rect">
                      <a:avLst/>
                    </a:prstGeom>
                  </pic:spPr>
                </pic:pic>
              </a:graphicData>
            </a:graphic>
          </wp:anchor>
        </w:drawing>
      </w:r>
      <w:r>
        <w:rPr>
          <w:rFonts w:ascii="Arial"/>
          <w:b/>
          <w:color w:val="1B7979"/>
          <w:spacing w:val="-8"/>
          <w:w w:val="60"/>
          <w:sz w:val="46"/>
        </w:rPr>
        <w:t>Practice </w:t>
      </w:r>
      <w:r>
        <w:rPr>
          <w:rFonts w:ascii="Arial"/>
          <w:b/>
          <w:color w:val="1B7979"/>
          <w:spacing w:val="-6"/>
          <w:w w:val="60"/>
          <w:sz w:val="46"/>
        </w:rPr>
        <w:t>Assessment</w:t>
      </w:r>
      <w:r>
        <w:rPr>
          <w:rFonts w:ascii="Arial"/>
          <w:b/>
          <w:color w:val="1B7979"/>
          <w:spacing w:val="-49"/>
          <w:w w:val="60"/>
          <w:sz w:val="46"/>
        </w:rPr>
        <w:t> </w:t>
      </w:r>
      <w:r>
        <w:rPr>
          <w:rFonts w:ascii="Arial"/>
          <w:b/>
          <w:color w:val="1B7979"/>
          <w:w w:val="60"/>
          <w:sz w:val="46"/>
        </w:rPr>
        <w:t>Reports</w:t>
      </w:r>
    </w:p>
    <w:p>
      <w:pPr>
        <w:spacing w:before="206"/>
        <w:ind w:left="1653" w:right="832" w:firstLine="0"/>
        <w:jc w:val="center"/>
        <w:rPr>
          <w:rFonts w:ascii="Calibri"/>
          <w:b/>
          <w:sz w:val="32"/>
        </w:rPr>
      </w:pPr>
      <w:r>
        <w:rPr/>
        <w:br w:type="column"/>
      </w:r>
      <w:r>
        <w:rPr>
          <w:rFonts w:ascii="Calibri"/>
          <w:b/>
          <w:color w:val="ACC600"/>
          <w:w w:val="105"/>
          <w:sz w:val="32"/>
        </w:rPr>
        <w:t>Committee Reviewed 11.00%</w:t>
      </w:r>
    </w:p>
    <w:p>
      <w:pPr>
        <w:spacing w:before="89"/>
        <w:ind w:left="3158" w:right="0" w:firstLine="0"/>
        <w:jc w:val="left"/>
        <w:rPr>
          <w:rFonts w:ascii="Calibri" w:hAnsi="Calibri"/>
          <w:i/>
          <w:sz w:val="20"/>
        </w:rPr>
      </w:pPr>
      <w:r>
        <w:rPr>
          <w:rFonts w:ascii="Calibri" w:hAnsi="Calibri"/>
          <w:i/>
          <w:color w:val="303030"/>
          <w:sz w:val="20"/>
        </w:rPr>
        <w:t>Compared to 12% for 2016–2017</w:t>
      </w:r>
    </w:p>
    <w:p>
      <w:pPr>
        <w:spacing w:after="0"/>
        <w:jc w:val="left"/>
        <w:rPr>
          <w:rFonts w:ascii="Calibri" w:hAnsi="Calibri"/>
          <w:sz w:val="20"/>
        </w:rPr>
        <w:sectPr>
          <w:type w:val="continuous"/>
          <w:pgSz w:w="12240" w:h="15840"/>
          <w:pgMar w:top="840" w:bottom="280" w:left="0" w:right="0"/>
          <w:cols w:num="2" w:equalWidth="0">
            <w:col w:w="5447" w:space="172"/>
            <w:col w:w="6621"/>
          </w:cols>
        </w:sect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rPr>
          <w:rFonts w:ascii="Calibri"/>
          <w:i/>
          <w:sz w:val="20"/>
        </w:rPr>
      </w:pPr>
    </w:p>
    <w:p>
      <w:pPr>
        <w:pStyle w:val="BodyText"/>
        <w:spacing w:before="11"/>
        <w:rPr>
          <w:rFonts w:ascii="Calibri"/>
          <w:i/>
          <w:sz w:val="21"/>
        </w:rPr>
      </w:pPr>
    </w:p>
    <w:p>
      <w:pPr>
        <w:spacing w:before="121"/>
        <w:ind w:left="2311" w:right="0" w:firstLine="0"/>
        <w:jc w:val="left"/>
        <w:rPr>
          <w:rFonts w:ascii="Calibri"/>
          <w:b/>
          <w:sz w:val="32"/>
        </w:rPr>
      </w:pPr>
      <w:r>
        <w:rPr>
          <w:rFonts w:ascii="Calibri"/>
          <w:b/>
          <w:color w:val="75C7C7"/>
          <w:w w:val="105"/>
          <w:sz w:val="32"/>
        </w:rPr>
        <w:t>Staff Reviewed 89.00%</w:t>
      </w:r>
    </w:p>
    <w:p>
      <w:pPr>
        <w:spacing w:before="233"/>
        <w:ind w:left="1790" w:right="2638" w:firstLine="0"/>
        <w:jc w:val="center"/>
        <w:rPr>
          <w:rFonts w:ascii="Calibri" w:hAnsi="Calibri"/>
          <w:i/>
          <w:sz w:val="20"/>
        </w:rPr>
      </w:pPr>
      <w:r>
        <w:rPr>
          <w:rFonts w:ascii="Calibri" w:hAnsi="Calibri"/>
          <w:i/>
          <w:color w:val="303030"/>
          <w:sz w:val="20"/>
        </w:rPr>
        <w:t>Compared to 88% for 2016–2017</w:t>
      </w:r>
    </w:p>
    <w:p>
      <w:pPr>
        <w:spacing w:after="0"/>
        <w:jc w:val="center"/>
        <w:rPr>
          <w:rFonts w:ascii="Calibri" w:hAnsi="Calibri"/>
          <w:sz w:val="20"/>
        </w:rPr>
        <w:sectPr>
          <w:type w:val="continuous"/>
          <w:pgSz w:w="12240" w:h="15840"/>
          <w:pgMar w:top="840" w:bottom="280" w:left="0" w:right="0"/>
        </w:sectPr>
      </w:pPr>
    </w:p>
    <w:p>
      <w:pPr>
        <w:pStyle w:val="BodyText"/>
        <w:spacing w:before="2"/>
        <w:rPr>
          <w:rFonts w:ascii="Calibri"/>
          <w:i/>
          <w:sz w:val="24"/>
        </w:rPr>
      </w:pPr>
    </w:p>
    <w:p>
      <w:pPr>
        <w:pStyle w:val="Heading3"/>
        <w:spacing w:line="884" w:lineRule="exact"/>
        <w:ind w:left="766"/>
      </w:pPr>
      <w:r>
        <w:rPr>
          <w:color w:val="303030"/>
          <w:w w:val="65"/>
        </w:rPr>
        <w:t>QUALITY ASSURANCE</w:t>
      </w:r>
    </w:p>
    <w:p>
      <w:pPr>
        <w:pStyle w:val="Heading5"/>
        <w:spacing w:before="245"/>
        <w:ind w:left="706"/>
      </w:pPr>
      <w:r>
        <w:rPr>
          <w:color w:val="1B7979"/>
          <w:w w:val="70"/>
        </w:rPr>
        <w:t>Areas</w:t>
      </w:r>
      <w:r>
        <w:rPr>
          <w:color w:val="1B7979"/>
          <w:spacing w:val="-53"/>
          <w:w w:val="70"/>
        </w:rPr>
        <w:t> </w:t>
      </w:r>
      <w:r>
        <w:rPr>
          <w:color w:val="1B7979"/>
          <w:spacing w:val="-5"/>
          <w:w w:val="70"/>
        </w:rPr>
        <w:t>for </w:t>
      </w:r>
      <w:r>
        <w:rPr>
          <w:color w:val="1B7979"/>
          <w:spacing w:val="-3"/>
          <w:w w:val="70"/>
        </w:rPr>
        <w:t>Improvement </w:t>
      </w:r>
      <w:r>
        <w:rPr>
          <w:color w:val="1B7979"/>
          <w:spacing w:val="-7"/>
          <w:w w:val="70"/>
        </w:rPr>
        <w:t>Identified </w:t>
      </w:r>
      <w:r>
        <w:rPr>
          <w:color w:val="1B7979"/>
          <w:spacing w:val="-3"/>
          <w:w w:val="70"/>
        </w:rPr>
        <w:t>through the </w:t>
      </w:r>
      <w:r>
        <w:rPr>
          <w:color w:val="1B7979"/>
          <w:spacing w:val="-8"/>
          <w:w w:val="70"/>
        </w:rPr>
        <w:t>Practice </w:t>
      </w:r>
      <w:r>
        <w:rPr>
          <w:color w:val="1B7979"/>
          <w:spacing w:val="-6"/>
          <w:w w:val="70"/>
        </w:rPr>
        <w:t>Assessment</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4"/>
        <w:rPr>
          <w:rFonts w:ascii="Arial"/>
          <w:b/>
          <w:sz w:val="20"/>
        </w:rPr>
      </w:pPr>
    </w:p>
    <w:p>
      <w:pPr>
        <w:tabs>
          <w:tab w:pos="601" w:val="left" w:leader="none"/>
        </w:tabs>
        <w:spacing w:before="48"/>
        <w:ind w:left="0" w:right="1596" w:firstLine="0"/>
        <w:jc w:val="right"/>
        <w:rPr>
          <w:rFonts w:ascii="Arial"/>
          <w:b/>
          <w:sz w:val="39"/>
        </w:rPr>
      </w:pPr>
      <w:r>
        <w:rPr/>
        <w:pict>
          <v:group style="position:absolute;margin-left:38.25pt;margin-top:-284.059265pt;width:400pt;height:305pt;mso-position-horizontal-relative:page;mso-position-vertical-relative:paragraph;z-index:251765760" coordorigin="765,-5681" coordsize="8000,6100">
            <v:shape style="position:absolute;left:765;top:-5272;width:2020;height:5300" coordorigin="765,-5271" coordsize="2020,5300" path="m765,-5271l2785,-5271m765,-4211l2785,-4211m765,-3151l2785,-3151m765,-2091l2785,-2091m765,-1031l2785,-1031m765,29l2785,29e" filled="false" stroked="true" strokeweight="1pt" strokecolor="#000000">
              <v:path arrowok="t"/>
              <v:stroke dashstyle="solid"/>
            </v:shape>
            <v:rect style="position:absolute;left:2785;top:-5682;width:40;height:6100" filled="true" fillcolor="#000000" stroked="false">
              <v:fill type="solid"/>
            </v:rect>
            <v:rect style="position:absolute;left:2805;top:-5682;width:20;height:6100" filled="true" fillcolor="#000000" stroked="false">
              <v:fill opacity="32896f" type="solid"/>
            </v:rect>
            <v:shape style="position:absolute;left:3315;top:-5682;width:1480;height:967" coordorigin="3315,-5681" coordsize="1480,967" path="m3315,-5681l3315,-5081m3315,-4788l3315,-4715m3815,-5681l3815,-5081m3815,-4788l3815,-4715m4295,-5681l4295,-5081m4295,-4788l4295,-4715m4795,-5681l4795,-5081m4795,-4788l4795,-4715e" filled="false" stroked="true" strokeweight="1pt" strokecolor="#000000">
              <v:path arrowok="t"/>
              <v:stroke dashstyle="solid"/>
            </v:shape>
            <v:rect style="position:absolute;left:2825;top:-5082;width:2220;height:294" filled="true" fillcolor="#acc600" stroked="false">
              <v:fill type="solid"/>
            </v:rect>
            <v:shape style="position:absolute;left:3315;top:-4422;width:1480;height:767" coordorigin="3315,-4421" coordsize="1480,767" path="m3315,-4421l3315,-4021m3815,-4421l3815,-4021m4295,-4421l4295,-3655m4795,-4421l4795,-3655e" filled="false" stroked="true" strokeweight="1pt" strokecolor="#000000">
              <v:path arrowok="t"/>
              <v:stroke dashstyle="solid"/>
            </v:shape>
            <v:rect style="position:absolute;left:2825;top:-4715;width:2220;height:294" filled="true" fillcolor="#00b6b6" stroked="false">
              <v:fill type="solid"/>
            </v:rect>
            <v:shape style="position:absolute;left:3315;top:-3728;width:500;height:74" coordorigin="3315,-3728" coordsize="500,74" path="m3315,-3728l3315,-3655m3815,-3728l3815,-3655e" filled="false" stroked="true" strokeweight="1pt" strokecolor="#000000">
              <v:path arrowok="t"/>
              <v:stroke dashstyle="solid"/>
            </v:shape>
            <v:rect style="position:absolute;left:2825;top:-4022;width:1000;height:294" filled="true" fillcolor="#acc600" stroked="false">
              <v:fill type="solid"/>
            </v:rect>
            <v:shape style="position:absolute;left:3315;top:-3362;width:1480;height:400" coordorigin="3315,-3361" coordsize="1480,400" path="m3315,-3361l3315,-2961m3815,-3361l3815,-2961m4295,-3361l4295,-2961m4795,-3361l4795,-2961e" filled="false" stroked="true" strokeweight="1pt" strokecolor="#000000">
              <v:path arrowok="t"/>
              <v:stroke dashstyle="solid"/>
            </v:shape>
            <v:rect style="position:absolute;left:2825;top:-3655;width:2220;height:294" filled="true" fillcolor="#00b6b6" stroked="false">
              <v:fill type="solid"/>
            </v:rect>
            <v:shape style="position:absolute;left:3315;top:-5682;width:4940;height:3087" coordorigin="3315,-5681" coordsize="4940,3087" path="m3315,-2668l3315,-2595m3815,-2668l3815,-2595m4295,-2668l4295,-2595m4795,-2668l4795,-2595m5295,-5681l5295,-2961m5295,-2668l5295,-2595m5795,-5681l5795,-2961m5795,-2668l5795,-2595m6275,-5681l6275,-2961m6275,-2668l6275,-2595m6775,-5681l6775,-2961m6775,-2668l6775,-2595m7275,-5681l7275,-2961m7275,-2668l7275,-2595m7775,-5681l7775,-2961m7775,-2668l7775,-2595m8255,-5681l8255,-2961m8255,-2668l8255,-2595e" filled="false" stroked="true" strokeweight="1pt" strokecolor="#000000">
              <v:path arrowok="t"/>
              <v:stroke dashstyle="solid"/>
            </v:shape>
            <v:rect style="position:absolute;left:2825;top:-2962;width:5700;height:294" filled="true" fillcolor="#acc600" stroked="false">
              <v:fill type="solid"/>
            </v:rect>
            <v:shape style="position:absolute;left:3315;top:-5682;width:5440;height:6100" coordorigin="3315,-5681" coordsize="5440,6100" path="m3315,-2301l3315,-1901m3815,-2301l3815,-1901m4295,-2301l4295,-1901m4795,-2301l4795,-1901m5295,-2301l5295,-1901m5795,-2301l5795,419m6275,-2301l6275,419m6775,-2301l6775,419m7275,-2301l7275,419m7775,-2301l7775,419m8255,-2301l8255,419m8755,-5681l8755,-2595m8755,-2301l8755,419e" filled="false" stroked="true" strokeweight="1pt" strokecolor="#000000">
              <v:path arrowok="t"/>
              <v:stroke dashstyle="solid"/>
            </v:shape>
            <v:rect style="position:absolute;left:2825;top:-2595;width:5940;height:294" filled="true" fillcolor="#00b6b6" stroked="false">
              <v:fill type="solid"/>
            </v:rect>
            <v:shape style="position:absolute;left:3315;top:-1608;width:1980;height:2027" coordorigin="3315,-1608" coordsize="1980,2027" path="m3315,-1608l3315,-1535m3815,-1608l3815,-1535m4295,-1608l4295,419m4795,-1608l4795,419m5295,-1608l5295,419e" filled="false" stroked="true" strokeweight="1pt" strokecolor="#000000">
              <v:path arrowok="t"/>
              <v:stroke dashstyle="solid"/>
            </v:shape>
            <v:rect style="position:absolute;left:2825;top:-1902;width:2720;height:294" filled="true" fillcolor="#acc600" stroked="false">
              <v:fill type="solid"/>
            </v:rect>
            <v:shape style="position:absolute;left:3315;top:-1242;width:500;height:1660" coordorigin="3315,-1241" coordsize="500,1660" path="m3315,-1241l3315,-841m3815,-1241l3815,419e" filled="false" stroked="true" strokeweight="1pt" strokecolor="#000000">
              <v:path arrowok="t"/>
              <v:stroke dashstyle="solid"/>
            </v:shape>
            <v:rect style="position:absolute;left:2825;top:-1535;width:1000;height:294" filled="true" fillcolor="#00b6b6" stroked="false">
              <v:fill type="solid"/>
            </v:rect>
            <v:line style="position:absolute" from="3315,-548" to="3315,-475" stroked="true" strokeweight="1pt" strokecolor="#000000">
              <v:stroke dashstyle="solid"/>
            </v:line>
            <v:rect style="position:absolute;left:2825;top:-842;width:740;height:294" filled="true" fillcolor="#acc600" stroked="false">
              <v:fill type="solid"/>
            </v:rect>
            <v:line style="position:absolute" from="3315,-181" to="3315,419" stroked="true" strokeweight="1pt" strokecolor="#000000">
              <v:stroke dashstyle="solid"/>
            </v:line>
            <v:rect style="position:absolute;left:2825;top:-475;width:500;height:294" filled="true" fillcolor="#00b6b6" stroked="false">
              <v:fill type="solid"/>
            </v:rect>
            <v:shape style="position:absolute;left:1145;top:-4906;width:1482;height:311" type="#_x0000_t202" filled="false" stroked="false">
              <v:textbox inset="0,0,0,0">
                <w:txbxContent>
                  <w:p>
                    <w:pPr>
                      <w:spacing w:line="311" w:lineRule="exact" w:before="0"/>
                      <w:ind w:left="0" w:right="0" w:firstLine="0"/>
                      <w:jc w:val="left"/>
                      <w:rPr>
                        <w:sz w:val="24"/>
                      </w:rPr>
                    </w:pPr>
                    <w:r>
                      <w:rPr>
                        <w:spacing w:val="-3"/>
                        <w:w w:val="95"/>
                        <w:sz w:val="24"/>
                      </w:rPr>
                      <w:t>Practice</w:t>
                    </w:r>
                    <w:r>
                      <w:rPr>
                        <w:spacing w:val="-28"/>
                        <w:w w:val="95"/>
                        <w:sz w:val="24"/>
                      </w:rPr>
                      <w:t> </w:t>
                    </w:r>
                    <w:r>
                      <w:rPr>
                        <w:spacing w:val="-5"/>
                        <w:w w:val="95"/>
                        <w:sz w:val="24"/>
                      </w:rPr>
                      <w:t>Issues</w:t>
                    </w:r>
                  </w:p>
                </w:txbxContent>
              </v:textbox>
              <w10:wrap type="none"/>
            </v:shape>
            <v:shape style="position:absolute;left:765;top:-3846;width:1862;height:311" type="#_x0000_t202" filled="false" stroked="false">
              <v:textbox inset="0,0,0,0">
                <w:txbxContent>
                  <w:p>
                    <w:pPr>
                      <w:spacing w:line="311" w:lineRule="exact" w:before="0"/>
                      <w:ind w:left="0" w:right="0" w:firstLine="0"/>
                      <w:jc w:val="left"/>
                      <w:rPr>
                        <w:sz w:val="24"/>
                      </w:rPr>
                    </w:pPr>
                    <w:r>
                      <w:rPr>
                        <w:spacing w:val="-2"/>
                        <w:w w:val="95"/>
                        <w:sz w:val="24"/>
                      </w:rPr>
                      <w:t>Business</w:t>
                    </w:r>
                    <w:r>
                      <w:rPr>
                        <w:spacing w:val="-36"/>
                        <w:w w:val="95"/>
                        <w:sz w:val="24"/>
                      </w:rPr>
                      <w:t> </w:t>
                    </w:r>
                    <w:r>
                      <w:rPr>
                        <w:spacing w:val="-3"/>
                        <w:w w:val="95"/>
                        <w:sz w:val="24"/>
                      </w:rPr>
                      <w:t>Practices</w:t>
                    </w:r>
                  </w:p>
                </w:txbxContent>
              </v:textbox>
              <w10:wrap type="none"/>
            </v:shape>
            <v:shape style="position:absolute;left:1085;top:-2786;width:1549;height:311" type="#_x0000_t202" filled="false" stroked="false">
              <v:textbox inset="0,0,0,0">
                <w:txbxContent>
                  <w:p>
                    <w:pPr>
                      <w:spacing w:line="311" w:lineRule="exact" w:before="0"/>
                      <w:ind w:left="0" w:right="0" w:firstLine="0"/>
                      <w:jc w:val="left"/>
                      <w:rPr>
                        <w:sz w:val="24"/>
                      </w:rPr>
                    </w:pPr>
                    <w:r>
                      <w:rPr>
                        <w:spacing w:val="-8"/>
                        <w:w w:val="95"/>
                        <w:sz w:val="24"/>
                      </w:rPr>
                      <w:t>Record </w:t>
                    </w:r>
                    <w:r>
                      <w:rPr>
                        <w:spacing w:val="-6"/>
                        <w:w w:val="95"/>
                        <w:sz w:val="24"/>
                      </w:rPr>
                      <w:t>Keeping</w:t>
                    </w:r>
                  </w:p>
                </w:txbxContent>
              </v:textbox>
              <w10:wrap type="none"/>
            </v:shape>
            <v:shape style="position:absolute;left:2205;top:-1726;width:423;height:311" type="#_x0000_t202" filled="false" stroked="false">
              <v:textbox inset="0,0,0,0">
                <w:txbxContent>
                  <w:p>
                    <w:pPr>
                      <w:spacing w:line="311" w:lineRule="exact" w:before="0"/>
                      <w:ind w:left="0" w:right="0" w:firstLine="0"/>
                      <w:jc w:val="left"/>
                      <w:rPr>
                        <w:sz w:val="24"/>
                      </w:rPr>
                    </w:pPr>
                    <w:r>
                      <w:rPr>
                        <w:w w:val="80"/>
                        <w:sz w:val="24"/>
                      </w:rPr>
                      <w:t>CSR</w:t>
                    </w:r>
                  </w:p>
                </w:txbxContent>
              </v:textbox>
              <w10:wrap type="none"/>
            </v:shape>
            <v:shape style="position:absolute;left:1725;top:-666;width:909;height:311" type="#_x0000_t202" filled="false" stroked="false">
              <v:textbox inset="0,0,0,0">
                <w:txbxContent>
                  <w:p>
                    <w:pPr>
                      <w:spacing w:line="311" w:lineRule="exact" w:before="0"/>
                      <w:ind w:left="0" w:right="0" w:firstLine="0"/>
                      <w:jc w:val="left"/>
                      <w:rPr>
                        <w:sz w:val="24"/>
                      </w:rPr>
                    </w:pPr>
                    <w:r>
                      <w:rPr>
                        <w:spacing w:val="-5"/>
                        <w:w w:val="105"/>
                        <w:sz w:val="24"/>
                      </w:rPr>
                      <w:t>Portfolio</w:t>
                    </w:r>
                  </w:p>
                </w:txbxContent>
              </v:textbox>
              <w10:wrap type="none"/>
            </v:shape>
            <v:shape style="position:absolute;left:2565;top:99;width:6091;height:311" type="#_x0000_t202" filled="false" stroked="false">
              <v:textbox inset="0,0,0,0">
                <w:txbxContent>
                  <w:p>
                    <w:pPr>
                      <w:tabs>
                        <w:tab w:pos="499" w:val="left" w:leader="none"/>
                        <w:tab w:pos="999" w:val="left" w:leader="none"/>
                        <w:tab w:pos="1479" w:val="left" w:leader="none"/>
                        <w:tab w:pos="1979" w:val="left" w:leader="none"/>
                        <w:tab w:pos="2339" w:val="left" w:leader="none"/>
                        <w:tab w:pos="2839" w:val="left" w:leader="none"/>
                        <w:tab w:pos="3319" w:val="left" w:leader="none"/>
                        <w:tab w:pos="3819" w:val="left" w:leader="none"/>
                        <w:tab w:pos="4319" w:val="left" w:leader="none"/>
                        <w:tab w:pos="4819" w:val="left" w:leader="none"/>
                        <w:tab w:pos="5299" w:val="left" w:leader="none"/>
                        <w:tab w:pos="5799" w:val="left" w:leader="none"/>
                      </w:tabs>
                      <w:spacing w:line="311" w:lineRule="exact" w:before="0"/>
                      <w:ind w:left="0" w:right="0" w:firstLine="0"/>
                      <w:jc w:val="left"/>
                      <w:rPr>
                        <w:sz w:val="24"/>
                      </w:rPr>
                    </w:pPr>
                    <w:r>
                      <w:rPr>
                        <w:sz w:val="24"/>
                      </w:rPr>
                      <w:t>0</w:t>
                      <w:tab/>
                      <w:t>2</w:t>
                      <w:tab/>
                      <w:t>4</w:t>
                      <w:tab/>
                      <w:t>6</w:t>
                      <w:tab/>
                      <w:t>8</w:t>
                      <w:tab/>
                    </w:r>
                    <w:r>
                      <w:rPr>
                        <w:spacing w:val="4"/>
                        <w:sz w:val="24"/>
                      </w:rPr>
                      <w:t>10</w:t>
                      <w:tab/>
                      <w:t>12</w:t>
                      <w:tab/>
                      <w:t>14</w:t>
                      <w:tab/>
                      <w:t>16</w:t>
                      <w:tab/>
                      <w:t>18</w:t>
                      <w:tab/>
                      <w:t>20</w:t>
                      <w:tab/>
                      <w:t>22</w:t>
                      <w:tab/>
                      <w:t>24</w:t>
                    </w:r>
                  </w:p>
                </w:txbxContent>
              </v:textbox>
              <w10:wrap type="none"/>
            </v:shape>
            <w10:wrap type="none"/>
          </v:group>
        </w:pict>
      </w:r>
      <w:r>
        <w:rPr/>
        <w:pict>
          <v:line style="position:absolute;mso-position-horizontal-relative:page;mso-position-vertical-relative:paragraph;z-index:-254652416" from="462.750031pt,-284.059265pt" to="462.750031pt,20.940735pt" stroked="true" strokeweight="1pt" strokecolor="#000000">
            <v:stroke dashstyle="solid"/>
            <w10:wrap type="none"/>
          </v:line>
        </w:pict>
      </w:r>
      <w:r>
        <w:rPr>
          <w:spacing w:val="4"/>
          <w:w w:val="90"/>
          <w:position w:val="7"/>
          <w:sz w:val="24"/>
        </w:rPr>
        <w:t>26</w:t>
        <w:tab/>
      </w:r>
      <w:r>
        <w:rPr>
          <w:rFonts w:ascii="Arial"/>
          <w:b/>
          <w:color w:val="1B7979"/>
          <w:spacing w:val="-10"/>
          <w:w w:val="60"/>
          <w:sz w:val="39"/>
        </w:rPr>
        <w:t>Percentage</w:t>
      </w:r>
    </w:p>
    <w:p>
      <w:pPr>
        <w:pStyle w:val="BodyText"/>
        <w:spacing w:before="5"/>
        <w:rPr>
          <w:rFonts w:ascii="Arial"/>
          <w:b/>
          <w:sz w:val="29"/>
        </w:rPr>
      </w:pPr>
    </w:p>
    <w:p>
      <w:pPr>
        <w:tabs>
          <w:tab w:pos="5124" w:val="left" w:leader="none"/>
        </w:tabs>
        <w:spacing w:before="56"/>
        <w:ind w:left="3265" w:right="0" w:firstLine="0"/>
        <w:jc w:val="left"/>
        <w:rPr>
          <w:sz w:val="24"/>
        </w:rPr>
      </w:pPr>
      <w:r>
        <w:rPr>
          <w:position w:val="-5"/>
        </w:rPr>
        <w:drawing>
          <wp:inline distT="0" distB="0" distL="0" distR="0">
            <wp:extent cx="203200" cy="203200"/>
            <wp:effectExtent l="0" t="0" r="0" b="0"/>
            <wp:docPr id="95" name="image31.png"/>
            <wp:cNvGraphicFramePr>
              <a:graphicFrameLocks noChangeAspect="1"/>
            </wp:cNvGraphicFramePr>
            <a:graphic>
              <a:graphicData uri="http://schemas.openxmlformats.org/drawingml/2006/picture">
                <pic:pic>
                  <pic:nvPicPr>
                    <pic:cNvPr id="96" name="image31.png"/>
                    <pic:cNvPicPr/>
                  </pic:nvPicPr>
                  <pic:blipFill>
                    <a:blip r:embed="rId39" cstate="print"/>
                    <a:stretch>
                      <a:fillRect/>
                    </a:stretch>
                  </pic:blipFill>
                  <pic:spPr>
                    <a:xfrm>
                      <a:off x="0" y="0"/>
                      <a:ext cx="203200" cy="203200"/>
                    </a:xfrm>
                    <a:prstGeom prst="rect">
                      <a:avLst/>
                    </a:prstGeom>
                  </pic:spPr>
                </pic:pic>
              </a:graphicData>
            </a:graphic>
          </wp:inline>
        </w:drawing>
      </w:r>
      <w:r>
        <w:rPr>
          <w:position w:val="-5"/>
        </w:rPr>
      </w:r>
      <w:r>
        <w:rPr>
          <w:rFonts w:ascii="Times New Roman"/>
          <w:sz w:val="20"/>
        </w:rPr>
        <w:t>   </w:t>
      </w:r>
      <w:r>
        <w:rPr>
          <w:rFonts w:ascii="Times New Roman"/>
          <w:spacing w:val="-7"/>
          <w:sz w:val="20"/>
        </w:rPr>
        <w:t> </w:t>
      </w:r>
      <w:r>
        <w:rPr>
          <w:w w:val="95"/>
          <w:sz w:val="24"/>
        </w:rPr>
        <w:t>2016-2017</w:t>
        <w:tab/>
      </w:r>
      <w:r>
        <w:rPr>
          <w:position w:val="-5"/>
          <w:sz w:val="24"/>
        </w:rPr>
        <w:drawing>
          <wp:inline distT="0" distB="0" distL="0" distR="0">
            <wp:extent cx="203200" cy="203200"/>
            <wp:effectExtent l="0" t="0" r="0" b="0"/>
            <wp:docPr id="97" name="image48.png"/>
            <wp:cNvGraphicFramePr>
              <a:graphicFrameLocks noChangeAspect="1"/>
            </wp:cNvGraphicFramePr>
            <a:graphic>
              <a:graphicData uri="http://schemas.openxmlformats.org/drawingml/2006/picture">
                <pic:pic>
                  <pic:nvPicPr>
                    <pic:cNvPr id="98" name="image48.png"/>
                    <pic:cNvPicPr/>
                  </pic:nvPicPr>
                  <pic:blipFill>
                    <a:blip r:embed="rId60" cstate="print"/>
                    <a:stretch>
                      <a:fillRect/>
                    </a:stretch>
                  </pic:blipFill>
                  <pic:spPr>
                    <a:xfrm>
                      <a:off x="0" y="0"/>
                      <a:ext cx="203200" cy="203200"/>
                    </a:xfrm>
                    <a:prstGeom prst="rect">
                      <a:avLst/>
                    </a:prstGeom>
                  </pic:spPr>
                </pic:pic>
              </a:graphicData>
            </a:graphic>
          </wp:inline>
        </w:drawing>
      </w:r>
      <w:r>
        <w:rPr>
          <w:position w:val="-5"/>
          <w:sz w:val="24"/>
        </w:rPr>
      </w:r>
      <w:r>
        <w:rPr>
          <w:rFonts w:ascii="Times New Roman"/>
          <w:sz w:val="24"/>
        </w:rPr>
        <w:t>  </w:t>
      </w:r>
      <w:r>
        <w:rPr>
          <w:rFonts w:ascii="Times New Roman"/>
          <w:spacing w:val="20"/>
          <w:sz w:val="24"/>
        </w:rPr>
        <w:t> </w:t>
      </w:r>
      <w:r>
        <w:rPr>
          <w:sz w:val="24"/>
        </w:rPr>
        <w:t>2017-2018</w:t>
      </w:r>
    </w:p>
    <w:p>
      <w:pPr>
        <w:pStyle w:val="BodyText"/>
        <w:rPr>
          <w:sz w:val="20"/>
        </w:rPr>
      </w:pPr>
    </w:p>
    <w:p>
      <w:pPr>
        <w:pStyle w:val="BodyText"/>
        <w:spacing w:before="15"/>
      </w:pPr>
      <w:r>
        <w:rPr/>
        <w:pict>
          <v:group style="position:absolute;margin-left:53.25pt;margin-top:21.876585pt;width:516pt;height:5.05pt;mso-position-horizontal-relative:page;mso-position-vertical-relative:paragraph;z-index:-251563008;mso-wrap-distance-left:0;mso-wrap-distance-right:0" coordorigin="1065,438" coordsize="10320,101">
            <v:shape style="position:absolute;left:1065;top:437;width:100;height:100" type="#_x0000_t75" stroked="false">
              <v:imagedata r:id="rId50" o:title=""/>
            </v:shape>
            <v:shape style="position:absolute;left:11285;top:437;width:100;height:100" type="#_x0000_t75" stroked="false">
              <v:imagedata r:id="rId50" o:title=""/>
            </v:shape>
            <v:line style="position:absolute" from="1085,488" to="11365,488" stroked="true" strokeweight="1.0pt" strokecolor="#4b4b4b">
              <v:stroke dashstyle="solid"/>
            </v:lin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2"/>
        </w:rPr>
      </w:pPr>
      <w:r>
        <w:rPr/>
        <w:pict>
          <v:shape style="position:absolute;margin-left:53.25pt;margin-top:12.921404pt;width:236pt;height:105pt;mso-position-horizontal-relative:page;mso-position-vertical-relative:paragraph;z-index:-251561984;mso-wrap-distance-left:0;mso-wrap-distance-right:0" type="#_x0000_t202" filled="true" fillcolor="#e4e4e4" stroked="false">
            <v:textbox inset="0,0,0,0">
              <w:txbxContent>
                <w:p>
                  <w:pPr>
                    <w:spacing w:line="828" w:lineRule="exact" w:before="227"/>
                    <w:ind w:left="346" w:right="0" w:firstLine="0"/>
                    <w:jc w:val="left"/>
                    <w:rPr>
                      <w:rFonts w:ascii="Arial"/>
                      <w:b/>
                      <w:sz w:val="77"/>
                    </w:rPr>
                  </w:pPr>
                  <w:r>
                    <w:rPr>
                      <w:rFonts w:ascii="Arial"/>
                      <w:b/>
                      <w:color w:val="303030"/>
                      <w:w w:val="75"/>
                      <w:sz w:val="77"/>
                    </w:rPr>
                    <w:t>22%</w:t>
                  </w:r>
                </w:p>
                <w:p>
                  <w:pPr>
                    <w:spacing w:line="472" w:lineRule="exact" w:before="0"/>
                    <w:ind w:left="346" w:right="0" w:firstLine="0"/>
                    <w:jc w:val="left"/>
                    <w:rPr>
                      <w:rFonts w:ascii="Arial"/>
                      <w:b/>
                      <w:sz w:val="46"/>
                    </w:rPr>
                  </w:pPr>
                  <w:r>
                    <w:rPr>
                      <w:rFonts w:ascii="Arial"/>
                      <w:b/>
                      <w:color w:val="1B7979"/>
                      <w:w w:val="70"/>
                      <w:sz w:val="46"/>
                    </w:rPr>
                    <w:t>Improvement Required</w:t>
                  </w:r>
                </w:p>
                <w:p>
                  <w:pPr>
                    <w:spacing w:before="48"/>
                    <w:ind w:left="346" w:right="0" w:firstLine="0"/>
                    <w:jc w:val="left"/>
                    <w:rPr>
                      <w:rFonts w:ascii="Calibri" w:hAnsi="Calibri"/>
                      <w:i/>
                      <w:sz w:val="20"/>
                    </w:rPr>
                  </w:pPr>
                  <w:r>
                    <w:rPr>
                      <w:rFonts w:ascii="Calibri" w:hAnsi="Calibri"/>
                      <w:i/>
                      <w:color w:val="303030"/>
                      <w:sz w:val="20"/>
                    </w:rPr>
                    <w:t>Compared to 30% for 2016–2017</w:t>
                  </w:r>
                </w:p>
              </w:txbxContent>
            </v:textbox>
            <v:fill type="solid"/>
            <w10:wrap type="topAndBottom"/>
          </v:shape>
        </w:pict>
      </w:r>
      <w:r>
        <w:rPr/>
        <w:pict>
          <v:group style="position:absolute;margin-left:309pt;margin-top:12.921404pt;width:236pt;height:105pt;mso-position-horizontal-relative:page;mso-position-vertical-relative:paragraph;z-index:-251557888;mso-wrap-distance-left:0;mso-wrap-distance-right:0" coordorigin="6180,258" coordsize="4720,2100">
            <v:rect style="position:absolute;left:6180;top:258;width:4720;height:2100" filled="true" fillcolor="#d6e76d" stroked="false">
              <v:fill type="solid"/>
            </v:rect>
            <v:shape style="position:absolute;left:6556;top:1517;width:3738;height:459" type="#_x0000_t202" filled="false" stroked="false">
              <v:textbox inset="0,0,0,0">
                <w:txbxContent>
                  <w:p>
                    <w:pPr>
                      <w:spacing w:line="458" w:lineRule="exact" w:before="0"/>
                      <w:ind w:left="0" w:right="0" w:firstLine="0"/>
                      <w:jc w:val="left"/>
                      <w:rPr>
                        <w:rFonts w:ascii="Arial"/>
                        <w:b/>
                        <w:sz w:val="46"/>
                      </w:rPr>
                    </w:pPr>
                    <w:r>
                      <w:rPr>
                        <w:rFonts w:ascii="Arial"/>
                        <w:b/>
                        <w:color w:val="1B7979"/>
                        <w:spacing w:val="-5"/>
                        <w:w w:val="60"/>
                        <w:sz w:val="46"/>
                      </w:rPr>
                      <w:t>Perform </w:t>
                    </w:r>
                    <w:r>
                      <w:rPr>
                        <w:rFonts w:ascii="Arial"/>
                        <w:b/>
                        <w:color w:val="1B7979"/>
                        <w:spacing w:val="-4"/>
                        <w:w w:val="60"/>
                        <w:sz w:val="46"/>
                      </w:rPr>
                      <w:t>Authorized </w:t>
                    </w:r>
                    <w:r>
                      <w:rPr>
                        <w:rFonts w:ascii="Arial"/>
                        <w:b/>
                        <w:color w:val="1B7979"/>
                        <w:spacing w:val="-7"/>
                        <w:w w:val="60"/>
                        <w:sz w:val="46"/>
                      </w:rPr>
                      <w:t>Activities</w:t>
                    </w:r>
                  </w:p>
                </w:txbxContent>
              </v:textbox>
              <w10:wrap type="none"/>
            </v:shape>
            <v:shape style="position:absolute;left:7666;top:1084;width:1036;height:259" type="#_x0000_t202" filled="false" stroked="false">
              <v:textbox inset="0,0,0,0">
                <w:txbxContent>
                  <w:p>
                    <w:pPr>
                      <w:spacing w:before="13"/>
                      <w:ind w:left="0" w:right="0" w:firstLine="0"/>
                      <w:jc w:val="left"/>
                      <w:rPr>
                        <w:rFonts w:ascii="Calibri"/>
                        <w:i/>
                        <w:sz w:val="20"/>
                      </w:rPr>
                    </w:pPr>
                    <w:r>
                      <w:rPr>
                        <w:rFonts w:ascii="Calibri"/>
                        <w:i/>
                        <w:color w:val="303030"/>
                        <w:spacing w:val="-9"/>
                        <w:sz w:val="20"/>
                      </w:rPr>
                      <w:t>PTs </w:t>
                    </w:r>
                    <w:r>
                      <w:rPr>
                        <w:rFonts w:ascii="Calibri"/>
                        <w:i/>
                        <w:color w:val="303030"/>
                        <w:spacing w:val="-3"/>
                        <w:sz w:val="20"/>
                      </w:rPr>
                      <w:t>Assessed</w:t>
                    </w:r>
                  </w:p>
                </w:txbxContent>
              </v:textbox>
              <w10:wrap type="none"/>
            </v:shape>
            <v:shape style="position:absolute;left:6556;top:737;width:842;height:778" type="#_x0000_t202" filled="false" stroked="false">
              <v:textbox inset="0,0,0,0">
                <w:txbxContent>
                  <w:p>
                    <w:pPr>
                      <w:spacing w:line="778" w:lineRule="exact" w:before="0"/>
                      <w:ind w:left="0" w:right="0" w:firstLine="0"/>
                      <w:jc w:val="left"/>
                      <w:rPr>
                        <w:rFonts w:ascii="Arial"/>
                        <w:b/>
                        <w:sz w:val="77"/>
                      </w:rPr>
                    </w:pPr>
                    <w:r>
                      <w:rPr>
                        <w:rFonts w:ascii="Arial"/>
                        <w:b/>
                        <w:color w:val="303030"/>
                        <w:w w:val="65"/>
                        <w:sz w:val="77"/>
                      </w:rPr>
                      <w:t>206</w:t>
                    </w:r>
                  </w:p>
                </w:txbxContent>
              </v:textbox>
              <w10:wrap type="none"/>
            </v:shape>
            <w10:wrap type="topAndBottom"/>
          </v:group>
        </w:pict>
      </w:r>
    </w:p>
    <w:p>
      <w:pPr>
        <w:spacing w:after="0"/>
        <w:rPr>
          <w:sz w:val="12"/>
        </w:rPr>
        <w:sectPr>
          <w:pgSz w:w="12240" w:h="15840"/>
          <w:pgMar w:header="304" w:footer="0" w:top="500" w:bottom="280" w:left="0" w:right="0"/>
        </w:sectPr>
      </w:pPr>
    </w:p>
    <w:p>
      <w:pPr>
        <w:pStyle w:val="BodyText"/>
        <w:rPr>
          <w:sz w:val="20"/>
        </w:rPr>
      </w:pPr>
      <w:r>
        <w:rPr/>
        <w:drawing>
          <wp:anchor distT="0" distB="0" distL="0" distR="0" allowOverlap="1" layoutInCell="1" locked="0" behindDoc="0" simplePos="0" relativeHeight="251767808">
            <wp:simplePos x="0" y="0"/>
            <wp:positionH relativeFrom="page">
              <wp:posOffset>3362325</wp:posOffset>
            </wp:positionH>
            <wp:positionV relativeFrom="page">
              <wp:posOffset>7419987</wp:posOffset>
            </wp:positionV>
            <wp:extent cx="4410074" cy="2638412"/>
            <wp:effectExtent l="0" t="0" r="0" b="0"/>
            <wp:wrapNone/>
            <wp:docPr id="99" name="image49.jpeg"/>
            <wp:cNvGraphicFramePr>
              <a:graphicFrameLocks noChangeAspect="1"/>
            </wp:cNvGraphicFramePr>
            <a:graphic>
              <a:graphicData uri="http://schemas.openxmlformats.org/drawingml/2006/picture">
                <pic:pic>
                  <pic:nvPicPr>
                    <pic:cNvPr id="100" name="image49.jpeg"/>
                    <pic:cNvPicPr/>
                  </pic:nvPicPr>
                  <pic:blipFill>
                    <a:blip r:embed="rId61" cstate="print"/>
                    <a:stretch>
                      <a:fillRect/>
                    </a:stretch>
                  </pic:blipFill>
                  <pic:spPr>
                    <a:xfrm>
                      <a:off x="0" y="0"/>
                      <a:ext cx="4410074" cy="2638412"/>
                    </a:xfrm>
                    <a:prstGeom prst="rect">
                      <a:avLst/>
                    </a:prstGeom>
                  </pic:spPr>
                </pic:pic>
              </a:graphicData>
            </a:graphic>
          </wp:anchor>
        </w:drawing>
      </w:r>
    </w:p>
    <w:p>
      <w:pPr>
        <w:pStyle w:val="BodyText"/>
        <w:rPr>
          <w:sz w:val="20"/>
        </w:rPr>
      </w:pPr>
    </w:p>
    <w:p>
      <w:pPr>
        <w:pStyle w:val="BodyText"/>
        <w:rPr>
          <w:sz w:val="20"/>
        </w:rPr>
      </w:pPr>
    </w:p>
    <w:p>
      <w:pPr>
        <w:pStyle w:val="BodyText"/>
        <w:spacing w:before="12"/>
        <w:rPr>
          <w:sz w:val="25"/>
        </w:rPr>
      </w:pPr>
    </w:p>
    <w:p>
      <w:pPr>
        <w:spacing w:before="3"/>
        <w:ind w:left="1276" w:right="0" w:firstLine="0"/>
        <w:jc w:val="left"/>
        <w:rPr>
          <w:rFonts w:ascii="Arial"/>
          <w:b/>
          <w:sz w:val="70"/>
        </w:rPr>
      </w:pPr>
      <w:r>
        <w:rPr>
          <w:rFonts w:ascii="Arial"/>
          <w:b/>
          <w:color w:val="303030"/>
          <w:w w:val="65"/>
          <w:sz w:val="70"/>
        </w:rPr>
        <w:t>ROSTERED ACTIVITIES</w:t>
      </w:r>
    </w:p>
    <w:p>
      <w:pPr>
        <w:pStyle w:val="BodyText"/>
        <w:rPr>
          <w:rFonts w:ascii="Arial"/>
          <w:b/>
          <w:sz w:val="20"/>
        </w:rPr>
      </w:pPr>
    </w:p>
    <w:p>
      <w:pPr>
        <w:pStyle w:val="BodyText"/>
        <w:rPr>
          <w:rFonts w:ascii="Arial"/>
          <w:b/>
          <w:sz w:val="14"/>
        </w:rPr>
      </w:pPr>
    </w:p>
    <w:tbl>
      <w:tblPr>
        <w:tblW w:w="0" w:type="auto"/>
        <w:jc w:val="left"/>
        <w:tblInd w:w="1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30"/>
        <w:gridCol w:w="1420"/>
        <w:gridCol w:w="1420"/>
        <w:gridCol w:w="2000"/>
        <w:gridCol w:w="1970"/>
      </w:tblGrid>
      <w:tr>
        <w:trPr>
          <w:trHeight w:val="759" w:hRule="atLeast"/>
        </w:trPr>
        <w:tc>
          <w:tcPr>
            <w:tcW w:w="2030" w:type="dxa"/>
            <w:tcBorders>
              <w:right w:val="single" w:sz="12" w:space="0" w:color="FFFFFF"/>
            </w:tcBorders>
            <w:shd w:val="clear" w:color="auto" w:fill="1B7979"/>
          </w:tcPr>
          <w:p>
            <w:pPr>
              <w:pStyle w:val="TableParagraph"/>
              <w:rPr>
                <w:rFonts w:ascii="Times New Roman"/>
                <w:sz w:val="22"/>
              </w:rPr>
            </w:pPr>
          </w:p>
        </w:tc>
        <w:tc>
          <w:tcPr>
            <w:tcW w:w="2840" w:type="dxa"/>
            <w:gridSpan w:val="2"/>
            <w:tcBorders>
              <w:left w:val="single" w:sz="12" w:space="0" w:color="FFFFFF"/>
              <w:right w:val="single" w:sz="12" w:space="0" w:color="FFFFFF"/>
            </w:tcBorders>
            <w:shd w:val="clear" w:color="auto" w:fill="1B7979"/>
          </w:tcPr>
          <w:p>
            <w:pPr>
              <w:pStyle w:val="TableParagraph"/>
              <w:spacing w:line="175" w:lineRule="auto" w:before="127"/>
              <w:ind w:left="405" w:hanging="180"/>
              <w:rPr>
                <w:sz w:val="22"/>
              </w:rPr>
            </w:pPr>
            <w:r>
              <w:rPr>
                <w:color w:val="FFFFFF"/>
                <w:sz w:val="22"/>
              </w:rPr>
              <w:t>Number of Authorized Activities Assessed</w:t>
            </w:r>
          </w:p>
        </w:tc>
        <w:tc>
          <w:tcPr>
            <w:tcW w:w="3970" w:type="dxa"/>
            <w:gridSpan w:val="2"/>
            <w:tcBorders>
              <w:left w:val="single" w:sz="12" w:space="0" w:color="FFFFFF"/>
            </w:tcBorders>
            <w:shd w:val="clear" w:color="auto" w:fill="1B7979"/>
          </w:tcPr>
          <w:p>
            <w:pPr>
              <w:pStyle w:val="TableParagraph"/>
              <w:spacing w:line="175" w:lineRule="auto" w:before="127"/>
              <w:ind w:left="744" w:right="290" w:hanging="600"/>
              <w:rPr>
                <w:sz w:val="22"/>
              </w:rPr>
            </w:pPr>
            <w:r>
              <w:rPr>
                <w:color w:val="FFFFFF"/>
                <w:sz w:val="22"/>
              </w:rPr>
              <w:t>Number of </w:t>
            </w:r>
            <w:r>
              <w:rPr>
                <w:color w:val="FFFFFF"/>
                <w:spacing w:val="-9"/>
                <w:sz w:val="22"/>
              </w:rPr>
              <w:t>PTs </w:t>
            </w:r>
            <w:r>
              <w:rPr>
                <w:color w:val="FFFFFF"/>
                <w:sz w:val="22"/>
              </w:rPr>
              <w:t>who </w:t>
            </w:r>
            <w:r>
              <w:rPr>
                <w:color w:val="FFFFFF"/>
                <w:spacing w:val="-5"/>
                <w:sz w:val="22"/>
              </w:rPr>
              <w:t>have </w:t>
            </w:r>
            <w:r>
              <w:rPr>
                <w:color w:val="FFFFFF"/>
                <w:spacing w:val="4"/>
                <w:sz w:val="22"/>
              </w:rPr>
              <w:t>registered </w:t>
            </w:r>
            <w:r>
              <w:rPr>
                <w:color w:val="FFFFFF"/>
                <w:spacing w:val="2"/>
                <w:sz w:val="22"/>
              </w:rPr>
              <w:t>to </w:t>
            </w:r>
            <w:r>
              <w:rPr>
                <w:color w:val="FFFFFF"/>
                <w:spacing w:val="4"/>
                <w:sz w:val="22"/>
              </w:rPr>
              <w:t>perform </w:t>
            </w:r>
            <w:r>
              <w:rPr>
                <w:color w:val="FFFFFF"/>
                <w:sz w:val="22"/>
              </w:rPr>
              <w:t>each activity</w:t>
            </w:r>
          </w:p>
        </w:tc>
      </w:tr>
      <w:tr>
        <w:trPr>
          <w:trHeight w:val="480" w:hRule="atLeast"/>
        </w:trPr>
        <w:tc>
          <w:tcPr>
            <w:tcW w:w="2030" w:type="dxa"/>
            <w:tcBorders>
              <w:right w:val="single" w:sz="12" w:space="0" w:color="FFFFFF"/>
            </w:tcBorders>
            <w:shd w:val="clear" w:color="auto" w:fill="ADD1D1"/>
          </w:tcPr>
          <w:p>
            <w:pPr>
              <w:pStyle w:val="TableParagraph"/>
              <w:rPr>
                <w:rFonts w:ascii="Times New Roman"/>
                <w:sz w:val="22"/>
              </w:rPr>
            </w:pPr>
          </w:p>
        </w:tc>
        <w:tc>
          <w:tcPr>
            <w:tcW w:w="1420" w:type="dxa"/>
            <w:tcBorders>
              <w:left w:val="single" w:sz="12" w:space="0" w:color="FFFFFF"/>
              <w:right w:val="single" w:sz="12" w:space="0" w:color="FFFFFF"/>
            </w:tcBorders>
            <w:shd w:val="clear" w:color="auto" w:fill="ADD1D1"/>
          </w:tcPr>
          <w:p>
            <w:pPr>
              <w:pStyle w:val="TableParagraph"/>
              <w:spacing w:before="56"/>
              <w:ind w:left="95"/>
              <w:rPr>
                <w:sz w:val="22"/>
              </w:rPr>
            </w:pPr>
            <w:r>
              <w:rPr>
                <w:sz w:val="22"/>
              </w:rPr>
              <w:t>2016-2017</w:t>
            </w:r>
          </w:p>
        </w:tc>
        <w:tc>
          <w:tcPr>
            <w:tcW w:w="1420" w:type="dxa"/>
            <w:tcBorders>
              <w:left w:val="single" w:sz="12" w:space="0" w:color="FFFFFF"/>
              <w:right w:val="single" w:sz="12" w:space="0" w:color="FFFFFF"/>
            </w:tcBorders>
            <w:shd w:val="clear" w:color="auto" w:fill="ADD1D1"/>
          </w:tcPr>
          <w:p>
            <w:pPr>
              <w:pStyle w:val="TableParagraph"/>
              <w:spacing w:before="56"/>
              <w:ind w:left="94"/>
              <w:rPr>
                <w:sz w:val="22"/>
              </w:rPr>
            </w:pPr>
            <w:r>
              <w:rPr>
                <w:sz w:val="22"/>
              </w:rPr>
              <w:t>2017-2018</w:t>
            </w:r>
          </w:p>
        </w:tc>
        <w:tc>
          <w:tcPr>
            <w:tcW w:w="2000" w:type="dxa"/>
            <w:tcBorders>
              <w:left w:val="single" w:sz="12" w:space="0" w:color="FFFFFF"/>
              <w:right w:val="single" w:sz="12" w:space="0" w:color="FFFFFF"/>
            </w:tcBorders>
            <w:shd w:val="clear" w:color="auto" w:fill="ADD1D1"/>
          </w:tcPr>
          <w:p>
            <w:pPr>
              <w:pStyle w:val="TableParagraph"/>
              <w:spacing w:before="56"/>
              <w:ind w:left="93"/>
              <w:rPr>
                <w:sz w:val="22"/>
              </w:rPr>
            </w:pPr>
            <w:r>
              <w:rPr>
                <w:sz w:val="22"/>
              </w:rPr>
              <w:t>2016-2017</w:t>
            </w:r>
          </w:p>
        </w:tc>
        <w:tc>
          <w:tcPr>
            <w:tcW w:w="1970" w:type="dxa"/>
            <w:tcBorders>
              <w:left w:val="single" w:sz="12" w:space="0" w:color="FFFFFF"/>
            </w:tcBorders>
            <w:shd w:val="clear" w:color="auto" w:fill="ADD1D1"/>
          </w:tcPr>
          <w:p>
            <w:pPr>
              <w:pStyle w:val="TableParagraph"/>
              <w:spacing w:before="56"/>
              <w:ind w:left="92"/>
              <w:rPr>
                <w:sz w:val="22"/>
              </w:rPr>
            </w:pPr>
            <w:r>
              <w:rPr>
                <w:sz w:val="22"/>
              </w:rPr>
              <w:t>2017-2018</w:t>
            </w:r>
          </w:p>
        </w:tc>
      </w:tr>
      <w:tr>
        <w:trPr>
          <w:trHeight w:val="480" w:hRule="atLeast"/>
        </w:trPr>
        <w:tc>
          <w:tcPr>
            <w:tcW w:w="2030" w:type="dxa"/>
            <w:tcBorders>
              <w:right w:val="single" w:sz="12" w:space="0" w:color="FFFFFF"/>
            </w:tcBorders>
            <w:shd w:val="clear" w:color="auto" w:fill="E4E4E4"/>
          </w:tcPr>
          <w:p>
            <w:pPr>
              <w:pStyle w:val="TableParagraph"/>
              <w:spacing w:before="56"/>
              <w:ind w:left="100"/>
              <w:rPr>
                <w:sz w:val="22"/>
              </w:rPr>
            </w:pPr>
            <w:r>
              <w:rPr>
                <w:sz w:val="22"/>
              </w:rPr>
              <w:t>Acupuncture</w:t>
            </w:r>
          </w:p>
        </w:tc>
        <w:tc>
          <w:tcPr>
            <w:tcW w:w="1420" w:type="dxa"/>
            <w:tcBorders>
              <w:left w:val="single" w:sz="12" w:space="0" w:color="FFFFFF"/>
              <w:right w:val="single" w:sz="12" w:space="0" w:color="FFFFFF"/>
            </w:tcBorders>
            <w:shd w:val="clear" w:color="auto" w:fill="E4E4E4"/>
          </w:tcPr>
          <w:p>
            <w:pPr>
              <w:pStyle w:val="TableParagraph"/>
              <w:spacing w:before="56"/>
              <w:ind w:left="95"/>
              <w:rPr>
                <w:sz w:val="22"/>
              </w:rPr>
            </w:pPr>
            <w:r>
              <w:rPr>
                <w:sz w:val="22"/>
              </w:rPr>
              <w:t>112</w:t>
            </w:r>
          </w:p>
        </w:tc>
        <w:tc>
          <w:tcPr>
            <w:tcW w:w="1420" w:type="dxa"/>
            <w:tcBorders>
              <w:left w:val="single" w:sz="12" w:space="0" w:color="FFFFFF"/>
              <w:right w:val="single" w:sz="12" w:space="0" w:color="FFFFFF"/>
            </w:tcBorders>
            <w:shd w:val="clear" w:color="auto" w:fill="E4E4E4"/>
          </w:tcPr>
          <w:p>
            <w:pPr>
              <w:pStyle w:val="TableParagraph"/>
              <w:spacing w:before="56"/>
              <w:ind w:left="94"/>
              <w:rPr>
                <w:sz w:val="22"/>
              </w:rPr>
            </w:pPr>
            <w:r>
              <w:rPr>
                <w:sz w:val="22"/>
              </w:rPr>
              <w:t>150</w:t>
            </w:r>
          </w:p>
        </w:tc>
        <w:tc>
          <w:tcPr>
            <w:tcW w:w="2000" w:type="dxa"/>
            <w:tcBorders>
              <w:left w:val="single" w:sz="12" w:space="0" w:color="FFFFFF"/>
              <w:right w:val="single" w:sz="12" w:space="0" w:color="FFFFFF"/>
            </w:tcBorders>
            <w:shd w:val="clear" w:color="auto" w:fill="E4E4E4"/>
          </w:tcPr>
          <w:p>
            <w:pPr>
              <w:pStyle w:val="TableParagraph"/>
              <w:spacing w:before="56"/>
              <w:ind w:left="94"/>
              <w:rPr>
                <w:sz w:val="22"/>
              </w:rPr>
            </w:pPr>
            <w:r>
              <w:rPr>
                <w:sz w:val="22"/>
              </w:rPr>
              <w:t>3047</w:t>
            </w:r>
          </w:p>
        </w:tc>
        <w:tc>
          <w:tcPr>
            <w:tcW w:w="1970" w:type="dxa"/>
            <w:tcBorders>
              <w:left w:val="single" w:sz="12" w:space="0" w:color="FFFFFF"/>
            </w:tcBorders>
            <w:shd w:val="clear" w:color="auto" w:fill="E4E4E4"/>
          </w:tcPr>
          <w:p>
            <w:pPr>
              <w:pStyle w:val="TableParagraph"/>
              <w:spacing w:before="56"/>
              <w:ind w:left="94"/>
              <w:rPr>
                <w:sz w:val="22"/>
              </w:rPr>
            </w:pPr>
            <w:r>
              <w:rPr>
                <w:sz w:val="22"/>
              </w:rPr>
              <w:t>3356</w:t>
            </w:r>
          </w:p>
        </w:tc>
      </w:tr>
      <w:tr>
        <w:trPr>
          <w:trHeight w:val="760" w:hRule="atLeast"/>
        </w:trPr>
        <w:tc>
          <w:tcPr>
            <w:tcW w:w="2030" w:type="dxa"/>
            <w:tcBorders>
              <w:right w:val="single" w:sz="12" w:space="0" w:color="FFFFFF"/>
            </w:tcBorders>
            <w:shd w:val="clear" w:color="auto" w:fill="ADD1D1"/>
          </w:tcPr>
          <w:p>
            <w:pPr>
              <w:pStyle w:val="TableParagraph"/>
              <w:spacing w:line="175" w:lineRule="auto" w:before="127"/>
              <w:ind w:left="100" w:right="585"/>
              <w:rPr>
                <w:sz w:val="22"/>
              </w:rPr>
            </w:pPr>
            <w:r>
              <w:rPr>
                <w:w w:val="105"/>
                <w:sz w:val="22"/>
              </w:rPr>
              <w:t>Spinal Manipulation</w:t>
            </w:r>
          </w:p>
        </w:tc>
        <w:tc>
          <w:tcPr>
            <w:tcW w:w="1420" w:type="dxa"/>
            <w:tcBorders>
              <w:left w:val="single" w:sz="12" w:space="0" w:color="FFFFFF"/>
              <w:right w:val="single" w:sz="12" w:space="0" w:color="FFFFFF"/>
            </w:tcBorders>
            <w:shd w:val="clear" w:color="auto" w:fill="ADD1D1"/>
          </w:tcPr>
          <w:p>
            <w:pPr>
              <w:pStyle w:val="TableParagraph"/>
              <w:spacing w:before="196"/>
              <w:ind w:left="95"/>
              <w:rPr>
                <w:sz w:val="22"/>
              </w:rPr>
            </w:pPr>
            <w:r>
              <w:rPr>
                <w:sz w:val="22"/>
              </w:rPr>
              <w:t>45</w:t>
            </w:r>
          </w:p>
        </w:tc>
        <w:tc>
          <w:tcPr>
            <w:tcW w:w="1420" w:type="dxa"/>
            <w:tcBorders>
              <w:left w:val="single" w:sz="12" w:space="0" w:color="FFFFFF"/>
              <w:right w:val="single" w:sz="12" w:space="0" w:color="FFFFFF"/>
            </w:tcBorders>
            <w:shd w:val="clear" w:color="auto" w:fill="ADD1D1"/>
          </w:tcPr>
          <w:p>
            <w:pPr>
              <w:pStyle w:val="TableParagraph"/>
              <w:spacing w:before="196"/>
              <w:ind w:left="95"/>
              <w:rPr>
                <w:sz w:val="22"/>
              </w:rPr>
            </w:pPr>
            <w:r>
              <w:rPr>
                <w:sz w:val="22"/>
              </w:rPr>
              <w:t>60</w:t>
            </w:r>
          </w:p>
        </w:tc>
        <w:tc>
          <w:tcPr>
            <w:tcW w:w="2000" w:type="dxa"/>
            <w:tcBorders>
              <w:left w:val="single" w:sz="12" w:space="0" w:color="FFFFFF"/>
              <w:right w:val="single" w:sz="12" w:space="0" w:color="FFFFFF"/>
            </w:tcBorders>
            <w:shd w:val="clear" w:color="auto" w:fill="ADD1D1"/>
          </w:tcPr>
          <w:p>
            <w:pPr>
              <w:pStyle w:val="TableParagraph"/>
              <w:spacing w:before="196"/>
              <w:ind w:left="94"/>
              <w:rPr>
                <w:sz w:val="22"/>
              </w:rPr>
            </w:pPr>
            <w:r>
              <w:rPr>
                <w:sz w:val="22"/>
              </w:rPr>
              <w:t>1099</w:t>
            </w:r>
          </w:p>
        </w:tc>
        <w:tc>
          <w:tcPr>
            <w:tcW w:w="1970" w:type="dxa"/>
            <w:tcBorders>
              <w:left w:val="single" w:sz="12" w:space="0" w:color="FFFFFF"/>
            </w:tcBorders>
            <w:shd w:val="clear" w:color="auto" w:fill="ADD1D1"/>
          </w:tcPr>
          <w:p>
            <w:pPr>
              <w:pStyle w:val="TableParagraph"/>
              <w:spacing w:before="196"/>
              <w:ind w:left="94"/>
              <w:rPr>
                <w:sz w:val="22"/>
              </w:rPr>
            </w:pPr>
            <w:r>
              <w:rPr>
                <w:sz w:val="22"/>
              </w:rPr>
              <w:t>1205</w:t>
            </w:r>
          </w:p>
        </w:tc>
      </w:tr>
      <w:tr>
        <w:trPr>
          <w:trHeight w:val="760" w:hRule="atLeast"/>
        </w:trPr>
        <w:tc>
          <w:tcPr>
            <w:tcW w:w="2030" w:type="dxa"/>
            <w:tcBorders>
              <w:right w:val="single" w:sz="12" w:space="0" w:color="FFFFFF"/>
            </w:tcBorders>
            <w:shd w:val="clear" w:color="auto" w:fill="E4E4E4"/>
          </w:tcPr>
          <w:p>
            <w:pPr>
              <w:pStyle w:val="TableParagraph"/>
              <w:spacing w:line="175" w:lineRule="auto" w:before="127"/>
              <w:ind w:left="100" w:right="585"/>
              <w:rPr>
                <w:sz w:val="22"/>
              </w:rPr>
            </w:pPr>
            <w:r>
              <w:rPr>
                <w:sz w:val="22"/>
              </w:rPr>
              <w:t>Tracheal Suctioning</w:t>
            </w:r>
          </w:p>
        </w:tc>
        <w:tc>
          <w:tcPr>
            <w:tcW w:w="1420" w:type="dxa"/>
            <w:tcBorders>
              <w:left w:val="single" w:sz="12" w:space="0" w:color="FFFFFF"/>
              <w:right w:val="single" w:sz="12" w:space="0" w:color="FFFFFF"/>
            </w:tcBorders>
            <w:shd w:val="clear" w:color="auto" w:fill="E4E4E4"/>
          </w:tcPr>
          <w:p>
            <w:pPr>
              <w:pStyle w:val="TableParagraph"/>
              <w:spacing w:before="196"/>
              <w:ind w:left="95"/>
              <w:rPr>
                <w:sz w:val="22"/>
              </w:rPr>
            </w:pPr>
            <w:r>
              <w:rPr>
                <w:sz w:val="22"/>
              </w:rPr>
              <w:t>16</w:t>
            </w:r>
          </w:p>
        </w:tc>
        <w:tc>
          <w:tcPr>
            <w:tcW w:w="1420" w:type="dxa"/>
            <w:tcBorders>
              <w:left w:val="single" w:sz="12" w:space="0" w:color="FFFFFF"/>
              <w:right w:val="single" w:sz="12" w:space="0" w:color="FFFFFF"/>
            </w:tcBorders>
            <w:shd w:val="clear" w:color="auto" w:fill="E4E4E4"/>
          </w:tcPr>
          <w:p>
            <w:pPr>
              <w:pStyle w:val="TableParagraph"/>
              <w:spacing w:before="196"/>
              <w:ind w:left="95"/>
              <w:rPr>
                <w:sz w:val="22"/>
              </w:rPr>
            </w:pPr>
            <w:r>
              <w:rPr>
                <w:sz w:val="22"/>
              </w:rPr>
              <w:t>31</w:t>
            </w:r>
          </w:p>
        </w:tc>
        <w:tc>
          <w:tcPr>
            <w:tcW w:w="2000" w:type="dxa"/>
            <w:tcBorders>
              <w:left w:val="single" w:sz="12" w:space="0" w:color="FFFFFF"/>
              <w:right w:val="single" w:sz="12" w:space="0" w:color="FFFFFF"/>
            </w:tcBorders>
            <w:shd w:val="clear" w:color="auto" w:fill="E4E4E4"/>
          </w:tcPr>
          <w:p>
            <w:pPr>
              <w:pStyle w:val="TableParagraph"/>
              <w:spacing w:before="196"/>
              <w:ind w:left="94"/>
              <w:rPr>
                <w:sz w:val="22"/>
              </w:rPr>
            </w:pPr>
            <w:r>
              <w:rPr>
                <w:sz w:val="22"/>
              </w:rPr>
              <w:t>733</w:t>
            </w:r>
          </w:p>
        </w:tc>
        <w:tc>
          <w:tcPr>
            <w:tcW w:w="1970" w:type="dxa"/>
            <w:tcBorders>
              <w:left w:val="single" w:sz="12" w:space="0" w:color="FFFFFF"/>
            </w:tcBorders>
            <w:shd w:val="clear" w:color="auto" w:fill="E4E4E4"/>
          </w:tcPr>
          <w:p>
            <w:pPr>
              <w:pStyle w:val="TableParagraph"/>
              <w:spacing w:before="196"/>
              <w:ind w:left="94"/>
              <w:rPr>
                <w:sz w:val="22"/>
              </w:rPr>
            </w:pPr>
            <w:r>
              <w:rPr>
                <w:sz w:val="22"/>
              </w:rPr>
              <w:t>692</w:t>
            </w:r>
          </w:p>
        </w:tc>
      </w:tr>
      <w:tr>
        <w:trPr>
          <w:trHeight w:val="760" w:hRule="atLeast"/>
        </w:trPr>
        <w:tc>
          <w:tcPr>
            <w:tcW w:w="2030" w:type="dxa"/>
            <w:tcBorders>
              <w:right w:val="single" w:sz="12" w:space="0" w:color="FFFFFF"/>
            </w:tcBorders>
            <w:shd w:val="clear" w:color="auto" w:fill="ADD1D1"/>
          </w:tcPr>
          <w:p>
            <w:pPr>
              <w:pStyle w:val="TableParagraph"/>
              <w:spacing w:line="175" w:lineRule="auto" w:before="127"/>
              <w:ind w:left="100" w:right="501"/>
              <w:rPr>
                <w:sz w:val="22"/>
              </w:rPr>
            </w:pPr>
            <w:r>
              <w:rPr>
                <w:sz w:val="22"/>
              </w:rPr>
              <w:t>Oxygen Administration</w:t>
            </w:r>
          </w:p>
        </w:tc>
        <w:tc>
          <w:tcPr>
            <w:tcW w:w="1420" w:type="dxa"/>
            <w:tcBorders>
              <w:left w:val="single" w:sz="12" w:space="0" w:color="FFFFFF"/>
              <w:right w:val="single" w:sz="12" w:space="0" w:color="FFFFFF"/>
            </w:tcBorders>
            <w:shd w:val="clear" w:color="auto" w:fill="ADD1D1"/>
          </w:tcPr>
          <w:p>
            <w:pPr>
              <w:pStyle w:val="TableParagraph"/>
              <w:spacing w:before="196"/>
              <w:ind w:left="95"/>
              <w:rPr>
                <w:sz w:val="22"/>
              </w:rPr>
            </w:pPr>
            <w:r>
              <w:rPr>
                <w:sz w:val="22"/>
              </w:rPr>
              <w:t>37</w:t>
            </w:r>
          </w:p>
        </w:tc>
        <w:tc>
          <w:tcPr>
            <w:tcW w:w="1420" w:type="dxa"/>
            <w:tcBorders>
              <w:left w:val="single" w:sz="12" w:space="0" w:color="FFFFFF"/>
              <w:right w:val="single" w:sz="12" w:space="0" w:color="FFFFFF"/>
            </w:tcBorders>
            <w:shd w:val="clear" w:color="auto" w:fill="ADD1D1"/>
          </w:tcPr>
          <w:p>
            <w:pPr>
              <w:pStyle w:val="TableParagraph"/>
              <w:spacing w:before="196"/>
              <w:ind w:left="95"/>
              <w:rPr>
                <w:sz w:val="22"/>
              </w:rPr>
            </w:pPr>
            <w:r>
              <w:rPr>
                <w:sz w:val="22"/>
              </w:rPr>
              <w:t>58</w:t>
            </w:r>
          </w:p>
        </w:tc>
        <w:tc>
          <w:tcPr>
            <w:tcW w:w="2000" w:type="dxa"/>
            <w:tcBorders>
              <w:left w:val="single" w:sz="12" w:space="0" w:color="FFFFFF"/>
              <w:right w:val="single" w:sz="12" w:space="0" w:color="FFFFFF"/>
            </w:tcBorders>
            <w:shd w:val="clear" w:color="auto" w:fill="ADD1D1"/>
          </w:tcPr>
          <w:p>
            <w:pPr>
              <w:pStyle w:val="TableParagraph"/>
              <w:spacing w:before="196"/>
              <w:ind w:left="94"/>
              <w:rPr>
                <w:sz w:val="22"/>
              </w:rPr>
            </w:pPr>
            <w:r>
              <w:rPr>
                <w:sz w:val="22"/>
              </w:rPr>
              <w:t>1029</w:t>
            </w:r>
          </w:p>
        </w:tc>
        <w:tc>
          <w:tcPr>
            <w:tcW w:w="1970" w:type="dxa"/>
            <w:tcBorders>
              <w:left w:val="single" w:sz="12" w:space="0" w:color="FFFFFF"/>
            </w:tcBorders>
            <w:shd w:val="clear" w:color="auto" w:fill="ADD1D1"/>
          </w:tcPr>
          <w:p>
            <w:pPr>
              <w:pStyle w:val="TableParagraph"/>
              <w:spacing w:before="196"/>
              <w:ind w:left="94"/>
              <w:rPr>
                <w:sz w:val="22"/>
              </w:rPr>
            </w:pPr>
            <w:r>
              <w:rPr>
                <w:sz w:val="22"/>
              </w:rPr>
              <w:t>1218</w:t>
            </w:r>
          </w:p>
        </w:tc>
      </w:tr>
      <w:tr>
        <w:trPr>
          <w:trHeight w:val="1040" w:hRule="atLeast"/>
        </w:trPr>
        <w:tc>
          <w:tcPr>
            <w:tcW w:w="2030" w:type="dxa"/>
            <w:tcBorders>
              <w:right w:val="single" w:sz="12" w:space="0" w:color="FFFFFF"/>
            </w:tcBorders>
            <w:shd w:val="clear" w:color="auto" w:fill="E4E4E4"/>
          </w:tcPr>
          <w:p>
            <w:pPr>
              <w:pStyle w:val="TableParagraph"/>
              <w:spacing w:line="175" w:lineRule="auto" w:before="127"/>
              <w:ind w:left="100" w:right="85"/>
              <w:rPr>
                <w:sz w:val="22"/>
              </w:rPr>
            </w:pPr>
            <w:r>
              <w:rPr>
                <w:sz w:val="22"/>
              </w:rPr>
              <w:t>Pelvic Floor/Incontinence Care</w:t>
            </w:r>
          </w:p>
        </w:tc>
        <w:tc>
          <w:tcPr>
            <w:tcW w:w="1420" w:type="dxa"/>
            <w:tcBorders>
              <w:left w:val="single" w:sz="12" w:space="0" w:color="FFFFFF"/>
              <w:right w:val="single" w:sz="12" w:space="0" w:color="FFFFFF"/>
            </w:tcBorders>
            <w:shd w:val="clear" w:color="auto" w:fill="E4E4E4"/>
          </w:tcPr>
          <w:p>
            <w:pPr>
              <w:pStyle w:val="TableParagraph"/>
              <w:spacing w:before="2"/>
              <w:rPr>
                <w:rFonts w:ascii="Arial"/>
                <w:b/>
                <w:sz w:val="29"/>
              </w:rPr>
            </w:pPr>
          </w:p>
          <w:p>
            <w:pPr>
              <w:pStyle w:val="TableParagraph"/>
              <w:spacing w:before="1"/>
              <w:ind w:left="95"/>
              <w:rPr>
                <w:sz w:val="22"/>
              </w:rPr>
            </w:pPr>
            <w:r>
              <w:rPr>
                <w:sz w:val="22"/>
              </w:rPr>
              <w:t>14</w:t>
            </w:r>
          </w:p>
        </w:tc>
        <w:tc>
          <w:tcPr>
            <w:tcW w:w="1420" w:type="dxa"/>
            <w:tcBorders>
              <w:left w:val="single" w:sz="12" w:space="0" w:color="FFFFFF"/>
              <w:right w:val="single" w:sz="12" w:space="0" w:color="FFFFFF"/>
            </w:tcBorders>
            <w:shd w:val="clear" w:color="auto" w:fill="E4E4E4"/>
          </w:tcPr>
          <w:p>
            <w:pPr>
              <w:pStyle w:val="TableParagraph"/>
              <w:spacing w:before="2"/>
              <w:rPr>
                <w:rFonts w:ascii="Arial"/>
                <w:b/>
                <w:sz w:val="29"/>
              </w:rPr>
            </w:pPr>
          </w:p>
          <w:p>
            <w:pPr>
              <w:pStyle w:val="TableParagraph"/>
              <w:spacing w:before="1"/>
              <w:ind w:left="95"/>
              <w:rPr>
                <w:sz w:val="22"/>
              </w:rPr>
            </w:pPr>
            <w:r>
              <w:rPr>
                <w:sz w:val="22"/>
              </w:rPr>
              <w:t>13</w:t>
            </w:r>
          </w:p>
        </w:tc>
        <w:tc>
          <w:tcPr>
            <w:tcW w:w="2000" w:type="dxa"/>
            <w:tcBorders>
              <w:left w:val="single" w:sz="12" w:space="0" w:color="FFFFFF"/>
              <w:right w:val="single" w:sz="12" w:space="0" w:color="FFFFFF"/>
            </w:tcBorders>
            <w:shd w:val="clear" w:color="auto" w:fill="E4E4E4"/>
          </w:tcPr>
          <w:p>
            <w:pPr>
              <w:pStyle w:val="TableParagraph"/>
              <w:spacing w:before="2"/>
              <w:rPr>
                <w:rFonts w:ascii="Arial"/>
                <w:b/>
                <w:sz w:val="29"/>
              </w:rPr>
            </w:pPr>
          </w:p>
          <w:p>
            <w:pPr>
              <w:pStyle w:val="TableParagraph"/>
              <w:spacing w:before="1"/>
              <w:ind w:left="94"/>
              <w:rPr>
                <w:sz w:val="22"/>
              </w:rPr>
            </w:pPr>
            <w:r>
              <w:rPr>
                <w:sz w:val="22"/>
              </w:rPr>
              <w:t>361</w:t>
            </w:r>
          </w:p>
        </w:tc>
        <w:tc>
          <w:tcPr>
            <w:tcW w:w="1970" w:type="dxa"/>
            <w:tcBorders>
              <w:left w:val="single" w:sz="12" w:space="0" w:color="FFFFFF"/>
            </w:tcBorders>
            <w:shd w:val="clear" w:color="auto" w:fill="E4E4E4"/>
          </w:tcPr>
          <w:p>
            <w:pPr>
              <w:pStyle w:val="TableParagraph"/>
              <w:spacing w:before="2"/>
              <w:rPr>
                <w:rFonts w:ascii="Arial"/>
                <w:b/>
                <w:sz w:val="29"/>
              </w:rPr>
            </w:pPr>
          </w:p>
          <w:p>
            <w:pPr>
              <w:pStyle w:val="TableParagraph"/>
              <w:spacing w:before="1"/>
              <w:ind w:left="94"/>
              <w:rPr>
                <w:sz w:val="22"/>
              </w:rPr>
            </w:pPr>
            <w:r>
              <w:rPr>
                <w:sz w:val="22"/>
              </w:rPr>
              <w:t>495</w:t>
            </w:r>
          </w:p>
        </w:tc>
      </w:tr>
      <w:tr>
        <w:trPr>
          <w:trHeight w:val="480" w:hRule="atLeast"/>
        </w:trPr>
        <w:tc>
          <w:tcPr>
            <w:tcW w:w="2030" w:type="dxa"/>
            <w:tcBorders>
              <w:right w:val="single" w:sz="12" w:space="0" w:color="FFFFFF"/>
            </w:tcBorders>
            <w:shd w:val="clear" w:color="auto" w:fill="ADD1D1"/>
          </w:tcPr>
          <w:p>
            <w:pPr>
              <w:pStyle w:val="TableParagraph"/>
              <w:spacing w:before="56"/>
              <w:ind w:left="100"/>
              <w:rPr>
                <w:sz w:val="22"/>
              </w:rPr>
            </w:pPr>
            <w:r>
              <w:rPr>
                <w:sz w:val="22"/>
              </w:rPr>
              <w:t>Wound Care</w:t>
            </w:r>
          </w:p>
        </w:tc>
        <w:tc>
          <w:tcPr>
            <w:tcW w:w="1420" w:type="dxa"/>
            <w:tcBorders>
              <w:left w:val="single" w:sz="12" w:space="0" w:color="FFFFFF"/>
              <w:right w:val="single" w:sz="12" w:space="0" w:color="FFFFFF"/>
            </w:tcBorders>
            <w:shd w:val="clear" w:color="auto" w:fill="ADD1D1"/>
          </w:tcPr>
          <w:p>
            <w:pPr>
              <w:pStyle w:val="TableParagraph"/>
              <w:spacing w:before="56"/>
              <w:ind w:left="95"/>
              <w:rPr>
                <w:sz w:val="22"/>
              </w:rPr>
            </w:pPr>
            <w:r>
              <w:rPr>
                <w:w w:val="97"/>
                <w:sz w:val="22"/>
              </w:rPr>
              <w:t>1</w:t>
            </w:r>
          </w:p>
        </w:tc>
        <w:tc>
          <w:tcPr>
            <w:tcW w:w="1420" w:type="dxa"/>
            <w:tcBorders>
              <w:left w:val="single" w:sz="12" w:space="0" w:color="FFFFFF"/>
              <w:right w:val="single" w:sz="12" w:space="0" w:color="FFFFFF"/>
            </w:tcBorders>
            <w:shd w:val="clear" w:color="auto" w:fill="ADD1D1"/>
          </w:tcPr>
          <w:p>
            <w:pPr>
              <w:pStyle w:val="TableParagraph"/>
              <w:spacing w:before="56"/>
              <w:ind w:left="95"/>
              <w:rPr>
                <w:sz w:val="22"/>
              </w:rPr>
            </w:pPr>
            <w:r>
              <w:rPr>
                <w:w w:val="97"/>
                <w:sz w:val="22"/>
              </w:rPr>
              <w:t>2</w:t>
            </w:r>
          </w:p>
        </w:tc>
        <w:tc>
          <w:tcPr>
            <w:tcW w:w="2000" w:type="dxa"/>
            <w:tcBorders>
              <w:left w:val="single" w:sz="12" w:space="0" w:color="FFFFFF"/>
              <w:right w:val="single" w:sz="12" w:space="0" w:color="FFFFFF"/>
            </w:tcBorders>
            <w:shd w:val="clear" w:color="auto" w:fill="ADD1D1"/>
          </w:tcPr>
          <w:p>
            <w:pPr>
              <w:pStyle w:val="TableParagraph"/>
              <w:spacing w:before="56"/>
              <w:ind w:left="94"/>
              <w:rPr>
                <w:sz w:val="22"/>
              </w:rPr>
            </w:pPr>
            <w:r>
              <w:rPr>
                <w:sz w:val="22"/>
              </w:rPr>
              <w:t>34</w:t>
            </w:r>
          </w:p>
        </w:tc>
        <w:tc>
          <w:tcPr>
            <w:tcW w:w="1970" w:type="dxa"/>
            <w:tcBorders>
              <w:left w:val="single" w:sz="12" w:space="0" w:color="FFFFFF"/>
            </w:tcBorders>
            <w:shd w:val="clear" w:color="auto" w:fill="ADD1D1"/>
          </w:tcPr>
          <w:p>
            <w:pPr>
              <w:pStyle w:val="TableParagraph"/>
              <w:spacing w:before="56"/>
              <w:ind w:left="94"/>
              <w:rPr>
                <w:sz w:val="22"/>
              </w:rPr>
            </w:pPr>
            <w:r>
              <w:rPr>
                <w:sz w:val="22"/>
              </w:rPr>
              <w:t>37</w:t>
            </w:r>
          </w:p>
        </w:tc>
      </w:tr>
      <w:tr>
        <w:trPr>
          <w:trHeight w:val="480" w:hRule="atLeast"/>
        </w:trPr>
        <w:tc>
          <w:tcPr>
            <w:tcW w:w="2030" w:type="dxa"/>
            <w:tcBorders>
              <w:right w:val="single" w:sz="12" w:space="0" w:color="FFFFFF"/>
            </w:tcBorders>
            <w:shd w:val="clear" w:color="auto" w:fill="E4E4E4"/>
          </w:tcPr>
          <w:p>
            <w:pPr>
              <w:pStyle w:val="TableParagraph"/>
              <w:spacing w:before="56"/>
              <w:ind w:left="100"/>
              <w:rPr>
                <w:sz w:val="22"/>
              </w:rPr>
            </w:pPr>
            <w:r>
              <w:rPr>
                <w:w w:val="105"/>
                <w:sz w:val="22"/>
              </w:rPr>
              <w:t>Total</w:t>
            </w:r>
          </w:p>
        </w:tc>
        <w:tc>
          <w:tcPr>
            <w:tcW w:w="1420" w:type="dxa"/>
            <w:tcBorders>
              <w:left w:val="single" w:sz="12" w:space="0" w:color="FFFFFF"/>
              <w:right w:val="single" w:sz="12" w:space="0" w:color="FFFFFF"/>
            </w:tcBorders>
            <w:shd w:val="clear" w:color="auto" w:fill="E4E4E4"/>
          </w:tcPr>
          <w:p>
            <w:pPr>
              <w:pStyle w:val="TableParagraph"/>
              <w:spacing w:before="56"/>
              <w:ind w:left="95"/>
              <w:rPr>
                <w:sz w:val="22"/>
              </w:rPr>
            </w:pPr>
            <w:r>
              <w:rPr>
                <w:sz w:val="22"/>
              </w:rPr>
              <w:t>225</w:t>
            </w:r>
          </w:p>
        </w:tc>
        <w:tc>
          <w:tcPr>
            <w:tcW w:w="1420" w:type="dxa"/>
            <w:tcBorders>
              <w:left w:val="single" w:sz="12" w:space="0" w:color="FFFFFF"/>
              <w:right w:val="single" w:sz="12" w:space="0" w:color="FFFFFF"/>
            </w:tcBorders>
            <w:shd w:val="clear" w:color="auto" w:fill="E4E4E4"/>
          </w:tcPr>
          <w:p>
            <w:pPr>
              <w:pStyle w:val="TableParagraph"/>
              <w:spacing w:before="56"/>
              <w:ind w:left="94"/>
              <w:rPr>
                <w:sz w:val="22"/>
              </w:rPr>
            </w:pPr>
            <w:r>
              <w:rPr>
                <w:sz w:val="22"/>
              </w:rPr>
              <w:t>314</w:t>
            </w:r>
          </w:p>
        </w:tc>
        <w:tc>
          <w:tcPr>
            <w:tcW w:w="2000" w:type="dxa"/>
            <w:tcBorders>
              <w:left w:val="single" w:sz="12" w:space="0" w:color="FFFFFF"/>
              <w:right w:val="single" w:sz="12" w:space="0" w:color="FFFFFF"/>
            </w:tcBorders>
            <w:shd w:val="clear" w:color="auto" w:fill="E4E4E4"/>
          </w:tcPr>
          <w:p>
            <w:pPr>
              <w:pStyle w:val="TableParagraph"/>
              <w:spacing w:before="56"/>
              <w:ind w:left="94"/>
              <w:rPr>
                <w:sz w:val="22"/>
              </w:rPr>
            </w:pPr>
            <w:r>
              <w:rPr>
                <w:sz w:val="22"/>
              </w:rPr>
              <w:t>6303</w:t>
            </w:r>
          </w:p>
        </w:tc>
        <w:tc>
          <w:tcPr>
            <w:tcW w:w="1970" w:type="dxa"/>
            <w:tcBorders>
              <w:left w:val="single" w:sz="12" w:space="0" w:color="FFFFFF"/>
            </w:tcBorders>
            <w:shd w:val="clear" w:color="auto" w:fill="E4E4E4"/>
          </w:tcPr>
          <w:p>
            <w:pPr>
              <w:pStyle w:val="TableParagraph"/>
              <w:spacing w:before="56"/>
              <w:ind w:left="94"/>
              <w:rPr>
                <w:sz w:val="22"/>
              </w:rPr>
            </w:pPr>
            <w:r>
              <w:rPr>
                <w:sz w:val="22"/>
              </w:rPr>
              <w:t>7003</w:t>
            </w:r>
          </w:p>
        </w:tc>
      </w:tr>
    </w:tbl>
    <w:p>
      <w:pPr>
        <w:spacing w:after="0"/>
        <w:rPr>
          <w:sz w:val="22"/>
        </w:rPr>
        <w:sectPr>
          <w:pgSz w:w="12240" w:h="15840"/>
          <w:pgMar w:header="304" w:footer="0" w:top="500" w:bottom="0" w:left="0" w:right="0"/>
        </w:sectPr>
      </w:pPr>
    </w:p>
    <w:p>
      <w:pPr>
        <w:pStyle w:val="BodyText"/>
        <w:rPr>
          <w:rFonts w:ascii="Arial"/>
          <w:b/>
          <w:sz w:val="20"/>
        </w:rPr>
      </w:pPr>
    </w:p>
    <w:p>
      <w:pPr>
        <w:pStyle w:val="BodyText"/>
        <w:spacing w:before="10"/>
        <w:rPr>
          <w:rFonts w:ascii="Arial"/>
          <w:b/>
          <w:sz w:val="18"/>
        </w:rPr>
      </w:pPr>
    </w:p>
    <w:p>
      <w:pPr>
        <w:spacing w:after="0"/>
        <w:rPr>
          <w:rFonts w:ascii="Arial"/>
          <w:sz w:val="18"/>
        </w:rPr>
        <w:sectPr>
          <w:pgSz w:w="12240" w:h="15840"/>
          <w:pgMar w:header="304" w:footer="0" w:top="500" w:bottom="280" w:left="0" w:right="0"/>
        </w:sectPr>
      </w:pPr>
    </w:p>
    <w:p>
      <w:pPr>
        <w:spacing w:before="41"/>
        <w:ind w:left="676" w:right="0" w:firstLine="0"/>
        <w:jc w:val="left"/>
        <w:rPr>
          <w:rFonts w:ascii="Arial"/>
          <w:b/>
          <w:sz w:val="77"/>
        </w:rPr>
      </w:pPr>
      <w:r>
        <w:rPr>
          <w:rFonts w:ascii="Arial"/>
          <w:b/>
          <w:color w:val="303030"/>
          <w:w w:val="50"/>
          <w:sz w:val="77"/>
        </w:rPr>
        <w:t>REGISTRATION</w:t>
      </w:r>
    </w:p>
    <w:p>
      <w:pPr>
        <w:pStyle w:val="BodyText"/>
        <w:spacing w:line="201" w:lineRule="auto" w:before="102"/>
        <w:ind w:left="379" w:right="375"/>
      </w:pPr>
      <w:r>
        <w:rPr/>
        <w:br w:type="column"/>
      </w:r>
      <w:r>
        <w:rPr>
          <w:color w:val="303030"/>
          <w:spacing w:val="-6"/>
        </w:rPr>
        <w:t>The</w:t>
      </w:r>
      <w:r>
        <w:rPr>
          <w:color w:val="303030"/>
          <w:spacing w:val="-25"/>
        </w:rPr>
        <w:t> </w:t>
      </w:r>
      <w:r>
        <w:rPr>
          <w:color w:val="303030"/>
          <w:spacing w:val="-6"/>
        </w:rPr>
        <w:t>College</w:t>
      </w:r>
      <w:r>
        <w:rPr>
          <w:color w:val="303030"/>
          <w:spacing w:val="-24"/>
        </w:rPr>
        <w:t> </w:t>
      </w:r>
      <w:r>
        <w:rPr>
          <w:color w:val="303030"/>
        </w:rPr>
        <w:t>ensures</w:t>
      </w:r>
      <w:r>
        <w:rPr>
          <w:color w:val="303030"/>
          <w:spacing w:val="-25"/>
        </w:rPr>
        <w:t> </w:t>
      </w:r>
      <w:r>
        <w:rPr>
          <w:color w:val="303030"/>
          <w:spacing w:val="-6"/>
        </w:rPr>
        <w:t>qualifications</w:t>
      </w:r>
      <w:r>
        <w:rPr>
          <w:color w:val="303030"/>
          <w:spacing w:val="-24"/>
        </w:rPr>
        <w:t> </w:t>
      </w:r>
      <w:r>
        <w:rPr>
          <w:color w:val="303030"/>
        </w:rPr>
        <w:t>of</w:t>
      </w:r>
      <w:r>
        <w:rPr>
          <w:color w:val="303030"/>
          <w:spacing w:val="-24"/>
        </w:rPr>
        <w:t> </w:t>
      </w:r>
      <w:r>
        <w:rPr>
          <w:color w:val="303030"/>
          <w:spacing w:val="-7"/>
        </w:rPr>
        <w:t>individuals</w:t>
      </w:r>
      <w:r>
        <w:rPr>
          <w:color w:val="303030"/>
          <w:spacing w:val="-25"/>
        </w:rPr>
        <w:t> </w:t>
      </w:r>
      <w:r>
        <w:rPr>
          <w:color w:val="303030"/>
          <w:spacing w:val="-8"/>
        </w:rPr>
        <w:t>applying</w:t>
      </w:r>
      <w:r>
        <w:rPr>
          <w:color w:val="303030"/>
          <w:spacing w:val="-28"/>
        </w:rPr>
        <w:t> </w:t>
      </w:r>
      <w:r>
        <w:rPr>
          <w:color w:val="303030"/>
        </w:rPr>
        <w:t>to</w:t>
      </w:r>
      <w:r>
        <w:rPr>
          <w:color w:val="303030"/>
          <w:spacing w:val="-29"/>
        </w:rPr>
        <w:t> </w:t>
      </w:r>
      <w:r>
        <w:rPr>
          <w:color w:val="303030"/>
          <w:spacing w:val="-3"/>
        </w:rPr>
        <w:t>become</w:t>
      </w:r>
      <w:r>
        <w:rPr>
          <w:color w:val="303030"/>
          <w:spacing w:val="-24"/>
        </w:rPr>
        <w:t> </w:t>
      </w:r>
      <w:r>
        <w:rPr>
          <w:color w:val="303030"/>
        </w:rPr>
        <w:t>registered </w:t>
      </w:r>
      <w:r>
        <w:rPr>
          <w:color w:val="303030"/>
          <w:spacing w:val="-4"/>
        </w:rPr>
        <w:t>physiotherapists </w:t>
      </w:r>
      <w:r>
        <w:rPr>
          <w:color w:val="303030"/>
          <w:spacing w:val="-3"/>
        </w:rPr>
        <w:t>in </w:t>
      </w:r>
      <w:r>
        <w:rPr>
          <w:color w:val="303030"/>
          <w:spacing w:val="-4"/>
        </w:rPr>
        <w:t>Ontario. </w:t>
      </w:r>
      <w:r>
        <w:rPr>
          <w:color w:val="303030"/>
          <w:spacing w:val="-7"/>
        </w:rPr>
        <w:t>Anyone </w:t>
      </w:r>
      <w:r>
        <w:rPr>
          <w:color w:val="303030"/>
          <w:spacing w:val="-4"/>
        </w:rPr>
        <w:t>using </w:t>
      </w:r>
      <w:r>
        <w:rPr>
          <w:color w:val="303030"/>
          <w:spacing w:val="-3"/>
        </w:rPr>
        <w:t>the </w:t>
      </w:r>
      <w:r>
        <w:rPr>
          <w:color w:val="303030"/>
          <w:spacing w:val="-4"/>
        </w:rPr>
        <w:t>title physiotherapist, </w:t>
      </w:r>
      <w:r>
        <w:rPr>
          <w:color w:val="303030"/>
          <w:spacing w:val="-6"/>
        </w:rPr>
        <w:t>physical </w:t>
      </w:r>
      <w:r>
        <w:rPr>
          <w:color w:val="303030"/>
          <w:spacing w:val="-4"/>
        </w:rPr>
        <w:t>therapist</w:t>
      </w:r>
      <w:r>
        <w:rPr>
          <w:color w:val="303030"/>
          <w:spacing w:val="-25"/>
        </w:rPr>
        <w:t> </w:t>
      </w:r>
      <w:r>
        <w:rPr>
          <w:color w:val="303030"/>
        </w:rPr>
        <w:t>or</w:t>
      </w:r>
      <w:r>
        <w:rPr>
          <w:color w:val="303030"/>
          <w:spacing w:val="-25"/>
        </w:rPr>
        <w:t> </w:t>
      </w:r>
      <w:r>
        <w:rPr>
          <w:color w:val="303030"/>
          <w:spacing w:val="-5"/>
        </w:rPr>
        <w:t>PT</w:t>
      </w:r>
      <w:r>
        <w:rPr>
          <w:color w:val="303030"/>
          <w:spacing w:val="-30"/>
        </w:rPr>
        <w:t> </w:t>
      </w:r>
      <w:r>
        <w:rPr>
          <w:color w:val="303030"/>
          <w:spacing w:val="-3"/>
        </w:rPr>
        <w:t>in</w:t>
      </w:r>
      <w:r>
        <w:rPr>
          <w:color w:val="303030"/>
          <w:spacing w:val="-29"/>
        </w:rPr>
        <w:t> </w:t>
      </w:r>
      <w:r>
        <w:rPr>
          <w:color w:val="303030"/>
          <w:spacing w:val="-4"/>
        </w:rPr>
        <w:t>Ontario</w:t>
      </w:r>
      <w:r>
        <w:rPr>
          <w:color w:val="303030"/>
          <w:spacing w:val="-28"/>
        </w:rPr>
        <w:t> </w:t>
      </w:r>
      <w:r>
        <w:rPr>
          <w:color w:val="303030"/>
          <w:spacing w:val="-3"/>
        </w:rPr>
        <w:t>must</w:t>
      </w:r>
      <w:r>
        <w:rPr>
          <w:color w:val="303030"/>
          <w:spacing w:val="-25"/>
        </w:rPr>
        <w:t> </w:t>
      </w:r>
      <w:r>
        <w:rPr>
          <w:color w:val="303030"/>
          <w:spacing w:val="-3"/>
        </w:rPr>
        <w:t>be</w:t>
      </w:r>
      <w:r>
        <w:rPr>
          <w:color w:val="303030"/>
          <w:spacing w:val="-23"/>
        </w:rPr>
        <w:t> </w:t>
      </w:r>
      <w:r>
        <w:rPr>
          <w:color w:val="303030"/>
        </w:rPr>
        <w:t>a</w:t>
      </w:r>
      <w:r>
        <w:rPr>
          <w:color w:val="303030"/>
          <w:spacing w:val="-35"/>
        </w:rPr>
        <w:t> </w:t>
      </w:r>
      <w:r>
        <w:rPr>
          <w:color w:val="303030"/>
        </w:rPr>
        <w:t>member</w:t>
      </w:r>
      <w:r>
        <w:rPr>
          <w:color w:val="303030"/>
          <w:spacing w:val="-24"/>
        </w:rPr>
        <w:t> </w:t>
      </w:r>
      <w:r>
        <w:rPr>
          <w:color w:val="303030"/>
        </w:rPr>
        <w:t>of</w:t>
      </w:r>
      <w:r>
        <w:rPr>
          <w:color w:val="303030"/>
          <w:spacing w:val="-23"/>
        </w:rPr>
        <w:t> </w:t>
      </w:r>
      <w:r>
        <w:rPr>
          <w:color w:val="303030"/>
          <w:spacing w:val="-3"/>
        </w:rPr>
        <w:t>the</w:t>
      </w:r>
      <w:r>
        <w:rPr>
          <w:color w:val="303030"/>
          <w:spacing w:val="-22"/>
        </w:rPr>
        <w:t> </w:t>
      </w:r>
      <w:r>
        <w:rPr>
          <w:color w:val="303030"/>
          <w:spacing w:val="-5"/>
        </w:rPr>
        <w:t>College,</w:t>
      </w:r>
      <w:r>
        <w:rPr>
          <w:color w:val="303030"/>
          <w:spacing w:val="-35"/>
        </w:rPr>
        <w:t> </w:t>
      </w:r>
      <w:r>
        <w:rPr>
          <w:color w:val="303030"/>
          <w:spacing w:val="-8"/>
        </w:rPr>
        <w:t>and</w:t>
      </w:r>
      <w:r>
        <w:rPr>
          <w:color w:val="303030"/>
          <w:spacing w:val="-28"/>
        </w:rPr>
        <w:t> </w:t>
      </w:r>
      <w:r>
        <w:rPr>
          <w:color w:val="303030"/>
        </w:rPr>
        <w:t>renew</w:t>
      </w:r>
      <w:r>
        <w:rPr>
          <w:color w:val="303030"/>
          <w:spacing w:val="-30"/>
        </w:rPr>
        <w:t> </w:t>
      </w:r>
      <w:r>
        <w:rPr>
          <w:color w:val="303030"/>
          <w:spacing w:val="-10"/>
        </w:rPr>
        <w:t>annually.</w:t>
      </w:r>
    </w:p>
    <w:p>
      <w:pPr>
        <w:spacing w:after="0" w:line="201" w:lineRule="auto"/>
        <w:sectPr>
          <w:type w:val="continuous"/>
          <w:pgSz w:w="12240" w:h="15840"/>
          <w:pgMar w:top="840" w:bottom="280" w:left="0" w:right="0"/>
          <w:cols w:num="2" w:equalWidth="0">
            <w:col w:w="3707" w:space="40"/>
            <w:col w:w="8493"/>
          </w:cols>
        </w:sectPr>
      </w:pPr>
    </w:p>
    <w:p>
      <w:pPr>
        <w:pStyle w:val="BodyText"/>
        <w:spacing w:before="13"/>
        <w:rPr>
          <w:sz w:val="12"/>
        </w:rPr>
      </w:pPr>
    </w:p>
    <w:p>
      <w:pPr>
        <w:pStyle w:val="BodyText"/>
        <w:spacing w:line="100" w:lineRule="exact"/>
        <w:ind w:left="765"/>
        <w:rPr>
          <w:sz w:val="10"/>
        </w:rPr>
      </w:pPr>
      <w:r>
        <w:rPr>
          <w:position w:val="-1"/>
          <w:sz w:val="10"/>
        </w:rPr>
        <w:pict>
          <v:group style="width:516pt;height:5pt;mso-position-horizontal-relative:char;mso-position-vertical-relative:line" coordorigin="0,0" coordsize="10320,100">
            <v:shape style="position:absolute;left:0;top:0;width:100;height:100" type="#_x0000_t75" stroked="false">
              <v:imagedata r:id="rId50" o:title=""/>
            </v:shape>
            <v:shape style="position:absolute;left:10220;top:0;width:100;height:100" type="#_x0000_t75" stroked="false">
              <v:imagedata r:id="rId50" o:title=""/>
            </v:shape>
            <v:line style="position:absolute" from="20,50" to="10300,50" stroked="true" strokeweight="1.0pt" strokecolor="#4b4b4b">
              <v:stroke dashstyle="solid"/>
            </v:line>
          </v:group>
        </w:pict>
      </w:r>
      <w:r>
        <w:rPr>
          <w:position w:val="-1"/>
          <w:sz w:val="10"/>
        </w:rPr>
      </w:r>
    </w:p>
    <w:p>
      <w:pPr>
        <w:pStyle w:val="BodyText"/>
        <w:spacing w:before="7"/>
        <w:rPr>
          <w:sz w:val="11"/>
        </w:rPr>
      </w:pPr>
    </w:p>
    <w:p>
      <w:pPr>
        <w:pStyle w:val="Heading5"/>
        <w:spacing w:before="35"/>
        <w:ind w:left="1531"/>
      </w:pPr>
      <w:r>
        <w:rPr/>
        <w:pict>
          <v:shape style="position:absolute;margin-left:276pt;margin-top:4.323754pt;width:21.75pt;height:21.75pt;mso-position-horizontal-relative:page;mso-position-vertical-relative:paragraph;z-index:251769856" coordorigin="5520,86" coordsize="435,435" path="m5737,521l5669,510,5609,480,5562,432,5531,373,5520,304,5531,235,5562,176,5609,128,5669,98,5737,86,5806,98,5866,128,5895,157,5732,157,5727,159,5723,162,5721,163,5721,164,5602,283,5602,298,5621,317,5713,317,5713,440,5724,451,5895,451,5866,480,5806,510,5737,521xm5953,317l5854,317,5873,298,5873,283,5755,164,5754,163,5752,162,5748,159,5743,157,5895,157,5913,176,5944,235,5955,304,5953,317xm5713,317l5637,317,5713,241,5713,317xm5895,451l5751,451,5762,440,5762,241,5838,317,5953,317,5944,373,5913,432,5895,451xe" filled="true" fillcolor="#acc600" stroked="false">
            <v:path arrowok="t"/>
            <v:fill type="solid"/>
            <w10:wrap type="none"/>
          </v:shape>
        </w:pict>
      </w:r>
      <w:r>
        <w:rPr/>
        <w:pict>
          <v:shape style="position:absolute;margin-left:210.843704pt;margin-top:21.473711pt;width:57.7pt;height:60pt;mso-position-horizontal-relative:page;mso-position-vertical-relative:paragraph;z-index:-254644224" type="#_x0000_t202" filled="false" stroked="false">
            <v:textbox inset="0,0,0,0">
              <w:txbxContent>
                <w:p>
                  <w:pPr>
                    <w:spacing w:before="0"/>
                    <w:ind w:left="0" w:right="0" w:firstLine="0"/>
                    <w:jc w:val="left"/>
                    <w:rPr>
                      <w:rFonts w:ascii="Lato"/>
                      <w:b/>
                      <w:sz w:val="100"/>
                    </w:rPr>
                  </w:pPr>
                  <w:r>
                    <w:rPr>
                      <w:rFonts w:ascii="Lato"/>
                      <w:b/>
                      <w:color w:val="1B7979"/>
                      <w:spacing w:val="-4"/>
                      <w:sz w:val="100"/>
                    </w:rPr>
                    <w:t>41</w:t>
                  </w:r>
                </w:p>
              </w:txbxContent>
            </v:textbox>
            <w10:wrap type="none"/>
          </v:shape>
        </w:pict>
      </w:r>
      <w:r>
        <w:rPr>
          <w:color w:val="1B7979"/>
          <w:w w:val="75"/>
        </w:rPr>
        <w:t>Canadian Labour Mobility (AIT)</w:t>
      </w:r>
    </w:p>
    <w:p>
      <w:pPr>
        <w:pStyle w:val="BodyText"/>
        <w:spacing w:line="290" w:lineRule="auto" w:before="85"/>
        <w:ind w:left="5551" w:right="1608"/>
        <w:rPr>
          <w:rFonts w:ascii="Lato"/>
        </w:rPr>
      </w:pPr>
      <w:r>
        <w:rPr>
          <w:rFonts w:ascii="Lato"/>
          <w:spacing w:val="-6"/>
        </w:rPr>
        <w:t>Individuals </w:t>
      </w:r>
      <w:r>
        <w:rPr>
          <w:rFonts w:ascii="Lato"/>
          <w:spacing w:val="-5"/>
        </w:rPr>
        <w:t>became registered </w:t>
      </w:r>
      <w:r>
        <w:rPr>
          <w:rFonts w:ascii="Lato"/>
        </w:rPr>
        <w:t>in </w:t>
      </w:r>
      <w:r>
        <w:rPr>
          <w:rFonts w:ascii="Lato"/>
          <w:spacing w:val="-6"/>
        </w:rPr>
        <w:t>Ontario </w:t>
      </w:r>
      <w:r>
        <w:rPr>
          <w:rFonts w:ascii="Lato"/>
          <w:spacing w:val="-8"/>
        </w:rPr>
        <w:t>through </w:t>
      </w:r>
      <w:r>
        <w:rPr>
          <w:rFonts w:ascii="Lato"/>
          <w:spacing w:val="-6"/>
        </w:rPr>
        <w:t>the </w:t>
      </w:r>
      <w:r>
        <w:rPr>
          <w:rFonts w:ascii="Lato"/>
          <w:spacing w:val="-4"/>
        </w:rPr>
        <w:t>use </w:t>
      </w:r>
      <w:r>
        <w:rPr>
          <w:rFonts w:ascii="Lato"/>
          <w:spacing w:val="-5"/>
        </w:rPr>
        <w:t>of </w:t>
      </w:r>
      <w:r>
        <w:rPr>
          <w:rFonts w:ascii="Lato"/>
          <w:spacing w:val="-6"/>
        </w:rPr>
        <w:t>the </w:t>
      </w:r>
      <w:r>
        <w:rPr>
          <w:rFonts w:ascii="Lato"/>
        </w:rPr>
        <w:t>Canadian </w:t>
      </w:r>
      <w:r>
        <w:rPr>
          <w:rFonts w:ascii="Lato"/>
          <w:spacing w:val="-7"/>
        </w:rPr>
        <w:t>Free </w:t>
      </w:r>
      <w:r>
        <w:rPr>
          <w:rFonts w:ascii="Lato"/>
          <w:spacing w:val="-8"/>
        </w:rPr>
        <w:t>Trade </w:t>
      </w:r>
      <w:r>
        <w:rPr>
          <w:rFonts w:ascii="Lato"/>
          <w:spacing w:val="-6"/>
        </w:rPr>
        <w:t>Agreement </w:t>
      </w:r>
      <w:r>
        <w:rPr>
          <w:rFonts w:ascii="Lato"/>
          <w:spacing w:val="-9"/>
        </w:rPr>
        <w:t>(CFTA) </w:t>
      </w:r>
      <w:r>
        <w:rPr>
          <w:rFonts w:ascii="Lato"/>
          <w:spacing w:val="-6"/>
        </w:rPr>
        <w:t>provisions between </w:t>
      </w:r>
      <w:r>
        <w:rPr>
          <w:rFonts w:ascii="Lato"/>
          <w:spacing w:val="-9"/>
        </w:rPr>
        <w:t>April </w:t>
      </w:r>
      <w:r>
        <w:rPr>
          <w:rFonts w:ascii="Lato"/>
          <w:spacing w:val="-7"/>
        </w:rPr>
        <w:t>1, </w:t>
      </w:r>
      <w:r>
        <w:rPr>
          <w:rFonts w:ascii="Lato"/>
          <w:spacing w:val="-11"/>
        </w:rPr>
        <w:t>2017 </w:t>
      </w:r>
      <w:r>
        <w:rPr>
          <w:rFonts w:ascii="Lato"/>
          <w:spacing w:val="-5"/>
        </w:rPr>
        <w:t>to </w:t>
      </w:r>
      <w:r>
        <w:rPr>
          <w:rFonts w:ascii="Lato"/>
          <w:spacing w:val="-7"/>
        </w:rPr>
        <w:t>March </w:t>
      </w:r>
      <w:r>
        <w:rPr>
          <w:rFonts w:ascii="Lato"/>
          <w:spacing w:val="-10"/>
        </w:rPr>
        <w:t>31, </w:t>
      </w:r>
      <w:r>
        <w:rPr>
          <w:rFonts w:ascii="Lato"/>
          <w:spacing w:val="-12"/>
        </w:rPr>
        <w:t>2018.</w:t>
      </w:r>
    </w:p>
    <w:p>
      <w:pPr>
        <w:pStyle w:val="BodyText"/>
        <w:rPr>
          <w:rFonts w:ascii="Lato"/>
          <w:sz w:val="20"/>
        </w:rPr>
      </w:pPr>
    </w:p>
    <w:p>
      <w:pPr>
        <w:pStyle w:val="BodyText"/>
        <w:rPr>
          <w:rFonts w:ascii="Lato"/>
          <w:sz w:val="20"/>
        </w:rPr>
      </w:pPr>
    </w:p>
    <w:p>
      <w:pPr>
        <w:pStyle w:val="Heading5"/>
        <w:spacing w:before="167"/>
        <w:ind w:left="751"/>
      </w:pPr>
      <w:r>
        <w:rPr>
          <w:color w:val="1B7979"/>
          <w:w w:val="70"/>
        </w:rPr>
        <w:t>Registration Committee Decisions</w:t>
      </w:r>
    </w:p>
    <w:p>
      <w:pPr>
        <w:pStyle w:val="BodyText"/>
        <w:spacing w:before="10" w:after="1"/>
        <w:rPr>
          <w:rFonts w:ascii="Arial"/>
          <w:b/>
          <w:sz w:val="15"/>
        </w:rPr>
      </w:pPr>
    </w:p>
    <w:tbl>
      <w:tblPr>
        <w:tblW w:w="0" w:type="auto"/>
        <w:jc w:val="left"/>
        <w:tblInd w:w="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870"/>
        <w:gridCol w:w="1540"/>
        <w:gridCol w:w="1410"/>
      </w:tblGrid>
      <w:tr>
        <w:trPr>
          <w:trHeight w:val="479" w:hRule="atLeast"/>
        </w:trPr>
        <w:tc>
          <w:tcPr>
            <w:tcW w:w="7870" w:type="dxa"/>
            <w:tcBorders>
              <w:right w:val="single" w:sz="12" w:space="0" w:color="FFFFFF"/>
            </w:tcBorders>
            <w:shd w:val="clear" w:color="auto" w:fill="1B7979"/>
          </w:tcPr>
          <w:p>
            <w:pPr>
              <w:pStyle w:val="TableParagraph"/>
              <w:rPr>
                <w:rFonts w:ascii="Times New Roman"/>
                <w:sz w:val="24"/>
              </w:rPr>
            </w:pPr>
          </w:p>
        </w:tc>
        <w:tc>
          <w:tcPr>
            <w:tcW w:w="1540" w:type="dxa"/>
            <w:tcBorders>
              <w:left w:val="single" w:sz="12" w:space="0" w:color="FFFFFF"/>
              <w:right w:val="single" w:sz="12" w:space="0" w:color="FFFFFF"/>
            </w:tcBorders>
            <w:shd w:val="clear" w:color="auto" w:fill="1B7979"/>
          </w:tcPr>
          <w:p>
            <w:pPr>
              <w:pStyle w:val="TableParagraph"/>
              <w:spacing w:before="56"/>
              <w:ind w:left="94"/>
              <w:rPr>
                <w:sz w:val="22"/>
              </w:rPr>
            </w:pPr>
            <w:r>
              <w:rPr>
                <w:color w:val="FFFFFF"/>
                <w:sz w:val="22"/>
              </w:rPr>
              <w:t>2016–2017</w:t>
            </w:r>
          </w:p>
        </w:tc>
        <w:tc>
          <w:tcPr>
            <w:tcW w:w="1410" w:type="dxa"/>
            <w:tcBorders>
              <w:left w:val="single" w:sz="12" w:space="0" w:color="FFFFFF"/>
            </w:tcBorders>
            <w:shd w:val="clear" w:color="auto" w:fill="1B7979"/>
          </w:tcPr>
          <w:p>
            <w:pPr>
              <w:pStyle w:val="TableParagraph"/>
              <w:spacing w:before="56"/>
              <w:ind w:left="94"/>
              <w:rPr>
                <w:sz w:val="22"/>
              </w:rPr>
            </w:pPr>
            <w:r>
              <w:rPr>
                <w:color w:val="FFFFFF"/>
                <w:sz w:val="22"/>
              </w:rPr>
              <w:t>2017-2018</w:t>
            </w:r>
          </w:p>
        </w:tc>
      </w:tr>
      <w:tr>
        <w:trPr>
          <w:trHeight w:val="480" w:hRule="atLeast"/>
        </w:trPr>
        <w:tc>
          <w:tcPr>
            <w:tcW w:w="7870" w:type="dxa"/>
            <w:tcBorders>
              <w:right w:val="single" w:sz="12" w:space="0" w:color="FFFFFF"/>
            </w:tcBorders>
            <w:shd w:val="clear" w:color="auto" w:fill="E4E4E4"/>
          </w:tcPr>
          <w:p>
            <w:pPr>
              <w:pStyle w:val="TableParagraph"/>
              <w:spacing w:before="56"/>
              <w:ind w:left="100"/>
              <w:rPr>
                <w:sz w:val="22"/>
              </w:rPr>
            </w:pPr>
            <w:r>
              <w:rPr>
                <w:color w:val="303030"/>
                <w:sz w:val="22"/>
              </w:rPr>
              <w:t>Total Number of Decisions</w:t>
            </w:r>
          </w:p>
        </w:tc>
        <w:tc>
          <w:tcPr>
            <w:tcW w:w="1540" w:type="dxa"/>
            <w:tcBorders>
              <w:left w:val="single" w:sz="12" w:space="0" w:color="FFFFFF"/>
              <w:right w:val="single" w:sz="12" w:space="0" w:color="FFFFFF"/>
            </w:tcBorders>
            <w:shd w:val="clear" w:color="auto" w:fill="E4E4E4"/>
          </w:tcPr>
          <w:p>
            <w:pPr>
              <w:pStyle w:val="TableParagraph"/>
              <w:spacing w:before="56"/>
              <w:ind w:left="94"/>
              <w:rPr>
                <w:sz w:val="22"/>
              </w:rPr>
            </w:pPr>
            <w:r>
              <w:rPr>
                <w:color w:val="303030"/>
                <w:sz w:val="22"/>
              </w:rPr>
              <w:t>14</w:t>
            </w:r>
          </w:p>
        </w:tc>
        <w:tc>
          <w:tcPr>
            <w:tcW w:w="1410" w:type="dxa"/>
            <w:tcBorders>
              <w:left w:val="single" w:sz="12" w:space="0" w:color="FFFFFF"/>
            </w:tcBorders>
            <w:shd w:val="clear" w:color="auto" w:fill="E4E4E4"/>
          </w:tcPr>
          <w:p>
            <w:pPr>
              <w:pStyle w:val="TableParagraph"/>
              <w:spacing w:before="56"/>
              <w:ind w:left="94"/>
              <w:rPr>
                <w:sz w:val="22"/>
              </w:rPr>
            </w:pPr>
            <w:r>
              <w:rPr>
                <w:color w:val="303030"/>
                <w:w w:val="97"/>
                <w:sz w:val="22"/>
              </w:rPr>
              <w:t>8</w:t>
            </w:r>
          </w:p>
        </w:tc>
      </w:tr>
      <w:tr>
        <w:trPr>
          <w:trHeight w:val="480" w:hRule="atLeast"/>
        </w:trPr>
        <w:tc>
          <w:tcPr>
            <w:tcW w:w="7870" w:type="dxa"/>
            <w:tcBorders>
              <w:right w:val="single" w:sz="12" w:space="0" w:color="FFFFFF"/>
            </w:tcBorders>
            <w:shd w:val="clear" w:color="auto" w:fill="999999"/>
          </w:tcPr>
          <w:p>
            <w:pPr>
              <w:pStyle w:val="TableParagraph"/>
              <w:spacing w:before="56"/>
              <w:ind w:left="100"/>
              <w:rPr>
                <w:sz w:val="22"/>
              </w:rPr>
            </w:pPr>
            <w:r>
              <w:rPr>
                <w:sz w:val="22"/>
              </w:rPr>
              <w:t>Outcome: Certiﬁcates Granted</w:t>
            </w:r>
          </w:p>
        </w:tc>
        <w:tc>
          <w:tcPr>
            <w:tcW w:w="1540" w:type="dxa"/>
            <w:tcBorders>
              <w:left w:val="single" w:sz="12" w:space="0" w:color="FFFFFF"/>
              <w:right w:val="single" w:sz="12" w:space="0" w:color="FFFFFF"/>
            </w:tcBorders>
            <w:shd w:val="clear" w:color="auto" w:fill="999999"/>
          </w:tcPr>
          <w:p>
            <w:pPr>
              <w:pStyle w:val="TableParagraph"/>
              <w:spacing w:before="56"/>
              <w:ind w:left="94"/>
              <w:rPr>
                <w:sz w:val="22"/>
              </w:rPr>
            </w:pPr>
            <w:r>
              <w:rPr>
                <w:w w:val="97"/>
                <w:sz w:val="22"/>
              </w:rPr>
              <w:t>0</w:t>
            </w:r>
          </w:p>
        </w:tc>
        <w:tc>
          <w:tcPr>
            <w:tcW w:w="1410" w:type="dxa"/>
            <w:tcBorders>
              <w:left w:val="single" w:sz="12" w:space="0" w:color="FFFFFF"/>
            </w:tcBorders>
            <w:shd w:val="clear" w:color="auto" w:fill="999999"/>
          </w:tcPr>
          <w:p>
            <w:pPr>
              <w:pStyle w:val="TableParagraph"/>
              <w:spacing w:before="56"/>
              <w:ind w:left="94"/>
              <w:rPr>
                <w:sz w:val="22"/>
              </w:rPr>
            </w:pPr>
            <w:r>
              <w:rPr>
                <w:w w:val="97"/>
                <w:sz w:val="22"/>
              </w:rPr>
              <w:t>0</w:t>
            </w:r>
          </w:p>
        </w:tc>
      </w:tr>
      <w:tr>
        <w:trPr>
          <w:trHeight w:val="480" w:hRule="atLeast"/>
        </w:trPr>
        <w:tc>
          <w:tcPr>
            <w:tcW w:w="7870" w:type="dxa"/>
            <w:tcBorders>
              <w:right w:val="single" w:sz="12" w:space="0" w:color="FFFFFF"/>
            </w:tcBorders>
            <w:shd w:val="clear" w:color="auto" w:fill="E4E4E4"/>
          </w:tcPr>
          <w:p>
            <w:pPr>
              <w:pStyle w:val="TableParagraph"/>
              <w:spacing w:before="56"/>
              <w:ind w:left="100"/>
              <w:rPr>
                <w:sz w:val="22"/>
              </w:rPr>
            </w:pPr>
            <w:r>
              <w:rPr>
                <w:color w:val="303030"/>
                <w:spacing w:val="3"/>
                <w:sz w:val="22"/>
              </w:rPr>
              <w:t>Outcome:</w:t>
            </w:r>
            <w:r>
              <w:rPr>
                <w:color w:val="303030"/>
                <w:spacing w:val="-27"/>
                <w:sz w:val="22"/>
              </w:rPr>
              <w:t> </w:t>
            </w:r>
            <w:r>
              <w:rPr>
                <w:color w:val="303030"/>
                <w:sz w:val="22"/>
              </w:rPr>
              <w:t>Certiﬁcates</w:t>
            </w:r>
            <w:r>
              <w:rPr>
                <w:color w:val="303030"/>
                <w:spacing w:val="-16"/>
                <w:sz w:val="22"/>
              </w:rPr>
              <w:t> </w:t>
            </w:r>
            <w:r>
              <w:rPr>
                <w:color w:val="303030"/>
                <w:sz w:val="22"/>
              </w:rPr>
              <w:t>with</w:t>
            </w:r>
            <w:r>
              <w:rPr>
                <w:color w:val="303030"/>
                <w:spacing w:val="-21"/>
                <w:sz w:val="22"/>
              </w:rPr>
              <w:t> </w:t>
            </w:r>
            <w:r>
              <w:rPr>
                <w:color w:val="303030"/>
                <w:sz w:val="22"/>
              </w:rPr>
              <w:t>Additional</w:t>
            </w:r>
            <w:r>
              <w:rPr>
                <w:color w:val="303030"/>
                <w:spacing w:val="-24"/>
                <w:sz w:val="22"/>
              </w:rPr>
              <w:t> </w:t>
            </w:r>
            <w:r>
              <w:rPr>
                <w:color w:val="303030"/>
                <w:sz w:val="22"/>
              </w:rPr>
              <w:t>Terms,</w:t>
            </w:r>
            <w:r>
              <w:rPr>
                <w:color w:val="303030"/>
                <w:spacing w:val="-40"/>
                <w:sz w:val="22"/>
              </w:rPr>
              <w:t> </w:t>
            </w:r>
            <w:r>
              <w:rPr>
                <w:color w:val="303030"/>
                <w:sz w:val="22"/>
              </w:rPr>
              <w:t>Conditions</w:t>
            </w:r>
            <w:r>
              <w:rPr>
                <w:color w:val="303030"/>
                <w:spacing w:val="-16"/>
                <w:sz w:val="22"/>
              </w:rPr>
              <w:t> </w:t>
            </w:r>
            <w:r>
              <w:rPr>
                <w:color w:val="303030"/>
                <w:spacing w:val="-4"/>
                <w:sz w:val="22"/>
              </w:rPr>
              <w:t>and</w:t>
            </w:r>
            <w:r>
              <w:rPr>
                <w:color w:val="303030"/>
                <w:spacing w:val="-20"/>
                <w:sz w:val="22"/>
              </w:rPr>
              <w:t> </w:t>
            </w:r>
            <w:r>
              <w:rPr>
                <w:color w:val="303030"/>
                <w:sz w:val="22"/>
              </w:rPr>
              <w:t>Limitations</w:t>
            </w:r>
            <w:r>
              <w:rPr>
                <w:color w:val="303030"/>
                <w:spacing w:val="-15"/>
                <w:sz w:val="22"/>
              </w:rPr>
              <w:t> </w:t>
            </w:r>
            <w:r>
              <w:rPr>
                <w:color w:val="303030"/>
                <w:sz w:val="22"/>
              </w:rPr>
              <w:t>Granted</w:t>
            </w:r>
          </w:p>
        </w:tc>
        <w:tc>
          <w:tcPr>
            <w:tcW w:w="1540" w:type="dxa"/>
            <w:tcBorders>
              <w:left w:val="single" w:sz="12" w:space="0" w:color="FFFFFF"/>
              <w:right w:val="single" w:sz="12" w:space="0" w:color="FFFFFF"/>
            </w:tcBorders>
            <w:shd w:val="clear" w:color="auto" w:fill="E4E4E4"/>
          </w:tcPr>
          <w:p>
            <w:pPr>
              <w:pStyle w:val="TableParagraph"/>
              <w:spacing w:before="56"/>
              <w:ind w:left="95"/>
              <w:rPr>
                <w:sz w:val="22"/>
              </w:rPr>
            </w:pPr>
            <w:r>
              <w:rPr>
                <w:color w:val="303030"/>
                <w:sz w:val="22"/>
              </w:rPr>
              <w:t>11</w:t>
            </w:r>
          </w:p>
        </w:tc>
        <w:tc>
          <w:tcPr>
            <w:tcW w:w="1410" w:type="dxa"/>
            <w:tcBorders>
              <w:left w:val="single" w:sz="12" w:space="0" w:color="FFFFFF"/>
            </w:tcBorders>
            <w:shd w:val="clear" w:color="auto" w:fill="E4E4E4"/>
          </w:tcPr>
          <w:p>
            <w:pPr>
              <w:pStyle w:val="TableParagraph"/>
              <w:spacing w:before="56"/>
              <w:ind w:left="94"/>
              <w:rPr>
                <w:sz w:val="22"/>
              </w:rPr>
            </w:pPr>
            <w:r>
              <w:rPr>
                <w:color w:val="303030"/>
                <w:w w:val="97"/>
                <w:sz w:val="22"/>
              </w:rPr>
              <w:t>3</w:t>
            </w:r>
          </w:p>
        </w:tc>
      </w:tr>
      <w:tr>
        <w:trPr>
          <w:trHeight w:val="480" w:hRule="atLeast"/>
        </w:trPr>
        <w:tc>
          <w:tcPr>
            <w:tcW w:w="7870" w:type="dxa"/>
            <w:tcBorders>
              <w:right w:val="single" w:sz="12" w:space="0" w:color="FFFFFF"/>
            </w:tcBorders>
            <w:shd w:val="clear" w:color="auto" w:fill="999999"/>
          </w:tcPr>
          <w:p>
            <w:pPr>
              <w:pStyle w:val="TableParagraph"/>
              <w:spacing w:before="56"/>
              <w:ind w:left="100"/>
              <w:rPr>
                <w:sz w:val="22"/>
              </w:rPr>
            </w:pPr>
            <w:r>
              <w:rPr>
                <w:sz w:val="22"/>
              </w:rPr>
              <w:t>Outcome: Certiﬁcates Denied</w:t>
            </w:r>
          </w:p>
        </w:tc>
        <w:tc>
          <w:tcPr>
            <w:tcW w:w="1540" w:type="dxa"/>
            <w:tcBorders>
              <w:left w:val="single" w:sz="12" w:space="0" w:color="FFFFFF"/>
              <w:right w:val="single" w:sz="12" w:space="0" w:color="FFFFFF"/>
            </w:tcBorders>
            <w:shd w:val="clear" w:color="auto" w:fill="999999"/>
          </w:tcPr>
          <w:p>
            <w:pPr>
              <w:pStyle w:val="TableParagraph"/>
              <w:spacing w:before="56"/>
              <w:ind w:left="94"/>
              <w:rPr>
                <w:sz w:val="22"/>
              </w:rPr>
            </w:pPr>
            <w:r>
              <w:rPr>
                <w:w w:val="97"/>
                <w:sz w:val="22"/>
              </w:rPr>
              <w:t>3</w:t>
            </w:r>
          </w:p>
        </w:tc>
        <w:tc>
          <w:tcPr>
            <w:tcW w:w="1410" w:type="dxa"/>
            <w:tcBorders>
              <w:left w:val="single" w:sz="12" w:space="0" w:color="FFFFFF"/>
            </w:tcBorders>
            <w:shd w:val="clear" w:color="auto" w:fill="999999"/>
          </w:tcPr>
          <w:p>
            <w:pPr>
              <w:pStyle w:val="TableParagraph"/>
              <w:spacing w:before="56"/>
              <w:ind w:left="94"/>
              <w:rPr>
                <w:sz w:val="22"/>
              </w:rPr>
            </w:pPr>
            <w:r>
              <w:rPr>
                <w:w w:val="97"/>
                <w:sz w:val="22"/>
              </w:rPr>
              <w:t>5</w:t>
            </w:r>
          </w:p>
        </w:tc>
      </w:tr>
    </w:tbl>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5"/>
        <w:rPr>
          <w:rFonts w:ascii="Arial"/>
          <w:b/>
          <w:sz w:val="18"/>
        </w:rPr>
      </w:pPr>
    </w:p>
    <w:p>
      <w:pPr>
        <w:spacing w:after="0"/>
        <w:rPr>
          <w:rFonts w:ascii="Arial"/>
          <w:sz w:val="18"/>
        </w:rPr>
        <w:sectPr>
          <w:type w:val="continuous"/>
          <w:pgSz w:w="12240" w:h="15840"/>
          <w:pgMar w:top="840" w:bottom="280" w:left="0" w:right="0"/>
        </w:sectPr>
      </w:pPr>
    </w:p>
    <w:p>
      <w:pPr>
        <w:spacing w:before="101"/>
        <w:ind w:left="796" w:right="0" w:firstLine="0"/>
        <w:jc w:val="left"/>
        <w:rPr>
          <w:rFonts w:ascii="Arial"/>
          <w:b/>
          <w:sz w:val="46"/>
        </w:rPr>
      </w:pPr>
      <w:r>
        <w:rPr>
          <w:rFonts w:ascii="Arial"/>
          <w:b/>
          <w:color w:val="1B7979"/>
          <w:w w:val="55"/>
          <w:sz w:val="46"/>
        </w:rPr>
        <w:t>Appeals 2017-2018</w:t>
      </w:r>
    </w:p>
    <w:p>
      <w:pPr>
        <w:pStyle w:val="BodyText"/>
        <w:spacing w:line="290" w:lineRule="auto" w:before="101"/>
        <w:ind w:left="125" w:right="2463"/>
        <w:rPr>
          <w:rFonts w:ascii="Lato"/>
        </w:rPr>
      </w:pPr>
      <w:r>
        <w:rPr/>
        <w:br w:type="column"/>
      </w:r>
      <w:r>
        <w:rPr>
          <w:rFonts w:ascii="Lato"/>
          <w:spacing w:val="-9"/>
        </w:rPr>
        <w:t>There</w:t>
      </w:r>
      <w:r>
        <w:rPr>
          <w:rFonts w:ascii="Lato"/>
          <w:spacing w:val="-8"/>
        </w:rPr>
        <w:t> were </w:t>
      </w:r>
      <w:r>
        <w:rPr>
          <w:rFonts w:ascii="Lato"/>
          <w:spacing w:val="-5"/>
        </w:rPr>
        <w:t>no </w:t>
      </w:r>
      <w:r>
        <w:rPr>
          <w:rFonts w:ascii="Lato"/>
          <w:spacing w:val="-3"/>
        </w:rPr>
        <w:t>appeals </w:t>
      </w:r>
      <w:r>
        <w:rPr>
          <w:rFonts w:ascii="Lato"/>
          <w:spacing w:val="-5"/>
        </w:rPr>
        <w:t>of Registration Committee </w:t>
      </w:r>
      <w:r>
        <w:rPr>
          <w:rFonts w:ascii="Lato"/>
          <w:spacing w:val="-6"/>
        </w:rPr>
        <w:t>decisions </w:t>
      </w:r>
      <w:r>
        <w:rPr>
          <w:rFonts w:ascii="Lato"/>
          <w:spacing w:val="-5"/>
        </w:rPr>
        <w:t>to </w:t>
      </w:r>
      <w:r>
        <w:rPr>
          <w:rFonts w:ascii="Lato"/>
          <w:spacing w:val="-6"/>
        </w:rPr>
        <w:t>the </w:t>
      </w:r>
      <w:r>
        <w:rPr>
          <w:rFonts w:ascii="Lato"/>
          <w:spacing w:val="-5"/>
        </w:rPr>
        <w:t>Health Professions </w:t>
      </w:r>
      <w:r>
        <w:rPr>
          <w:rFonts w:ascii="Lato"/>
          <w:spacing w:val="-6"/>
        </w:rPr>
        <w:t>Appeal </w:t>
      </w:r>
      <w:r>
        <w:rPr>
          <w:rFonts w:ascii="Lato"/>
          <w:spacing w:val="-3"/>
        </w:rPr>
        <w:t>and Review </w:t>
      </w:r>
      <w:r>
        <w:rPr>
          <w:rFonts w:ascii="Lato"/>
          <w:spacing w:val="-7"/>
        </w:rPr>
        <w:t>Board </w:t>
      </w:r>
      <w:r>
        <w:rPr>
          <w:rFonts w:ascii="Lato"/>
          <w:spacing w:val="-9"/>
        </w:rPr>
        <w:t>(HPARB)</w:t>
      </w:r>
    </w:p>
    <w:p>
      <w:pPr>
        <w:spacing w:after="0" w:line="290" w:lineRule="auto"/>
        <w:rPr>
          <w:rFonts w:ascii="Lato"/>
        </w:rPr>
        <w:sectPr>
          <w:type w:val="continuous"/>
          <w:pgSz w:w="12240" w:h="15840"/>
          <w:pgMar w:top="840" w:bottom="280" w:left="0" w:right="0"/>
          <w:cols w:num="2" w:equalWidth="0">
            <w:col w:w="3062" w:space="40"/>
            <w:col w:w="9138"/>
          </w:cols>
        </w:sectPr>
      </w:pPr>
    </w:p>
    <w:p>
      <w:pPr>
        <w:pStyle w:val="BodyText"/>
        <w:rPr>
          <w:rFonts w:ascii="Lato"/>
          <w:sz w:val="20"/>
        </w:rPr>
      </w:pPr>
    </w:p>
    <w:p>
      <w:pPr>
        <w:pStyle w:val="BodyText"/>
        <w:spacing w:before="4"/>
        <w:rPr>
          <w:rFonts w:ascii="Lato"/>
          <w:sz w:val="29"/>
        </w:rPr>
      </w:pPr>
    </w:p>
    <w:p>
      <w:pPr>
        <w:pStyle w:val="Heading1"/>
      </w:pPr>
      <w:r>
        <w:rPr/>
        <w:pict>
          <v:shape style="position:absolute;margin-left:63.070313pt;margin-top:-1.161185pt;width:44.25pt;height:49.5pt;mso-position-horizontal-relative:page;mso-position-vertical-relative:paragraph;z-index:251773952" coordorigin="1261,-23" coordsize="885,990" path="m1993,966l1504,966,1518,943,1543,923,1575,905,1616,891,1550,865,1488,830,1433,787,1384,737,1342,680,1308,619,1282,552,1267,481,1261,407,1267,334,1282,264,1307,197,1340,135,1383,77,1433,26,1491,-18,1504,-23,1517,-23,1529,-18,1538,-8,1543,4,1543,17,1538,29,1529,39,1471,84,1422,138,1383,198,1354,264,1336,334,1330,407,1336,478,1352,546,1379,609,1415,666,1459,718,1510,761,1568,797,1631,824,1698,841,1769,846,2024,846,2007,856,1972,873,1937,886,1901,897,1934,911,1961,928,1981,946,1993,966xm1758,797l1680,789,1607,767,1541,731,1484,683,1437,626,1401,560,1378,487,1370,409,1378,331,1401,258,1437,192,1484,135,1541,88,1607,52,1680,29,1758,21,1836,29,1909,52,1946,72,1730,72,1656,86,1589,116,1531,158,1483,212,1506,212,1506,261,1508,270,1511,275,1546,348,1553,352,1579,352,1586,357,1620,415,1627,422,1696,471,1705,474,1736,474,1741,479,1741,560,1746,565,1771,565,1776,570,1776,595,1771,600,1746,600,1741,605,1741,735,1746,740,1958,740,1909,767,1836,789,1758,797xm2146,413l1724,413,1729,408,1729,329,1733,321,1765,297,1774,294,1841,294,1846,290,1846,281,1841,277,1811,277,1806,272,1806,220,1801,215,1773,215,1771,211,1776,207,1799,182,1804,177,1807,170,1807,160,1802,156,1773,156,1764,153,1734,132,1730,124,1730,72,1946,72,1954,76,1820,76,1820,140,1825,145,1853,145,1858,150,1858,198,1863,203,2086,203,2116,258,2138,331,2146,409,2146,413xm2086,203l1880,203,1889,200,1894,196,1905,188,1928,170,1952,150,1963,139,1931,117,1896,99,1859,86,1820,76,1954,76,1975,88,2033,135,2080,192,2086,203xm1506,212l1483,212,1501,207,1506,210,1506,212xm1958,740l1804,740,1809,736,1809,725,1804,721,1781,721,1780,717,1784,713,1881,623,1887,615,1920,544,1922,535,1922,519,1918,512,1813,457,1804,455,1718,455,1709,451,1655,408,1652,400,1652,394,1652,357,1657,352,1699,352,1704,357,1704,408,1709,413,2146,413,2138,487,2116,560,2080,626,2033,683,1975,731,1958,740xm1922,528l1922,528,1922,528,1922,528,1922,528xm2024,846l1769,846,1831,842,1891,829,1949,808,2003,779,2016,774,2029,775,2041,780,2050,790,2055,803,2055,816,2050,828,2040,837,2024,846xe" filled="true" fillcolor="#5ea4a4" stroked="false">
            <v:path arrowok="t"/>
            <v:fill type="solid"/>
            <w10:wrap type="none"/>
          </v:shape>
        </w:pict>
      </w:r>
      <w:r>
        <w:rPr>
          <w:w w:val="70"/>
        </w:rPr>
        <w:t>2,515</w:t>
      </w:r>
    </w:p>
    <w:p>
      <w:pPr>
        <w:spacing w:before="107"/>
        <w:ind w:left="1881" w:right="0" w:firstLine="0"/>
        <w:jc w:val="left"/>
        <w:rPr>
          <w:sz w:val="26"/>
        </w:rPr>
      </w:pPr>
      <w:r>
        <w:rPr/>
        <w:pict>
          <v:group style="position:absolute;margin-left:231.451691pt;margin-top:20.432905pt;width:138.6pt;height:142.8pt;mso-position-horizontal-relative:page;mso-position-vertical-relative:paragraph;z-index:-254646272" coordorigin="4629,409" coordsize="2772,2856">
            <v:shape style="position:absolute;left:4629;top:408;width:2772;height:2856" type="#_x0000_t75" stroked="false">
              <v:imagedata r:id="rId62" o:title=""/>
            </v:shape>
            <v:shape style="position:absolute;left:5785;top:1641;width:473;height:492" type="#_x0000_t202" filled="false" stroked="false">
              <v:textbox inset="0,0,0,0">
                <w:txbxContent>
                  <w:p>
                    <w:pPr>
                      <w:spacing w:before="25"/>
                      <w:ind w:left="0" w:right="0" w:firstLine="0"/>
                      <w:jc w:val="left"/>
                      <w:rPr>
                        <w:rFonts w:ascii="Calibri"/>
                        <w:b/>
                        <w:sz w:val="38"/>
                      </w:rPr>
                    </w:pPr>
                    <w:r>
                      <w:rPr>
                        <w:rFonts w:ascii="Calibri"/>
                        <w:b/>
                        <w:color w:val="303030"/>
                        <w:spacing w:val="-15"/>
                        <w:w w:val="90"/>
                        <w:sz w:val="38"/>
                      </w:rPr>
                      <w:t>PTs</w:t>
                    </w:r>
                  </w:p>
                </w:txbxContent>
              </v:textbox>
              <w10:wrap type="none"/>
            </v:shape>
            <w10:wrap type="none"/>
          </v:group>
        </w:pict>
      </w:r>
      <w:r>
        <w:rPr>
          <w:color w:val="1B7979"/>
          <w:sz w:val="26"/>
        </w:rPr>
        <w:t>Internationally Educated 27.00%</w:t>
      </w:r>
    </w:p>
    <w:p>
      <w:pPr>
        <w:pStyle w:val="BodyText"/>
        <w:rPr>
          <w:sz w:val="20"/>
        </w:rPr>
      </w:pPr>
    </w:p>
    <w:p>
      <w:pPr>
        <w:pStyle w:val="BodyText"/>
        <w:spacing w:before="3"/>
        <w:rPr>
          <w:sz w:val="26"/>
        </w:rPr>
      </w:pPr>
    </w:p>
    <w:p>
      <w:pPr>
        <w:spacing w:line="1082" w:lineRule="exact" w:before="0"/>
        <w:ind w:left="7820" w:right="0" w:firstLine="0"/>
        <w:jc w:val="left"/>
        <w:rPr>
          <w:rFonts w:ascii="Arial"/>
          <w:b/>
          <w:sz w:val="97"/>
        </w:rPr>
      </w:pPr>
      <w:r>
        <w:rPr/>
        <w:pict>
          <v:shape style="position:absolute;margin-left:473.250854pt;margin-top:2.041450pt;width:31.5pt;height:28.7pt;mso-position-horizontal-relative:page;mso-position-vertical-relative:paragraph;z-index:251770880" coordorigin="9465,41" coordsize="630,574" path="m9846,111l9716,111,9729,107,9740,99,9749,88,9767,53,9773,44,9781,41,9789,44,9796,53,9814,88,9821,99,9833,107,9846,111xm9876,280l9678,280,9684,280,9687,275,9686,264,9655,130,9655,119,9659,110,9667,106,9679,106,9702,111,9716,111,9901,111,9902,111,9907,120,9906,132,9874,265,9873,275,9873,275,9876,280xm9901,111l9846,111,9859,111,9882,107,9894,107,9901,111xm10022,286l9533,286,9547,284,9559,278,9570,269,9577,257,9582,244,9589,234,9598,229,9608,229,9619,234,9669,275,9678,280,9876,280,9876,281,9883,281,10005,281,10014,285,10022,286xm10005,281l9883,281,9892,275,9942,235,9952,229,9963,229,9972,234,9978,244,9983,258,9991,270,10001,279,10005,281xm9610,557l9599,549,9603,538,9604,529,9600,519,9592,510,9582,502,9477,452,9468,445,9465,437,9468,428,9476,421,9487,414,9496,405,9502,394,9503,381,9499,369,9470,313,9467,302,9469,293,9476,287,9488,285,9533,286,10022,286,10028,287,10083,287,10085,287,10092,293,10094,302,10090,313,10062,369,10058,381,10059,394,10064,405,10074,414,10085,421,10093,429,10095,437,10092,445,10083,452,9978,502,9968,510,9960,519,9956,529,9957,538,9958,540,9764,540,9758,541,9753,541,9749,541,9628,555,9610,557xm10083,287l10028,287,10073,286,10083,287xm9780,614l9769,610,9764,599,9764,540,9796,540,9796,599,9791,610,9780,614xm9950,557l9813,541,9808,541,9802,540,9958,540,9961,549,9950,557xe" filled="true" fillcolor="#e6003b" stroked="false">
            <v:path arrowok="t"/>
            <v:fill type="solid"/>
            <w10:wrap type="none"/>
          </v:shape>
        </w:pict>
      </w:r>
      <w:r>
        <w:rPr>
          <w:rFonts w:ascii="Arial"/>
          <w:b/>
          <w:w w:val="70"/>
          <w:sz w:val="97"/>
        </w:rPr>
        <w:t>6,960</w:t>
      </w:r>
    </w:p>
    <w:p>
      <w:pPr>
        <w:spacing w:before="165"/>
        <w:ind w:left="7383" w:right="0" w:firstLine="0"/>
        <w:jc w:val="left"/>
        <w:rPr>
          <w:sz w:val="26"/>
        </w:rPr>
      </w:pPr>
      <w:r>
        <w:rPr>
          <w:color w:val="D30613"/>
          <w:sz w:val="26"/>
        </w:rPr>
        <w:t>Canadian Educated 73.00%</w:t>
      </w:r>
    </w:p>
    <w:p>
      <w:pPr>
        <w:spacing w:after="0"/>
        <w:jc w:val="left"/>
        <w:rPr>
          <w:sz w:val="26"/>
        </w:rPr>
        <w:sectPr>
          <w:type w:val="continuous"/>
          <w:pgSz w:w="12240" w:h="15840"/>
          <w:pgMar w:top="840" w:bottom="280" w:left="0" w:right="0"/>
        </w:sectPr>
      </w:pPr>
    </w:p>
    <w:p>
      <w:pPr>
        <w:pStyle w:val="BodyText"/>
        <w:rPr>
          <w:sz w:val="20"/>
        </w:rPr>
      </w:pPr>
    </w:p>
    <w:p>
      <w:pPr>
        <w:pStyle w:val="BodyText"/>
        <w:spacing w:before="2"/>
        <w:rPr>
          <w:sz w:val="27"/>
        </w:rPr>
      </w:pPr>
    </w:p>
    <w:p>
      <w:pPr>
        <w:spacing w:after="0"/>
        <w:rPr>
          <w:sz w:val="27"/>
        </w:rPr>
        <w:sectPr>
          <w:pgSz w:w="12240" w:h="15840"/>
          <w:pgMar w:header="304" w:footer="0" w:top="500" w:bottom="280" w:left="0" w:right="0"/>
        </w:sectPr>
      </w:pPr>
    </w:p>
    <w:p>
      <w:pPr>
        <w:pStyle w:val="BodyText"/>
        <w:rPr>
          <w:sz w:val="58"/>
        </w:rPr>
      </w:pPr>
    </w:p>
    <w:p>
      <w:pPr>
        <w:pStyle w:val="BodyText"/>
        <w:rPr>
          <w:sz w:val="58"/>
        </w:rPr>
      </w:pPr>
    </w:p>
    <w:p>
      <w:pPr>
        <w:pStyle w:val="BodyText"/>
        <w:spacing w:before="7"/>
        <w:rPr>
          <w:sz w:val="81"/>
        </w:rPr>
      </w:pPr>
    </w:p>
    <w:p>
      <w:pPr>
        <w:spacing w:before="0"/>
        <w:ind w:left="1093" w:right="0" w:firstLine="0"/>
        <w:jc w:val="left"/>
        <w:rPr>
          <w:rFonts w:ascii="Arial"/>
          <w:b/>
          <w:sz w:val="58"/>
        </w:rPr>
      </w:pPr>
      <w:r>
        <w:rPr>
          <w:rFonts w:ascii="Arial"/>
          <w:b/>
          <w:spacing w:val="-5"/>
          <w:w w:val="55"/>
          <w:sz w:val="58"/>
        </w:rPr>
        <w:t>TOP</w:t>
      </w:r>
      <w:r>
        <w:rPr>
          <w:rFonts w:ascii="Arial"/>
          <w:b/>
          <w:spacing w:val="-41"/>
          <w:w w:val="55"/>
          <w:sz w:val="58"/>
        </w:rPr>
        <w:t> </w:t>
      </w:r>
      <w:r>
        <w:rPr>
          <w:rFonts w:ascii="Arial"/>
          <w:b/>
          <w:w w:val="55"/>
          <w:sz w:val="58"/>
        </w:rPr>
        <w:t>5</w:t>
      </w:r>
      <w:r>
        <w:rPr>
          <w:rFonts w:ascii="Arial"/>
          <w:b/>
          <w:spacing w:val="-49"/>
          <w:w w:val="55"/>
          <w:sz w:val="58"/>
        </w:rPr>
        <w:t> </w:t>
      </w:r>
      <w:r>
        <w:rPr>
          <w:rFonts w:ascii="Arial"/>
          <w:b/>
          <w:spacing w:val="-8"/>
          <w:w w:val="55"/>
          <w:sz w:val="58"/>
        </w:rPr>
        <w:t>COUNTRIES</w:t>
      </w:r>
    </w:p>
    <w:p>
      <w:pPr>
        <w:spacing w:before="31"/>
        <w:ind w:left="923" w:right="0" w:firstLine="0"/>
        <w:jc w:val="left"/>
        <w:rPr>
          <w:sz w:val="38"/>
        </w:rPr>
      </w:pPr>
      <w:r>
        <w:rPr/>
        <w:br w:type="column"/>
      </w:r>
      <w:r>
        <w:rPr>
          <w:color w:val="ACC600"/>
          <w:sz w:val="38"/>
        </w:rPr>
        <w:t>Male</w:t>
      </w:r>
      <w:r>
        <w:rPr>
          <w:color w:val="ACC600"/>
          <w:spacing w:val="-33"/>
          <w:sz w:val="38"/>
        </w:rPr>
        <w:t> </w:t>
      </w:r>
      <w:r>
        <w:rPr>
          <w:color w:val="ACC600"/>
          <w:spacing w:val="-13"/>
          <w:sz w:val="38"/>
        </w:rPr>
        <w:t>27</w:t>
      </w:r>
    </w:p>
    <w:p>
      <w:pPr>
        <w:spacing w:before="25"/>
        <w:ind w:left="329" w:right="0" w:firstLine="0"/>
        <w:jc w:val="left"/>
        <w:rPr>
          <w:rFonts w:ascii="Arial"/>
          <w:b/>
          <w:sz w:val="91"/>
        </w:rPr>
      </w:pPr>
      <w:r>
        <w:rPr/>
        <w:drawing>
          <wp:anchor distT="0" distB="0" distL="0" distR="0" allowOverlap="1" layoutInCell="1" locked="0" behindDoc="1" simplePos="0" relativeHeight="248673280">
            <wp:simplePos x="0" y="0"/>
            <wp:positionH relativeFrom="page">
              <wp:posOffset>3636675</wp:posOffset>
            </wp:positionH>
            <wp:positionV relativeFrom="paragraph">
              <wp:posOffset>-556533</wp:posOffset>
            </wp:positionV>
            <wp:extent cx="2512007" cy="2592706"/>
            <wp:effectExtent l="0" t="0" r="0" b="0"/>
            <wp:wrapNone/>
            <wp:docPr id="101" name="image51.png"/>
            <wp:cNvGraphicFramePr>
              <a:graphicFrameLocks noChangeAspect="1"/>
            </wp:cNvGraphicFramePr>
            <a:graphic>
              <a:graphicData uri="http://schemas.openxmlformats.org/drawingml/2006/picture">
                <pic:pic>
                  <pic:nvPicPr>
                    <pic:cNvPr id="102" name="image51.png"/>
                    <pic:cNvPicPr/>
                  </pic:nvPicPr>
                  <pic:blipFill>
                    <a:blip r:embed="rId63" cstate="print"/>
                    <a:stretch>
                      <a:fillRect/>
                    </a:stretch>
                  </pic:blipFill>
                  <pic:spPr>
                    <a:xfrm>
                      <a:off x="0" y="0"/>
                      <a:ext cx="2512007" cy="2592706"/>
                    </a:xfrm>
                    <a:prstGeom prst="rect">
                      <a:avLst/>
                    </a:prstGeom>
                  </pic:spPr>
                </pic:pic>
              </a:graphicData>
            </a:graphic>
          </wp:anchor>
        </w:drawing>
      </w:r>
      <w:r>
        <w:rPr>
          <w:rFonts w:ascii="Arial"/>
          <w:b/>
          <w:color w:val="ACC600"/>
          <w:w w:val="70"/>
          <w:sz w:val="91"/>
        </w:rPr>
        <w:t>2,543</w:t>
      </w:r>
    </w:p>
    <w:p>
      <w:pPr>
        <w:pStyle w:val="BodyText"/>
        <w:spacing w:before="8"/>
        <w:rPr>
          <w:rFonts w:ascii="Arial"/>
          <w:b/>
          <w:sz w:val="110"/>
        </w:rPr>
      </w:pPr>
      <w:r>
        <w:rPr/>
        <w:br w:type="column"/>
      </w:r>
      <w:r>
        <w:rPr>
          <w:rFonts w:ascii="Arial"/>
          <w:b/>
          <w:sz w:val="110"/>
        </w:rPr>
      </w:r>
    </w:p>
    <w:p>
      <w:pPr>
        <w:spacing w:before="0"/>
        <w:ind w:left="773" w:right="0" w:firstLine="0"/>
        <w:jc w:val="left"/>
        <w:rPr>
          <w:rFonts w:ascii="Arial"/>
          <w:b/>
          <w:sz w:val="77"/>
        </w:rPr>
      </w:pPr>
      <w:r>
        <w:rPr>
          <w:rFonts w:ascii="Arial"/>
          <w:b/>
          <w:spacing w:val="-8"/>
          <w:w w:val="50"/>
          <w:sz w:val="77"/>
        </w:rPr>
        <w:t>GENDER</w:t>
      </w:r>
    </w:p>
    <w:p>
      <w:pPr>
        <w:pStyle w:val="BodyText"/>
        <w:rPr>
          <w:rFonts w:ascii="Arial"/>
          <w:b/>
          <w:sz w:val="90"/>
        </w:rPr>
      </w:pPr>
      <w:r>
        <w:rPr/>
        <w:br w:type="column"/>
      </w:r>
      <w:r>
        <w:rPr>
          <w:rFonts w:ascii="Arial"/>
          <w:b/>
          <w:sz w:val="90"/>
        </w:rPr>
      </w:r>
    </w:p>
    <w:p>
      <w:pPr>
        <w:spacing w:before="672"/>
        <w:ind w:left="1261" w:right="0" w:firstLine="0"/>
        <w:jc w:val="left"/>
        <w:rPr>
          <w:rFonts w:ascii="Arial"/>
          <w:b/>
          <w:sz w:val="91"/>
        </w:rPr>
      </w:pPr>
      <w:r>
        <w:rPr>
          <w:rFonts w:ascii="Arial"/>
          <w:b/>
          <w:color w:val="1B7979"/>
          <w:w w:val="70"/>
          <w:sz w:val="91"/>
        </w:rPr>
        <w:t>6,935</w:t>
      </w:r>
    </w:p>
    <w:p>
      <w:pPr>
        <w:spacing w:before="145"/>
        <w:ind w:left="1022" w:right="0" w:firstLine="0"/>
        <w:jc w:val="left"/>
        <w:rPr>
          <w:sz w:val="38"/>
        </w:rPr>
      </w:pPr>
      <w:r>
        <w:rPr>
          <w:color w:val="1B7979"/>
          <w:sz w:val="38"/>
        </w:rPr>
        <w:t>Female 73</w:t>
      </w:r>
    </w:p>
    <w:p>
      <w:pPr>
        <w:spacing w:after="0"/>
        <w:jc w:val="left"/>
        <w:rPr>
          <w:sz w:val="38"/>
        </w:rPr>
        <w:sectPr>
          <w:type w:val="continuous"/>
          <w:pgSz w:w="12240" w:h="15840"/>
          <w:pgMar w:top="840" w:bottom="280" w:left="0" w:right="0"/>
          <w:cols w:num="4" w:equalWidth="0">
            <w:col w:w="3816" w:space="40"/>
            <w:col w:w="2231" w:space="39"/>
            <w:col w:w="2412" w:space="39"/>
            <w:col w:w="3663"/>
          </w:cols>
        </w:sectPr>
      </w:pPr>
    </w:p>
    <w:p>
      <w:pPr>
        <w:pStyle w:val="BodyText"/>
        <w:spacing w:before="15"/>
        <w:rPr>
          <w:sz w:val="27"/>
        </w:rPr>
      </w:pPr>
    </w:p>
    <w:p>
      <w:pPr>
        <w:spacing w:after="0"/>
        <w:rPr>
          <w:sz w:val="27"/>
        </w:rPr>
        <w:sectPr>
          <w:type w:val="continuous"/>
          <w:pgSz w:w="12240" w:h="15840"/>
          <w:pgMar w:top="840" w:bottom="280" w:left="0" w:right="0"/>
        </w:sectPr>
      </w:pPr>
    </w:p>
    <w:p>
      <w:pPr>
        <w:spacing w:line="442" w:lineRule="exact" w:before="58"/>
        <w:ind w:left="2027" w:right="105" w:firstLine="0"/>
        <w:jc w:val="center"/>
        <w:rPr>
          <w:sz w:val="26"/>
        </w:rPr>
      </w:pPr>
      <w:r>
        <w:rPr>
          <w:color w:val="303030"/>
          <w:sz w:val="26"/>
        </w:rPr>
        <w:t>India</w:t>
      </w:r>
    </w:p>
    <w:p>
      <w:pPr>
        <w:spacing w:line="228" w:lineRule="auto" w:before="5"/>
        <w:ind w:left="2134" w:right="141" w:firstLine="140"/>
        <w:jc w:val="center"/>
        <w:rPr>
          <w:sz w:val="26"/>
        </w:rPr>
      </w:pPr>
      <w:r>
        <w:rPr>
          <w:color w:val="303030"/>
          <w:spacing w:val="-5"/>
          <w:w w:val="90"/>
          <w:sz w:val="26"/>
        </w:rPr>
        <w:t>UK </w:t>
      </w:r>
      <w:r>
        <w:rPr>
          <w:color w:val="303030"/>
          <w:spacing w:val="-3"/>
          <w:w w:val="85"/>
          <w:sz w:val="26"/>
        </w:rPr>
        <w:t>USA</w:t>
      </w:r>
    </w:p>
    <w:p>
      <w:pPr>
        <w:spacing w:line="228" w:lineRule="auto" w:before="3"/>
        <w:ind w:left="1654" w:right="130" w:hanging="260"/>
        <w:jc w:val="right"/>
        <w:rPr>
          <w:sz w:val="26"/>
        </w:rPr>
      </w:pPr>
      <w:r>
        <w:rPr>
          <w:color w:val="303030"/>
          <w:spacing w:val="-10"/>
          <w:sz w:val="26"/>
        </w:rPr>
        <w:t>Philippines </w:t>
      </w:r>
      <w:r>
        <w:rPr>
          <w:color w:val="303030"/>
          <w:spacing w:val="-11"/>
          <w:sz w:val="26"/>
        </w:rPr>
        <w:t>Australia</w:t>
      </w:r>
    </w:p>
    <w:p>
      <w:pPr>
        <w:spacing w:before="58"/>
        <w:ind w:left="0" w:right="38" w:firstLine="0"/>
        <w:jc w:val="right"/>
        <w:rPr>
          <w:sz w:val="26"/>
        </w:rPr>
      </w:pPr>
      <w:r>
        <w:rPr>
          <w:color w:val="303030"/>
          <w:w w:val="97"/>
          <w:sz w:val="26"/>
        </w:rPr>
        <w:t>0</w:t>
      </w:r>
    </w:p>
    <w:p>
      <w:pPr>
        <w:spacing w:before="190"/>
        <w:ind w:left="1126" w:right="0" w:firstLine="0"/>
        <w:jc w:val="left"/>
        <w:rPr>
          <w:rFonts w:ascii="Arial"/>
          <w:b/>
          <w:sz w:val="58"/>
        </w:rPr>
      </w:pPr>
      <w:r>
        <w:rPr>
          <w:rFonts w:ascii="Arial"/>
          <w:b/>
          <w:w w:val="50"/>
          <w:sz w:val="58"/>
        </w:rPr>
        <w:t>MEMBERS</w:t>
      </w:r>
    </w:p>
    <w:p>
      <w:pPr>
        <w:spacing w:before="117"/>
        <w:ind w:left="1166" w:right="0" w:firstLine="0"/>
        <w:jc w:val="left"/>
        <w:rPr>
          <w:rFonts w:ascii="Calibri"/>
          <w:b/>
          <w:sz w:val="26"/>
        </w:rPr>
      </w:pPr>
      <w:r>
        <w:rPr/>
        <w:br w:type="column"/>
      </w:r>
      <w:r>
        <w:rPr>
          <w:rFonts w:ascii="Calibri"/>
          <w:b/>
          <w:w w:val="110"/>
          <w:sz w:val="26"/>
        </w:rPr>
        <w:t>998</w:t>
      </w:r>
    </w:p>
    <w:p>
      <w:pPr>
        <w:pStyle w:val="BodyText"/>
        <w:rPr>
          <w:rFonts w:ascii="Calibri"/>
          <w:b/>
          <w:sz w:val="34"/>
        </w:rPr>
      </w:pPr>
    </w:p>
    <w:p>
      <w:pPr>
        <w:pStyle w:val="BodyText"/>
        <w:rPr>
          <w:rFonts w:ascii="Calibri"/>
          <w:b/>
          <w:sz w:val="34"/>
        </w:rPr>
      </w:pPr>
    </w:p>
    <w:p>
      <w:pPr>
        <w:pStyle w:val="BodyText"/>
        <w:rPr>
          <w:rFonts w:ascii="Calibri"/>
          <w:b/>
          <w:sz w:val="34"/>
        </w:rPr>
      </w:pPr>
    </w:p>
    <w:p>
      <w:pPr>
        <w:pStyle w:val="BodyText"/>
        <w:spacing w:before="8"/>
        <w:rPr>
          <w:rFonts w:ascii="Calibri"/>
          <w:b/>
          <w:sz w:val="49"/>
        </w:rPr>
      </w:pPr>
    </w:p>
    <w:p>
      <w:pPr>
        <w:spacing w:before="0"/>
        <w:ind w:left="1126" w:right="0" w:firstLine="0"/>
        <w:jc w:val="left"/>
        <w:rPr>
          <w:sz w:val="26"/>
        </w:rPr>
      </w:pPr>
      <w:r>
        <w:rPr/>
        <w:pict>
          <v:group style="position:absolute;margin-left:138.75pt;margin-top:-112.166893pt;width:338pt;height:132pt;mso-position-horizontal-relative:page;mso-position-vertical-relative:paragraph;z-index:251778048" coordorigin="2775,-2243" coordsize="6760,2640">
            <v:rect style="position:absolute;left:2795;top:-2244;width:20;height:2640" filled="true" fillcolor="#000000" stroked="false">
              <v:fill opacity="32896f" type="solid"/>
            </v:rect>
            <v:rect style="position:absolute;left:2775;top:-2244;width:40;height:2640" filled="true" fillcolor="#303030" stroked="false">
              <v:fill type="solid"/>
            </v:rect>
            <v:shape style="position:absolute;left:3485;top:-2244;width:6040;height:2640" coordorigin="3485,-2243" coordsize="6040,2640" path="m3485,-2243l3485,-2200m3485,-1812l3485,-1769m4145,-2243l4145,-2200m4145,-1812l4145,-1769m4825,-2243l4825,-2200m4825,-1812l4825,-1769m5505,-2243l5505,-2200m5505,-1812l5505,397m6165,-2243l6165,-2200m6165,-1812l6165,397m6845,-2243l6845,-2200m6845,-1812l6845,397m7505,-2243l7505,-2200m7505,-1812l7505,397m8185,-2243l8185,-2200m8185,-1812l8185,397m8865,-2243l8865,-2200m8865,-1812l8865,397m9525,-2243l9525,397e" filled="false" stroked="true" strokeweight="1.0pt" strokecolor="#000000">
              <v:path arrowok="t"/>
              <v:stroke dashstyle="solid"/>
            </v:shape>
            <v:rect style="position:absolute;left:2815;top:-2201;width:6714;height:389" filled="true" fillcolor="#1b7979" stroked="false">
              <v:fill type="solid"/>
            </v:rect>
            <v:shape style="position:absolute;left:3485;top:-1381;width:1340;height:1778" coordorigin="3485,-1381" coordsize="1340,1778" path="m3485,-1381l3485,-1337m4145,-1381l4145,-1337m4825,-1381l4825,397e" filled="false" stroked="true" strokeweight="1.0pt" strokecolor="#000000">
              <v:path arrowok="t"/>
              <v:stroke dashstyle="solid"/>
            </v:shape>
            <v:rect style="position:absolute;left:2815;top:-1769;width:2113;height:389" filled="true" fillcolor="#1b7979" stroked="false">
              <v:fill type="solid"/>
            </v:rect>
            <v:shape style="position:absolute;left:3485;top:-950;width:660;height:1346" coordorigin="3485,-949" coordsize="660,1346" path="m3485,-949l3485,-906m4145,-949l4145,397e" filled="false" stroked="true" strokeweight="1.0pt" strokecolor="#000000">
              <v:path arrowok="t"/>
              <v:stroke dashstyle="solid"/>
            </v:shape>
            <v:rect style="position:absolute;left:2815;top:-1338;width:1850;height:389" filled="true" fillcolor="#1b7979" stroked="false">
              <v:fill type="solid"/>
            </v:rect>
            <v:line style="position:absolute" from="3485,-518" to="3485,-475" stroked="true" strokeweight="1.0pt" strokecolor="#000000">
              <v:stroke dashstyle="solid"/>
            </v:line>
            <v:rect style="position:absolute;left:2815;top:-907;width:1137;height:389" filled="true" fillcolor="#1b7979" stroked="false">
              <v:fill type="solid"/>
            </v:rect>
            <v:line style="position:absolute" from="3485,-86" to="3485,397" stroked="true" strokeweight="1.0pt" strokecolor="#000000">
              <v:stroke dashstyle="solid"/>
            </v:line>
            <v:rect style="position:absolute;left:2815;top:-475;width:767;height:389" filled="true" fillcolor="#1b7979" stroked="false">
              <v:fill type="solid"/>
            </v:rect>
            <v:shape style="position:absolute;left:2775;top:-2244;width:6760;height:2640" type="#_x0000_t202" filled="false" stroked="false">
              <v:textbox inset="0,0,0,0">
                <w:txbxContent>
                  <w:p>
                    <w:pPr>
                      <w:spacing w:line="240" w:lineRule="auto" w:before="1"/>
                      <w:rPr>
                        <w:sz w:val="29"/>
                      </w:rPr>
                    </w:pPr>
                  </w:p>
                  <w:p>
                    <w:pPr>
                      <w:spacing w:before="0"/>
                      <w:ind w:left="2199" w:right="0" w:firstLine="0"/>
                      <w:jc w:val="left"/>
                      <w:rPr>
                        <w:rFonts w:ascii="Calibri"/>
                        <w:b/>
                        <w:sz w:val="26"/>
                      </w:rPr>
                    </w:pPr>
                    <w:r>
                      <w:rPr>
                        <w:rFonts w:ascii="Calibri"/>
                        <w:b/>
                        <w:w w:val="110"/>
                        <w:sz w:val="26"/>
                      </w:rPr>
                      <w:t>314</w:t>
                    </w:r>
                  </w:p>
                  <w:p>
                    <w:pPr>
                      <w:spacing w:before="114"/>
                      <w:ind w:left="1939" w:right="0" w:firstLine="0"/>
                      <w:jc w:val="left"/>
                      <w:rPr>
                        <w:rFonts w:ascii="Calibri"/>
                        <w:b/>
                        <w:sz w:val="26"/>
                      </w:rPr>
                    </w:pPr>
                    <w:r>
                      <w:rPr>
                        <w:rFonts w:ascii="Calibri"/>
                        <w:b/>
                        <w:w w:val="110"/>
                        <w:sz w:val="26"/>
                      </w:rPr>
                      <w:t>275</w:t>
                    </w:r>
                  </w:p>
                  <w:p>
                    <w:pPr>
                      <w:spacing w:before="114"/>
                      <w:ind w:left="1219" w:right="0" w:firstLine="0"/>
                      <w:jc w:val="left"/>
                      <w:rPr>
                        <w:rFonts w:ascii="Calibri"/>
                        <w:b/>
                        <w:sz w:val="26"/>
                      </w:rPr>
                    </w:pPr>
                    <w:r>
                      <w:rPr>
                        <w:rFonts w:ascii="Calibri"/>
                        <w:b/>
                        <w:w w:val="110"/>
                        <w:sz w:val="26"/>
                      </w:rPr>
                      <w:t>169</w:t>
                    </w:r>
                  </w:p>
                  <w:p>
                    <w:pPr>
                      <w:spacing w:before="114"/>
                      <w:ind w:left="839" w:right="0" w:firstLine="0"/>
                      <w:jc w:val="left"/>
                      <w:rPr>
                        <w:rFonts w:ascii="Calibri"/>
                        <w:b/>
                        <w:sz w:val="26"/>
                      </w:rPr>
                    </w:pPr>
                    <w:r>
                      <w:rPr>
                        <w:rFonts w:ascii="Calibri"/>
                        <w:b/>
                        <w:w w:val="110"/>
                        <w:sz w:val="26"/>
                      </w:rPr>
                      <w:t>114</w:t>
                    </w:r>
                  </w:p>
                  <w:p>
                    <w:pPr>
                      <w:tabs>
                        <w:tab w:pos="839" w:val="left" w:leader="none"/>
                        <w:tab w:pos="1519" w:val="left" w:leader="none"/>
                        <w:tab w:pos="2199" w:val="left" w:leader="none"/>
                        <w:tab w:pos="2859" w:val="left" w:leader="none"/>
                        <w:tab w:pos="3539" w:val="left" w:leader="none"/>
                        <w:tab w:pos="4199" w:val="left" w:leader="none"/>
                        <w:tab w:pos="4879" w:val="left" w:leader="none"/>
                        <w:tab w:pos="5559" w:val="left" w:leader="none"/>
                      </w:tabs>
                      <w:spacing w:line="397" w:lineRule="exact" w:before="126"/>
                      <w:ind w:left="180" w:right="0" w:firstLine="0"/>
                      <w:jc w:val="left"/>
                      <w:rPr>
                        <w:sz w:val="26"/>
                      </w:rPr>
                    </w:pPr>
                    <w:r>
                      <w:rPr>
                        <w:color w:val="303030"/>
                        <w:sz w:val="26"/>
                      </w:rPr>
                      <w:t>100</w:t>
                      <w:tab/>
                      <w:t>200</w:t>
                      <w:tab/>
                      <w:t>300</w:t>
                      <w:tab/>
                      <w:t>400</w:t>
                      <w:tab/>
                      <w:t>500</w:t>
                      <w:tab/>
                      <w:t>600</w:t>
                      <w:tab/>
                      <w:t>700</w:t>
                      <w:tab/>
                      <w:t>800</w:t>
                      <w:tab/>
                      <w:t>900</w:t>
                    </w:r>
                    <w:r>
                      <w:rPr>
                        <w:color w:val="303030"/>
                        <w:spacing w:val="12"/>
                        <w:sz w:val="26"/>
                      </w:rPr>
                      <w:t> </w:t>
                    </w:r>
                    <w:r>
                      <w:rPr>
                        <w:color w:val="303030"/>
                        <w:sz w:val="26"/>
                      </w:rPr>
                      <w:t>1000</w:t>
                    </w:r>
                  </w:p>
                </w:txbxContent>
              </v:textbox>
              <w10:wrap type="none"/>
            </v:shape>
            <w10:wrap type="none"/>
          </v:group>
        </w:pict>
      </w:r>
      <w:r>
        <w:rPr/>
        <w:pict>
          <v:line style="position:absolute;mso-position-horizontal-relative:page;mso-position-vertical-relative:paragraph;z-index:251779072" from="510.250031pt,-112.166893pt" to="510.250031pt,19.833123pt" stroked="true" strokeweight="1.0pt" strokecolor="#000000">
            <v:stroke dashstyle="solid"/>
            <w10:wrap type="none"/>
          </v:line>
        </w:pict>
      </w:r>
      <w:r>
        <w:rPr>
          <w:color w:val="303030"/>
          <w:sz w:val="26"/>
        </w:rPr>
        <w:t>1100</w:t>
      </w:r>
    </w:p>
    <w:p>
      <w:pPr>
        <w:spacing w:after="0"/>
        <w:jc w:val="left"/>
        <w:rPr>
          <w:sz w:val="26"/>
        </w:rPr>
        <w:sectPr>
          <w:type w:val="continuous"/>
          <w:pgSz w:w="12240" w:h="15840"/>
          <w:pgMar w:top="840" w:bottom="280" w:left="0" w:right="0"/>
          <w:cols w:num="2" w:equalWidth="0">
            <w:col w:w="2737" w:space="5671"/>
            <w:col w:w="383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8"/>
        </w:rPr>
      </w:pPr>
    </w:p>
    <w:p>
      <w:pPr>
        <w:spacing w:before="120"/>
        <w:ind w:left="0" w:right="2822" w:firstLine="0"/>
        <w:jc w:val="right"/>
        <w:rPr>
          <w:rFonts w:ascii="Calibri"/>
          <w:b/>
          <w:sz w:val="30"/>
        </w:rPr>
      </w:pPr>
      <w:r>
        <w:rPr/>
        <w:pict>
          <v:group style="position:absolute;margin-left:116.250008pt;margin-top:-108.57885pt;width:337.55pt;height:202pt;mso-position-horizontal-relative:page;mso-position-vertical-relative:paragraph;z-index:251790336" coordorigin="2325,-2172" coordsize="6751,4040">
            <v:shape style="position:absolute;left:2325;top:-1722;width:520;height:3160" coordorigin="2325,-1722" coordsize="520,3160" path="m2325,-1722l2845,-1722m2325,-142l2845,-142m2325,1438l2845,1438e" filled="false" stroked="true" strokeweight="1pt" strokecolor="#303030">
              <v:path arrowok="t"/>
              <v:stroke dashstyle="solid"/>
            </v:shape>
            <v:rect style="position:absolute;left:2845;top:-2172;width:40;height:4040" filled="true" fillcolor="#303030" stroked="false">
              <v:fill type="solid"/>
            </v:rect>
            <v:rect style="position:absolute;left:2865;top:-2172;width:20;height:4040" filled="true" fillcolor="#303030" stroked="false">
              <v:fill opacity="32896f" type="solid"/>
            </v:rect>
            <v:shape style="position:absolute;left:4095;top:-2172;width:3660;height:2220" coordorigin="4095,-2172" coordsize="3660,2220" path="m4095,-2172l4095,-1532m4095,-1007l4095,48m5315,-2172l5315,-1532m5315,-1007l5315,48m6535,-2172l6535,-1532m6535,-1007l6535,48m7755,-2172l7755,-1532m7755,-1007l7755,48e" filled="false" stroked="true" strokeweight="1pt" strokecolor="#303030">
              <v:path arrowok="t"/>
              <v:stroke dashstyle="solid"/>
            </v:shape>
            <v:rect style="position:absolute;left:2885;top:-1532;width:5400;height:525" filled="true" fillcolor="#e6003b" stroked="false">
              <v:fill type="solid"/>
            </v:rect>
            <v:rect style="position:absolute;left:2885;top:-877;width:360;height:525" filled="true" fillcolor="#00b6b6" stroked="false">
              <v:fill type="solid"/>
            </v:rect>
            <v:shape style="position:absolute;left:4095;top:572;width:3660;height:1296" coordorigin="4095,573" coordsize="3660,1296" path="m4095,573l4095,1868m5315,573l5315,1868m6535,573l6535,1868m7755,573l7755,1868e" filled="false" stroked="true" strokeweight="1pt" strokecolor="#303030">
              <v:path arrowok="t"/>
              <v:stroke dashstyle="solid"/>
            </v:shape>
            <v:rect style="position:absolute;left:2885;top:48;width:5780;height:525" filled="true" fillcolor="#e6003b" stroked="false">
              <v:fill type="solid"/>
            </v:rect>
            <v:rect style="position:absolute;left:2885;top:703;width:380;height:525" filled="true" fillcolor="#00b6b6" stroked="false">
              <v:fill type="solid"/>
            </v:rect>
            <v:shape style="position:absolute;left:8325;top:-1480;width:731;height:389" type="#_x0000_t202" filled="false" stroked="false">
              <v:textbox inset="0,0,0,0">
                <w:txbxContent>
                  <w:p>
                    <w:pPr>
                      <w:spacing w:before="19"/>
                      <w:ind w:left="0" w:right="0" w:firstLine="0"/>
                      <w:jc w:val="left"/>
                      <w:rPr>
                        <w:rFonts w:ascii="Calibri"/>
                        <w:b/>
                        <w:sz w:val="30"/>
                      </w:rPr>
                    </w:pPr>
                    <w:r>
                      <w:rPr>
                        <w:rFonts w:ascii="Calibri"/>
                        <w:b/>
                        <w:w w:val="110"/>
                        <w:sz w:val="30"/>
                      </w:rPr>
                      <w:t>8880</w:t>
                    </w:r>
                  </w:p>
                </w:txbxContent>
              </v:textbox>
              <w10:wrap type="none"/>
            </v:shape>
            <v:shape style="position:absolute;left:3285;top:-825;width:551;height:389" type="#_x0000_t202" filled="false" stroked="false">
              <v:textbox inset="0,0,0,0">
                <w:txbxContent>
                  <w:p>
                    <w:pPr>
                      <w:spacing w:before="19"/>
                      <w:ind w:left="0" w:right="0" w:firstLine="0"/>
                      <w:jc w:val="left"/>
                      <w:rPr>
                        <w:rFonts w:ascii="Calibri"/>
                        <w:b/>
                        <w:sz w:val="30"/>
                      </w:rPr>
                    </w:pPr>
                    <w:r>
                      <w:rPr>
                        <w:rFonts w:ascii="Calibri"/>
                        <w:b/>
                        <w:w w:val="110"/>
                        <w:sz w:val="30"/>
                      </w:rPr>
                      <w:t>578</w:t>
                    </w:r>
                  </w:p>
                </w:txbxContent>
              </v:textbox>
              <w10:wrap type="none"/>
            </v:shape>
            <v:shape style="position:absolute;left:8705;top:100;width:371;height:389" type="#_x0000_t202" filled="false" stroked="false">
              <v:textbox inset="0,0,0,0">
                <w:txbxContent>
                  <w:p>
                    <w:pPr>
                      <w:spacing w:before="19"/>
                      <w:ind w:left="0" w:right="0" w:firstLine="0"/>
                      <w:jc w:val="left"/>
                      <w:rPr>
                        <w:rFonts w:ascii="Calibri"/>
                        <w:b/>
                        <w:sz w:val="30"/>
                      </w:rPr>
                    </w:pPr>
                    <w:r>
                      <w:rPr>
                        <w:rFonts w:ascii="Calibri"/>
                        <w:b/>
                        <w:w w:val="110"/>
                        <w:sz w:val="30"/>
                      </w:rPr>
                      <w:t>94</w:t>
                    </w:r>
                  </w:p>
                </w:txbxContent>
              </v:textbox>
              <w10:wrap type="none"/>
            </v:shape>
            <v:shape style="position:absolute;left:3305;top:755;width:551;height:389" type="#_x0000_t202" filled="false" stroked="false">
              <v:textbox inset="0,0,0,0">
                <w:txbxContent>
                  <w:p>
                    <w:pPr>
                      <w:spacing w:before="19"/>
                      <w:ind w:left="0" w:right="0" w:firstLine="0"/>
                      <w:jc w:val="left"/>
                      <w:rPr>
                        <w:rFonts w:ascii="Calibri"/>
                        <w:b/>
                        <w:sz w:val="30"/>
                      </w:rPr>
                    </w:pPr>
                    <w:r>
                      <w:rPr>
                        <w:rFonts w:ascii="Calibri"/>
                        <w:b/>
                        <w:w w:val="110"/>
                        <w:sz w:val="30"/>
                      </w:rPr>
                      <w:t>613</w:t>
                    </w:r>
                  </w:p>
                </w:txbxContent>
              </v:textbox>
              <w10:wrap type="none"/>
            </v:shape>
            <v:shape style="position:absolute;left:2625;top:1518;width:162;height:337" type="#_x0000_t202" filled="false" stroked="false">
              <v:textbox inset="0,0,0,0">
                <w:txbxContent>
                  <w:p>
                    <w:pPr>
                      <w:spacing w:line="336" w:lineRule="exact" w:before="0"/>
                      <w:ind w:left="0" w:right="0" w:firstLine="0"/>
                      <w:jc w:val="left"/>
                      <w:rPr>
                        <w:sz w:val="26"/>
                      </w:rPr>
                    </w:pPr>
                    <w:r>
                      <w:rPr>
                        <w:color w:val="303030"/>
                        <w:w w:val="97"/>
                        <w:sz w:val="26"/>
                      </w:rPr>
                      <w:t>0</w:t>
                    </w:r>
                  </w:p>
                </w:txbxContent>
              </v:textbox>
              <w10:wrap type="none"/>
            </v:shape>
            <v:shape style="position:absolute;left:3425;top:1518;width:582;height:337" type="#_x0000_t202" filled="false" stroked="false">
              <v:textbox inset="0,0,0,0">
                <w:txbxContent>
                  <w:p>
                    <w:pPr>
                      <w:spacing w:line="336" w:lineRule="exact" w:before="0"/>
                      <w:ind w:left="0" w:right="0" w:firstLine="0"/>
                      <w:jc w:val="left"/>
                      <w:rPr>
                        <w:sz w:val="26"/>
                      </w:rPr>
                    </w:pPr>
                    <w:r>
                      <w:rPr>
                        <w:color w:val="303030"/>
                        <w:w w:val="95"/>
                        <w:sz w:val="26"/>
                      </w:rPr>
                      <w:t>2000</w:t>
                    </w:r>
                  </w:p>
                </w:txbxContent>
              </v:textbox>
              <w10:wrap type="none"/>
            </v:shape>
            <v:shape style="position:absolute;left:4645;top:1518;width:582;height:337" type="#_x0000_t202" filled="false" stroked="false">
              <v:textbox inset="0,0,0,0">
                <w:txbxContent>
                  <w:p>
                    <w:pPr>
                      <w:spacing w:line="336" w:lineRule="exact" w:before="0"/>
                      <w:ind w:left="0" w:right="0" w:firstLine="0"/>
                      <w:jc w:val="left"/>
                      <w:rPr>
                        <w:sz w:val="26"/>
                      </w:rPr>
                    </w:pPr>
                    <w:r>
                      <w:rPr>
                        <w:color w:val="303030"/>
                        <w:w w:val="95"/>
                        <w:sz w:val="26"/>
                      </w:rPr>
                      <w:t>4000</w:t>
                    </w:r>
                  </w:p>
                </w:txbxContent>
              </v:textbox>
              <w10:wrap type="none"/>
            </v:shape>
            <v:shape style="position:absolute;left:5865;top:1518;width:582;height:337" type="#_x0000_t202" filled="false" stroked="false">
              <v:textbox inset="0,0,0,0">
                <w:txbxContent>
                  <w:p>
                    <w:pPr>
                      <w:spacing w:line="336" w:lineRule="exact" w:before="0"/>
                      <w:ind w:left="0" w:right="0" w:firstLine="0"/>
                      <w:jc w:val="left"/>
                      <w:rPr>
                        <w:sz w:val="26"/>
                      </w:rPr>
                    </w:pPr>
                    <w:r>
                      <w:rPr>
                        <w:color w:val="303030"/>
                        <w:w w:val="95"/>
                        <w:sz w:val="26"/>
                      </w:rPr>
                      <w:t>6000</w:t>
                    </w:r>
                  </w:p>
                </w:txbxContent>
              </v:textbox>
              <w10:wrap type="none"/>
            </v:shape>
            <v:shape style="position:absolute;left:7085;top:1518;width:582;height:337" type="#_x0000_t202" filled="false" stroked="false">
              <v:textbox inset="0,0,0,0">
                <w:txbxContent>
                  <w:p>
                    <w:pPr>
                      <w:spacing w:line="336" w:lineRule="exact" w:before="0"/>
                      <w:ind w:left="0" w:right="0" w:firstLine="0"/>
                      <w:jc w:val="left"/>
                      <w:rPr>
                        <w:sz w:val="26"/>
                      </w:rPr>
                    </w:pPr>
                    <w:r>
                      <w:rPr>
                        <w:color w:val="303030"/>
                        <w:w w:val="95"/>
                        <w:sz w:val="26"/>
                      </w:rPr>
                      <w:t>8000</w:t>
                    </w:r>
                  </w:p>
                </w:txbxContent>
              </v:textbox>
              <w10:wrap type="none"/>
            </v:shape>
            <v:shape style="position:absolute;left:8165;top:1518;width:722;height:337" type="#_x0000_t202" filled="false" stroked="false">
              <v:textbox inset="0,0,0,0">
                <w:txbxContent>
                  <w:p>
                    <w:pPr>
                      <w:spacing w:line="336" w:lineRule="exact" w:before="0"/>
                      <w:ind w:left="0" w:right="0" w:firstLine="0"/>
                      <w:jc w:val="left"/>
                      <w:rPr>
                        <w:sz w:val="26"/>
                      </w:rPr>
                    </w:pPr>
                    <w:r>
                      <w:rPr>
                        <w:color w:val="303030"/>
                        <w:w w:val="95"/>
                        <w:sz w:val="26"/>
                      </w:rPr>
                      <w:t>10000</w:t>
                    </w:r>
                  </w:p>
                </w:txbxContent>
              </v:textbox>
              <w10:wrap type="none"/>
            </v:shape>
            <w10:wrap type="none"/>
          </v:group>
        </w:pict>
      </w:r>
      <w:r>
        <w:rPr/>
        <w:pict>
          <v:line style="position:absolute;mso-position-horizontal-relative:page;mso-position-vertical-relative:paragraph;z-index:251791360" from="448.750061pt,-108.57885pt" to="448.750061pt,93.42115pt" stroked="true" strokeweight="1pt" strokecolor="#303030">
            <v:stroke dashstyle="solid"/>
            <w10:wrap type="none"/>
          </v:line>
        </w:pict>
      </w:r>
      <w:r>
        <w:rPr/>
        <w:pict>
          <v:shape style="position:absolute;margin-left:119.015999pt;margin-top:.836098pt;width:18.850pt;height:62.1pt;mso-position-horizontal-relative:page;mso-position-vertical-relative:paragraph;z-index:251794432" type="#_x0000_t202" filled="false" stroked="false">
            <v:textbox inset="0,0,0,0" style="layout-flow:vertical;mso-layout-flow-alt:bottom-to-top">
              <w:txbxContent>
                <w:p>
                  <w:pPr>
                    <w:spacing w:line="376" w:lineRule="exact" w:before="0"/>
                    <w:ind w:left="20" w:right="0" w:firstLine="0"/>
                    <w:jc w:val="left"/>
                    <w:rPr>
                      <w:sz w:val="26"/>
                    </w:rPr>
                  </w:pPr>
                  <w:r>
                    <w:rPr>
                      <w:color w:val="303030"/>
                      <w:spacing w:val="-4"/>
                      <w:sz w:val="26"/>
                    </w:rPr>
                    <w:t>2017-2018</w:t>
                  </w:r>
                </w:p>
              </w:txbxContent>
            </v:textbox>
            <w10:wrap type="none"/>
          </v:shape>
        </w:pict>
      </w:r>
      <w:r>
        <w:rPr/>
        <w:pict>
          <v:shape style="position:absolute;margin-left:119.015999pt;margin-top:-78.663918pt;width:18.850pt;height:63.1pt;mso-position-horizontal-relative:page;mso-position-vertical-relative:paragraph;z-index:251795456" type="#_x0000_t202" filled="false" stroked="false">
            <v:textbox inset="0,0,0,0" style="layout-flow:vertical;mso-layout-flow-alt:bottom-to-top">
              <w:txbxContent>
                <w:p>
                  <w:pPr>
                    <w:spacing w:line="376" w:lineRule="exact" w:before="0"/>
                    <w:ind w:left="20" w:right="0" w:firstLine="0"/>
                    <w:jc w:val="left"/>
                    <w:rPr>
                      <w:sz w:val="26"/>
                    </w:rPr>
                  </w:pPr>
                  <w:r>
                    <w:rPr>
                      <w:color w:val="303030"/>
                      <w:w w:val="95"/>
                      <w:sz w:val="26"/>
                    </w:rPr>
                    <w:t>2016-2017</w:t>
                  </w:r>
                </w:p>
              </w:txbxContent>
            </v:textbox>
            <w10:wrap type="none"/>
          </v:shape>
        </w:pict>
      </w:r>
      <w:r>
        <w:rPr>
          <w:rFonts w:ascii="Calibri"/>
          <w:b/>
          <w:w w:val="110"/>
          <w:sz w:val="30"/>
        </w:rPr>
        <w:t>78</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11"/>
        <w:rPr>
          <w:rFonts w:ascii="Calibri"/>
          <w:b/>
          <w:sz w:val="23"/>
        </w:rPr>
      </w:pPr>
    </w:p>
    <w:p>
      <w:pPr>
        <w:tabs>
          <w:tab w:pos="2447" w:val="left" w:leader="none"/>
        </w:tabs>
        <w:spacing w:before="53"/>
        <w:ind w:left="205" w:right="0" w:firstLine="0"/>
        <w:jc w:val="center"/>
        <w:rPr>
          <w:sz w:val="26"/>
        </w:rPr>
      </w:pPr>
      <w:r>
        <w:rPr/>
        <w:drawing>
          <wp:anchor distT="0" distB="0" distL="0" distR="0" allowOverlap="1" layoutInCell="1" locked="0" behindDoc="0" simplePos="0" relativeHeight="251792384">
            <wp:simplePos x="0" y="0"/>
            <wp:positionH relativeFrom="page">
              <wp:posOffset>2416175</wp:posOffset>
            </wp:positionH>
            <wp:positionV relativeFrom="paragraph">
              <wp:posOffset>79162</wp:posOffset>
            </wp:positionV>
            <wp:extent cx="203200" cy="203200"/>
            <wp:effectExtent l="0" t="0" r="0" b="0"/>
            <wp:wrapNone/>
            <wp:docPr id="103" name="image52.png"/>
            <wp:cNvGraphicFramePr>
              <a:graphicFrameLocks noChangeAspect="1"/>
            </wp:cNvGraphicFramePr>
            <a:graphic>
              <a:graphicData uri="http://schemas.openxmlformats.org/drawingml/2006/picture">
                <pic:pic>
                  <pic:nvPicPr>
                    <pic:cNvPr id="104" name="image52.png"/>
                    <pic:cNvPicPr/>
                  </pic:nvPicPr>
                  <pic:blipFill>
                    <a:blip r:embed="rId64" cstate="print"/>
                    <a:stretch>
                      <a:fillRect/>
                    </a:stretch>
                  </pic:blipFill>
                  <pic:spPr>
                    <a:xfrm>
                      <a:off x="0" y="0"/>
                      <a:ext cx="203200" cy="203200"/>
                    </a:xfrm>
                    <a:prstGeom prst="rect">
                      <a:avLst/>
                    </a:prstGeom>
                  </pic:spPr>
                </pic:pic>
              </a:graphicData>
            </a:graphic>
          </wp:anchor>
        </w:drawing>
      </w:r>
      <w:r>
        <w:rPr/>
        <w:drawing>
          <wp:anchor distT="0" distB="0" distL="0" distR="0" allowOverlap="1" layoutInCell="1" locked="0" behindDoc="1" simplePos="0" relativeHeight="248690688">
            <wp:simplePos x="0" y="0"/>
            <wp:positionH relativeFrom="page">
              <wp:posOffset>3838575</wp:posOffset>
            </wp:positionH>
            <wp:positionV relativeFrom="paragraph">
              <wp:posOffset>79162</wp:posOffset>
            </wp:positionV>
            <wp:extent cx="203200" cy="203200"/>
            <wp:effectExtent l="0" t="0" r="0" b="0"/>
            <wp:wrapNone/>
            <wp:docPr id="105" name="image48.png"/>
            <wp:cNvGraphicFramePr>
              <a:graphicFrameLocks noChangeAspect="1"/>
            </wp:cNvGraphicFramePr>
            <a:graphic>
              <a:graphicData uri="http://schemas.openxmlformats.org/drawingml/2006/picture">
                <pic:pic>
                  <pic:nvPicPr>
                    <pic:cNvPr id="106" name="image48.png"/>
                    <pic:cNvPicPr/>
                  </pic:nvPicPr>
                  <pic:blipFill>
                    <a:blip r:embed="rId60" cstate="print"/>
                    <a:stretch>
                      <a:fillRect/>
                    </a:stretch>
                  </pic:blipFill>
                  <pic:spPr>
                    <a:xfrm>
                      <a:off x="0" y="0"/>
                      <a:ext cx="203200" cy="203200"/>
                    </a:xfrm>
                    <a:prstGeom prst="rect">
                      <a:avLst/>
                    </a:prstGeom>
                  </pic:spPr>
                </pic:pic>
              </a:graphicData>
            </a:graphic>
          </wp:anchor>
        </w:drawing>
      </w:r>
      <w:r>
        <w:rPr>
          <w:color w:val="464646"/>
          <w:spacing w:val="-18"/>
          <w:sz w:val="26"/>
        </w:rPr>
        <w:t>Total</w:t>
      </w:r>
      <w:r>
        <w:rPr>
          <w:color w:val="464646"/>
          <w:spacing w:val="-32"/>
          <w:sz w:val="26"/>
        </w:rPr>
        <w:t> </w:t>
      </w:r>
      <w:r>
        <w:rPr>
          <w:color w:val="464646"/>
          <w:spacing w:val="-5"/>
          <w:sz w:val="26"/>
        </w:rPr>
        <w:t>Members</w:t>
        <w:tab/>
      </w:r>
      <w:r>
        <w:rPr>
          <w:color w:val="464646"/>
          <w:sz w:val="26"/>
        </w:rPr>
        <w:t>New</w:t>
      </w:r>
      <w:r>
        <w:rPr>
          <w:color w:val="464646"/>
          <w:spacing w:val="-17"/>
          <w:sz w:val="26"/>
        </w:rPr>
        <w:t> </w:t>
      </w:r>
      <w:r>
        <w:rPr>
          <w:color w:val="464646"/>
          <w:spacing w:val="-5"/>
          <w:sz w:val="26"/>
        </w:rPr>
        <w:t>Members</w:t>
      </w:r>
    </w:p>
    <w:p>
      <w:pPr>
        <w:spacing w:after="0"/>
        <w:jc w:val="center"/>
        <w:rPr>
          <w:sz w:val="26"/>
        </w:rPr>
        <w:sectPr>
          <w:type w:val="continuous"/>
          <w:pgSz w:w="12240" w:h="15840"/>
          <w:pgMar w:top="840" w:bottom="280" w:left="0" w:right="0"/>
        </w:sectPr>
      </w:pPr>
    </w:p>
    <w:p>
      <w:pPr>
        <w:pStyle w:val="BodyText"/>
        <w:rPr>
          <w:sz w:val="20"/>
        </w:rPr>
      </w:pPr>
    </w:p>
    <w:p>
      <w:pPr>
        <w:pStyle w:val="BodyText"/>
        <w:spacing w:before="2"/>
        <w:rPr>
          <w:sz w:val="23"/>
        </w:rPr>
      </w:pPr>
    </w:p>
    <w:p>
      <w:pPr>
        <w:spacing w:after="0"/>
        <w:rPr>
          <w:sz w:val="23"/>
        </w:rPr>
        <w:sectPr>
          <w:pgSz w:w="12240" w:h="15840"/>
          <w:pgMar w:header="304" w:footer="0" w:top="500" w:bottom="280" w:left="0" w:right="0"/>
        </w:sectPr>
      </w:pPr>
    </w:p>
    <w:p>
      <w:pPr>
        <w:spacing w:line="847" w:lineRule="exact" w:before="0"/>
        <w:ind w:left="631" w:right="0" w:firstLine="0"/>
        <w:jc w:val="left"/>
        <w:rPr>
          <w:rFonts w:ascii="Arial"/>
          <w:b/>
          <w:sz w:val="74"/>
        </w:rPr>
      </w:pPr>
      <w:r>
        <w:rPr>
          <w:rFonts w:ascii="Arial"/>
          <w:b/>
          <w:color w:val="303030"/>
          <w:spacing w:val="-9"/>
          <w:w w:val="50"/>
          <w:sz w:val="74"/>
        </w:rPr>
        <w:t>PROFESSIONAL </w:t>
      </w:r>
      <w:r>
        <w:rPr>
          <w:rFonts w:ascii="Arial"/>
          <w:b/>
          <w:color w:val="303030"/>
          <w:spacing w:val="-10"/>
          <w:w w:val="50"/>
          <w:sz w:val="74"/>
        </w:rPr>
        <w:t>CONDUCT</w:t>
      </w:r>
    </w:p>
    <w:p>
      <w:pPr>
        <w:spacing w:before="357"/>
        <w:ind w:left="586" w:right="0" w:firstLine="0"/>
        <w:jc w:val="left"/>
        <w:rPr>
          <w:rFonts w:ascii="Arial"/>
          <w:b/>
          <w:sz w:val="39"/>
        </w:rPr>
      </w:pPr>
      <w:r>
        <w:rPr/>
        <w:pict>
          <v:shape style="position:absolute;margin-left:32.25pt;margin-top:64.442772pt;width:250pt;height:127.2pt;mso-position-horizontal-relative:page;mso-position-vertical-relative:paragraph;z-index:251799552"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56"/>
                    <w:gridCol w:w="1113"/>
                    <w:gridCol w:w="1610"/>
                    <w:gridCol w:w="120"/>
                  </w:tblGrid>
                  <w:tr>
                    <w:trPr>
                      <w:trHeight w:val="383" w:hRule="atLeast"/>
                    </w:trPr>
                    <w:tc>
                      <w:tcPr>
                        <w:tcW w:w="2156" w:type="dxa"/>
                        <w:shd w:val="clear" w:color="auto" w:fill="00B6B6"/>
                      </w:tcPr>
                      <w:p>
                        <w:pPr>
                          <w:pStyle w:val="TableParagraph"/>
                          <w:rPr>
                            <w:rFonts w:ascii="Times New Roman"/>
                            <w:sz w:val="22"/>
                          </w:rPr>
                        </w:pPr>
                      </w:p>
                    </w:tc>
                    <w:tc>
                      <w:tcPr>
                        <w:tcW w:w="1113" w:type="dxa"/>
                        <w:shd w:val="clear" w:color="auto" w:fill="00B6B6"/>
                      </w:tcPr>
                      <w:p>
                        <w:pPr>
                          <w:pStyle w:val="TableParagraph"/>
                          <w:spacing w:line="343" w:lineRule="exact"/>
                          <w:ind w:left="183"/>
                          <w:rPr>
                            <w:sz w:val="22"/>
                          </w:rPr>
                        </w:pPr>
                        <w:r>
                          <w:rPr>
                            <w:color w:val="FFFFFF"/>
                            <w:sz w:val="22"/>
                          </w:rPr>
                          <w:t>2017</w:t>
                        </w:r>
                      </w:p>
                    </w:tc>
                    <w:tc>
                      <w:tcPr>
                        <w:tcW w:w="1610" w:type="dxa"/>
                        <w:shd w:val="clear" w:color="auto" w:fill="00B6B6"/>
                      </w:tcPr>
                      <w:p>
                        <w:pPr>
                          <w:pStyle w:val="TableParagraph"/>
                          <w:rPr>
                            <w:rFonts w:ascii="Times New Roman"/>
                            <w:sz w:val="22"/>
                          </w:rPr>
                        </w:pPr>
                      </w:p>
                    </w:tc>
                    <w:tc>
                      <w:tcPr>
                        <w:tcW w:w="120" w:type="dxa"/>
                      </w:tcPr>
                      <w:p>
                        <w:pPr>
                          <w:pStyle w:val="TableParagraph"/>
                          <w:rPr>
                            <w:rFonts w:ascii="Times New Roman"/>
                            <w:sz w:val="22"/>
                          </w:rPr>
                        </w:pPr>
                      </w:p>
                    </w:tc>
                  </w:tr>
                  <w:tr>
                    <w:trPr>
                      <w:trHeight w:val="480" w:hRule="atLeast"/>
                    </w:trPr>
                    <w:tc>
                      <w:tcPr>
                        <w:tcW w:w="2156" w:type="dxa"/>
                        <w:shd w:val="clear" w:color="auto" w:fill="E4E4E4"/>
                      </w:tcPr>
                      <w:p>
                        <w:pPr>
                          <w:pStyle w:val="TableParagraph"/>
                          <w:spacing w:before="56"/>
                          <w:ind w:left="99"/>
                          <w:rPr>
                            <w:sz w:val="22"/>
                          </w:rPr>
                        </w:pPr>
                        <w:r>
                          <w:rPr>
                            <w:color w:val="303030"/>
                            <w:sz w:val="22"/>
                          </w:rPr>
                          <w:t>Total Cases</w:t>
                        </w:r>
                      </w:p>
                    </w:tc>
                    <w:tc>
                      <w:tcPr>
                        <w:tcW w:w="1113" w:type="dxa"/>
                        <w:shd w:val="clear" w:color="auto" w:fill="E4E4E4"/>
                      </w:tcPr>
                      <w:p>
                        <w:pPr>
                          <w:pStyle w:val="TableParagraph"/>
                          <w:spacing w:before="56"/>
                          <w:ind w:left="183"/>
                          <w:rPr>
                            <w:sz w:val="22"/>
                          </w:rPr>
                        </w:pPr>
                        <w:r>
                          <w:rPr>
                            <w:color w:val="303030"/>
                            <w:sz w:val="22"/>
                          </w:rPr>
                          <w:t>203</w:t>
                        </w:r>
                      </w:p>
                    </w:tc>
                    <w:tc>
                      <w:tcPr>
                        <w:tcW w:w="1610" w:type="dxa"/>
                        <w:shd w:val="clear" w:color="auto" w:fill="E4E4E4"/>
                      </w:tcPr>
                      <w:p>
                        <w:pPr>
                          <w:pStyle w:val="TableParagraph"/>
                          <w:spacing w:before="56"/>
                          <w:ind w:left="450"/>
                          <w:rPr>
                            <w:sz w:val="22"/>
                          </w:rPr>
                        </w:pPr>
                        <w:r>
                          <w:rPr>
                            <w:color w:val="303030"/>
                            <w:sz w:val="22"/>
                          </w:rPr>
                          <w:t>389</w:t>
                        </w:r>
                      </w:p>
                    </w:tc>
                    <w:tc>
                      <w:tcPr>
                        <w:tcW w:w="120" w:type="dxa"/>
                        <w:shd w:val="clear" w:color="auto" w:fill="E4E4E4"/>
                      </w:tcPr>
                      <w:p>
                        <w:pPr>
                          <w:pStyle w:val="TableParagraph"/>
                          <w:rPr>
                            <w:rFonts w:ascii="Times New Roman"/>
                            <w:sz w:val="22"/>
                          </w:rPr>
                        </w:pPr>
                      </w:p>
                    </w:tc>
                  </w:tr>
                  <w:tr>
                    <w:trPr>
                      <w:trHeight w:val="480" w:hRule="atLeast"/>
                    </w:trPr>
                    <w:tc>
                      <w:tcPr>
                        <w:tcW w:w="2156" w:type="dxa"/>
                        <w:shd w:val="clear" w:color="auto" w:fill="999999"/>
                      </w:tcPr>
                      <w:p>
                        <w:pPr>
                          <w:pStyle w:val="TableParagraph"/>
                          <w:spacing w:before="56"/>
                          <w:ind w:left="99"/>
                          <w:rPr>
                            <w:sz w:val="22"/>
                          </w:rPr>
                        </w:pPr>
                        <w:r>
                          <w:rPr>
                            <w:sz w:val="22"/>
                          </w:rPr>
                          <w:t>Complaints</w:t>
                        </w:r>
                      </w:p>
                    </w:tc>
                    <w:tc>
                      <w:tcPr>
                        <w:tcW w:w="1113" w:type="dxa"/>
                        <w:shd w:val="clear" w:color="auto" w:fill="999999"/>
                      </w:tcPr>
                      <w:p>
                        <w:pPr>
                          <w:pStyle w:val="TableParagraph"/>
                          <w:spacing w:before="56"/>
                          <w:ind w:left="183"/>
                          <w:rPr>
                            <w:sz w:val="22"/>
                          </w:rPr>
                        </w:pPr>
                        <w:r>
                          <w:rPr>
                            <w:sz w:val="22"/>
                          </w:rPr>
                          <w:t>65</w:t>
                        </w:r>
                      </w:p>
                    </w:tc>
                    <w:tc>
                      <w:tcPr>
                        <w:tcW w:w="1610" w:type="dxa"/>
                        <w:shd w:val="clear" w:color="auto" w:fill="999999"/>
                      </w:tcPr>
                      <w:p>
                        <w:pPr>
                          <w:pStyle w:val="TableParagraph"/>
                          <w:spacing w:before="56"/>
                          <w:ind w:left="450"/>
                          <w:rPr>
                            <w:sz w:val="22"/>
                          </w:rPr>
                        </w:pPr>
                        <w:r>
                          <w:rPr>
                            <w:sz w:val="22"/>
                          </w:rPr>
                          <w:t>118</w:t>
                        </w:r>
                      </w:p>
                    </w:tc>
                    <w:tc>
                      <w:tcPr>
                        <w:tcW w:w="120" w:type="dxa"/>
                        <w:shd w:val="clear" w:color="auto" w:fill="999999"/>
                      </w:tcPr>
                      <w:p>
                        <w:pPr>
                          <w:pStyle w:val="TableParagraph"/>
                          <w:rPr>
                            <w:rFonts w:ascii="Times New Roman"/>
                            <w:sz w:val="22"/>
                          </w:rPr>
                        </w:pPr>
                      </w:p>
                    </w:tc>
                  </w:tr>
                  <w:tr>
                    <w:trPr>
                      <w:trHeight w:val="760" w:hRule="atLeast"/>
                    </w:trPr>
                    <w:tc>
                      <w:tcPr>
                        <w:tcW w:w="2156" w:type="dxa"/>
                        <w:shd w:val="clear" w:color="auto" w:fill="E4E4E4"/>
                      </w:tcPr>
                      <w:p>
                        <w:pPr>
                          <w:pStyle w:val="TableParagraph"/>
                          <w:spacing w:line="175" w:lineRule="auto" w:before="127"/>
                          <w:ind w:left="99" w:right="936"/>
                          <w:rPr>
                            <w:sz w:val="22"/>
                          </w:rPr>
                        </w:pPr>
                        <w:r>
                          <w:rPr>
                            <w:color w:val="303030"/>
                            <w:sz w:val="22"/>
                          </w:rPr>
                          <w:t>Complaints Conﬁrmed</w:t>
                        </w:r>
                      </w:p>
                    </w:tc>
                    <w:tc>
                      <w:tcPr>
                        <w:tcW w:w="1113" w:type="dxa"/>
                        <w:shd w:val="clear" w:color="auto" w:fill="E4E4E4"/>
                      </w:tcPr>
                      <w:p>
                        <w:pPr>
                          <w:pStyle w:val="TableParagraph"/>
                          <w:spacing w:before="196"/>
                          <w:ind w:left="183"/>
                          <w:rPr>
                            <w:sz w:val="22"/>
                          </w:rPr>
                        </w:pPr>
                        <w:r>
                          <w:rPr>
                            <w:color w:val="303030"/>
                            <w:sz w:val="22"/>
                          </w:rPr>
                          <w:t>38</w:t>
                        </w:r>
                      </w:p>
                    </w:tc>
                    <w:tc>
                      <w:tcPr>
                        <w:tcW w:w="1610" w:type="dxa"/>
                        <w:shd w:val="clear" w:color="auto" w:fill="E4E4E4"/>
                      </w:tcPr>
                      <w:p>
                        <w:pPr>
                          <w:pStyle w:val="TableParagraph"/>
                          <w:spacing w:before="196"/>
                          <w:ind w:left="450"/>
                          <w:rPr>
                            <w:sz w:val="22"/>
                          </w:rPr>
                        </w:pPr>
                        <w:r>
                          <w:rPr>
                            <w:color w:val="303030"/>
                            <w:sz w:val="22"/>
                          </w:rPr>
                          <w:t>33</w:t>
                        </w:r>
                      </w:p>
                    </w:tc>
                    <w:tc>
                      <w:tcPr>
                        <w:tcW w:w="120" w:type="dxa"/>
                        <w:shd w:val="clear" w:color="auto" w:fill="E4E4E4"/>
                      </w:tcPr>
                      <w:p>
                        <w:pPr>
                          <w:pStyle w:val="TableParagraph"/>
                          <w:rPr>
                            <w:rFonts w:ascii="Times New Roman"/>
                            <w:sz w:val="22"/>
                          </w:rPr>
                        </w:pPr>
                      </w:p>
                    </w:tc>
                  </w:tr>
                  <w:tr>
                    <w:trPr>
                      <w:trHeight w:val="439" w:hRule="atLeast"/>
                    </w:trPr>
                    <w:tc>
                      <w:tcPr>
                        <w:tcW w:w="2156" w:type="dxa"/>
                        <w:shd w:val="clear" w:color="auto" w:fill="999999"/>
                      </w:tcPr>
                      <w:p>
                        <w:pPr>
                          <w:pStyle w:val="TableParagraph"/>
                          <w:spacing w:line="364" w:lineRule="exact" w:before="56"/>
                          <w:ind w:left="99"/>
                          <w:rPr>
                            <w:sz w:val="22"/>
                          </w:rPr>
                        </w:pPr>
                        <w:r>
                          <w:rPr>
                            <w:sz w:val="22"/>
                          </w:rPr>
                          <w:t>Registrar’s Inquiries</w:t>
                        </w:r>
                      </w:p>
                    </w:tc>
                    <w:tc>
                      <w:tcPr>
                        <w:tcW w:w="1113" w:type="dxa"/>
                        <w:shd w:val="clear" w:color="auto" w:fill="999999"/>
                      </w:tcPr>
                      <w:p>
                        <w:pPr>
                          <w:pStyle w:val="TableParagraph"/>
                          <w:spacing w:line="364" w:lineRule="exact" w:before="56"/>
                          <w:ind w:left="183"/>
                          <w:rPr>
                            <w:sz w:val="22"/>
                          </w:rPr>
                        </w:pPr>
                        <w:r>
                          <w:rPr>
                            <w:sz w:val="22"/>
                          </w:rPr>
                          <w:t>138</w:t>
                        </w:r>
                      </w:p>
                    </w:tc>
                    <w:tc>
                      <w:tcPr>
                        <w:tcW w:w="1610" w:type="dxa"/>
                        <w:shd w:val="clear" w:color="auto" w:fill="999999"/>
                      </w:tcPr>
                      <w:p>
                        <w:pPr>
                          <w:pStyle w:val="TableParagraph"/>
                          <w:spacing w:line="364" w:lineRule="exact" w:before="56"/>
                          <w:ind w:left="450"/>
                          <w:rPr>
                            <w:sz w:val="22"/>
                          </w:rPr>
                        </w:pPr>
                        <w:r>
                          <w:rPr>
                            <w:sz w:val="22"/>
                          </w:rPr>
                          <w:t>271</w:t>
                        </w:r>
                      </w:p>
                    </w:tc>
                    <w:tc>
                      <w:tcPr>
                        <w:tcW w:w="120" w:type="dxa"/>
                        <w:shd w:val="clear" w:color="auto" w:fill="999999"/>
                      </w:tcPr>
                      <w:p>
                        <w:pPr>
                          <w:pStyle w:val="TableParagraph"/>
                          <w:rPr>
                            <w:rFonts w:ascii="Times New Roman"/>
                            <w:sz w:val="22"/>
                          </w:rPr>
                        </w:pPr>
                      </w:p>
                    </w:tc>
                  </w:tr>
                </w:tbl>
                <w:p>
                  <w:pPr>
                    <w:pStyle w:val="BodyText"/>
                  </w:pPr>
                </w:p>
              </w:txbxContent>
            </v:textbox>
            <w10:wrap type="none"/>
          </v:shape>
        </w:pict>
      </w:r>
      <w:r>
        <w:rPr>
          <w:rFonts w:ascii="Arial"/>
          <w:b/>
          <w:color w:val="303030"/>
          <w:w w:val="60"/>
          <w:sz w:val="39"/>
        </w:rPr>
        <w:t>CASES RECEIVED</w:t>
      </w:r>
    </w:p>
    <w:p>
      <w:pPr>
        <w:pStyle w:val="BodyText"/>
        <w:spacing w:before="4"/>
        <w:rPr>
          <w:rFonts w:ascii="Arial"/>
          <w:b/>
          <w:sz w:val="9"/>
        </w:rPr>
      </w:pPr>
    </w:p>
    <w:p>
      <w:pPr>
        <w:pStyle w:val="BodyText"/>
        <w:ind w:left="645" w:right="-101"/>
        <w:rPr>
          <w:rFonts w:ascii="Arial"/>
          <w:sz w:val="20"/>
        </w:rPr>
      </w:pPr>
      <w:r>
        <w:rPr>
          <w:rFonts w:ascii="Arial"/>
          <w:sz w:val="20"/>
        </w:rPr>
        <w:pict>
          <v:group style="width:244pt;height:38pt;mso-position-horizontal-relative:char;mso-position-vertical-relative:line" coordorigin="0,0" coordsize="4880,760">
            <v:rect style="position:absolute;left:0;top:0;width:2220;height:760" filled="true" fillcolor="#00b6b6" stroked="false">
              <v:fill type="solid"/>
            </v:rect>
            <v:rect style="position:absolute;left:2240;top:0;width:1340;height:760" filled="true" fillcolor="#00b6b6" stroked="false">
              <v:fill type="solid"/>
            </v:rect>
            <v:rect style="position:absolute;left:3600;top:0;width:1280;height:760" filled="true" fillcolor="#00b6b6" stroked="false">
              <v:fill type="solid"/>
            </v:rect>
            <v:shape style="position:absolute;left:2340;top:96;width:579;height:285" type="#_x0000_t202" filled="false" stroked="false">
              <v:textbox inset="0,0,0,0">
                <w:txbxContent>
                  <w:p>
                    <w:pPr>
                      <w:spacing w:line="285" w:lineRule="exact" w:before="0"/>
                      <w:ind w:left="0" w:right="0" w:firstLine="0"/>
                      <w:jc w:val="left"/>
                      <w:rPr>
                        <w:sz w:val="22"/>
                      </w:rPr>
                    </w:pPr>
                    <w:r>
                      <w:rPr>
                        <w:color w:val="FFFFFF"/>
                        <w:sz w:val="22"/>
                      </w:rPr>
                      <w:t>2016-</w:t>
                    </w:r>
                  </w:p>
                </w:txbxContent>
              </v:textbox>
              <w10:wrap type="none"/>
            </v:shape>
            <v:shape style="position:absolute;left:3700;top:236;width:1040;height:285" type="#_x0000_t202" filled="false" stroked="false">
              <v:textbox inset="0,0,0,0">
                <w:txbxContent>
                  <w:p>
                    <w:pPr>
                      <w:spacing w:line="285" w:lineRule="exact" w:before="0"/>
                      <w:ind w:left="0" w:right="0" w:firstLine="0"/>
                      <w:jc w:val="left"/>
                      <w:rPr>
                        <w:sz w:val="22"/>
                      </w:rPr>
                    </w:pPr>
                    <w:r>
                      <w:rPr>
                        <w:color w:val="FFFFFF"/>
                        <w:spacing w:val="-3"/>
                        <w:sz w:val="22"/>
                      </w:rPr>
                      <w:t>2017-2018</w:t>
                    </w:r>
                  </w:p>
                </w:txbxContent>
              </v:textbox>
              <w10:wrap type="none"/>
            </v:shape>
          </v:group>
        </w:pict>
      </w:r>
      <w:r>
        <w:rPr>
          <w:rFonts w:ascii="Arial"/>
          <w:sz w:val="20"/>
        </w:rPr>
      </w:r>
    </w:p>
    <w:p>
      <w:pPr>
        <w:pStyle w:val="BodyText"/>
        <w:rPr>
          <w:rFonts w:ascii="Arial"/>
          <w:b/>
          <w:sz w:val="38"/>
        </w:rPr>
      </w:pPr>
    </w:p>
    <w:p>
      <w:pPr>
        <w:pStyle w:val="BodyText"/>
        <w:rPr>
          <w:rFonts w:ascii="Arial"/>
          <w:b/>
          <w:sz w:val="38"/>
        </w:rPr>
      </w:pPr>
    </w:p>
    <w:p>
      <w:pPr>
        <w:pStyle w:val="BodyText"/>
        <w:rPr>
          <w:rFonts w:ascii="Arial"/>
          <w:b/>
          <w:sz w:val="38"/>
        </w:rPr>
      </w:pPr>
    </w:p>
    <w:p>
      <w:pPr>
        <w:pStyle w:val="BodyText"/>
        <w:rPr>
          <w:rFonts w:ascii="Arial"/>
          <w:b/>
          <w:sz w:val="38"/>
        </w:rPr>
      </w:pPr>
    </w:p>
    <w:p>
      <w:pPr>
        <w:pStyle w:val="BodyText"/>
        <w:spacing w:before="9"/>
        <w:rPr>
          <w:rFonts w:ascii="Arial"/>
          <w:b/>
          <w:sz w:val="51"/>
        </w:rPr>
      </w:pPr>
    </w:p>
    <w:p>
      <w:pPr>
        <w:spacing w:before="1"/>
        <w:ind w:left="616" w:right="0" w:firstLine="0"/>
        <w:jc w:val="left"/>
        <w:rPr>
          <w:rFonts w:ascii="Arial"/>
          <w:b/>
          <w:sz w:val="39"/>
        </w:rPr>
      </w:pPr>
      <w:r>
        <w:rPr>
          <w:rFonts w:ascii="Arial"/>
          <w:b/>
          <w:color w:val="303030"/>
          <w:w w:val="65"/>
          <w:sz w:val="39"/>
        </w:rPr>
        <w:t>REGISTRAR'S INQUIRIES</w:t>
      </w:r>
    </w:p>
    <w:p>
      <w:pPr>
        <w:pStyle w:val="BodyText"/>
        <w:spacing w:line="201" w:lineRule="auto" w:before="129"/>
        <w:ind w:left="538" w:right="381"/>
      </w:pPr>
      <w:r>
        <w:rPr/>
        <w:br w:type="column"/>
      </w:r>
      <w:r>
        <w:rPr>
          <w:color w:val="303030"/>
          <w:spacing w:val="-6"/>
        </w:rPr>
        <w:t>The College </w:t>
      </w:r>
      <w:r>
        <w:rPr>
          <w:color w:val="303030"/>
          <w:spacing w:val="-3"/>
        </w:rPr>
        <w:t>receives </w:t>
      </w:r>
      <w:r>
        <w:rPr>
          <w:color w:val="303030"/>
          <w:spacing w:val="-7"/>
        </w:rPr>
        <w:t>complaints </w:t>
      </w:r>
      <w:r>
        <w:rPr>
          <w:color w:val="303030"/>
          <w:spacing w:val="-8"/>
        </w:rPr>
        <w:t>and </w:t>
      </w:r>
      <w:r>
        <w:rPr>
          <w:color w:val="303030"/>
        </w:rPr>
        <w:t>reports </w:t>
      </w:r>
      <w:r>
        <w:rPr>
          <w:color w:val="303030"/>
          <w:spacing w:val="-6"/>
        </w:rPr>
        <w:t>about </w:t>
      </w:r>
      <w:r>
        <w:rPr>
          <w:color w:val="303030"/>
          <w:spacing w:val="-3"/>
        </w:rPr>
        <w:t>the </w:t>
      </w:r>
      <w:r>
        <w:rPr>
          <w:color w:val="303030"/>
          <w:spacing w:val="-6"/>
        </w:rPr>
        <w:t>practice</w:t>
      </w:r>
      <w:r>
        <w:rPr>
          <w:color w:val="303030"/>
          <w:spacing w:val="-23"/>
        </w:rPr>
        <w:t> </w:t>
      </w:r>
      <w:r>
        <w:rPr>
          <w:color w:val="303030"/>
        </w:rPr>
        <w:t>or</w:t>
      </w:r>
      <w:r>
        <w:rPr>
          <w:color w:val="303030"/>
          <w:spacing w:val="-24"/>
        </w:rPr>
        <w:t> </w:t>
      </w:r>
      <w:r>
        <w:rPr>
          <w:color w:val="303030"/>
          <w:spacing w:val="-5"/>
        </w:rPr>
        <w:t>conduct</w:t>
      </w:r>
      <w:r>
        <w:rPr>
          <w:color w:val="303030"/>
          <w:spacing w:val="-25"/>
        </w:rPr>
        <w:t> </w:t>
      </w:r>
      <w:r>
        <w:rPr>
          <w:color w:val="303030"/>
        </w:rPr>
        <w:t>of</w:t>
      </w:r>
      <w:r>
        <w:rPr>
          <w:color w:val="303030"/>
          <w:spacing w:val="-21"/>
        </w:rPr>
        <w:t> </w:t>
      </w:r>
      <w:r>
        <w:rPr>
          <w:color w:val="303030"/>
          <w:spacing w:val="-4"/>
        </w:rPr>
        <w:t>physiotherapists.</w:t>
      </w:r>
      <w:r>
        <w:rPr>
          <w:color w:val="303030"/>
          <w:spacing w:val="-34"/>
        </w:rPr>
        <w:t> </w:t>
      </w:r>
      <w:r>
        <w:rPr>
          <w:color w:val="303030"/>
          <w:spacing w:val="-9"/>
        </w:rPr>
        <w:t>All</w:t>
      </w:r>
      <w:r>
        <w:rPr>
          <w:color w:val="303030"/>
          <w:spacing w:val="-31"/>
        </w:rPr>
        <w:t> </w:t>
      </w:r>
      <w:r>
        <w:rPr>
          <w:color w:val="303030"/>
          <w:spacing w:val="-7"/>
        </w:rPr>
        <w:t>complaints</w:t>
      </w:r>
      <w:r>
        <w:rPr>
          <w:color w:val="303030"/>
          <w:spacing w:val="-23"/>
        </w:rPr>
        <w:t> </w:t>
      </w:r>
      <w:r>
        <w:rPr>
          <w:color w:val="303030"/>
          <w:spacing w:val="-7"/>
        </w:rPr>
        <w:t>made</w:t>
      </w:r>
      <w:r>
        <w:rPr>
          <w:color w:val="303030"/>
          <w:spacing w:val="-23"/>
        </w:rPr>
        <w:t> </w:t>
      </w:r>
      <w:r>
        <w:rPr>
          <w:color w:val="303030"/>
          <w:spacing w:val="-3"/>
        </w:rPr>
        <w:t>by the </w:t>
      </w:r>
      <w:r>
        <w:rPr>
          <w:color w:val="303030"/>
          <w:spacing w:val="-6"/>
        </w:rPr>
        <w:t>public are </w:t>
      </w:r>
      <w:r>
        <w:rPr>
          <w:color w:val="303030"/>
          <w:spacing w:val="-5"/>
        </w:rPr>
        <w:t>investigated. </w:t>
      </w:r>
      <w:r>
        <w:rPr>
          <w:color w:val="303030"/>
          <w:spacing w:val="-6"/>
        </w:rPr>
        <w:t>The College </w:t>
      </w:r>
      <w:r>
        <w:rPr>
          <w:color w:val="303030"/>
          <w:spacing w:val="-3"/>
        </w:rPr>
        <w:t>Registrar </w:t>
      </w:r>
      <w:r>
        <w:rPr>
          <w:color w:val="303030"/>
          <w:spacing w:val="-7"/>
        </w:rPr>
        <w:t>may also </w:t>
      </w:r>
      <w:r>
        <w:rPr>
          <w:color w:val="303030"/>
          <w:spacing w:val="-5"/>
        </w:rPr>
        <w:t>initiate investigations </w:t>
      </w:r>
      <w:r>
        <w:rPr>
          <w:color w:val="303030"/>
          <w:spacing w:val="-3"/>
        </w:rPr>
        <w:t>where </w:t>
      </w:r>
      <w:r>
        <w:rPr>
          <w:color w:val="303030"/>
        </w:rPr>
        <w:t>reported </w:t>
      </w:r>
      <w:r>
        <w:rPr>
          <w:color w:val="303030"/>
          <w:spacing w:val="-5"/>
        </w:rPr>
        <w:t>information </w:t>
      </w:r>
      <w:r>
        <w:rPr>
          <w:color w:val="303030"/>
        </w:rPr>
        <w:t>suggests </w:t>
      </w:r>
      <w:r>
        <w:rPr>
          <w:color w:val="303030"/>
          <w:spacing w:val="-6"/>
        </w:rPr>
        <w:t>reasonable</w:t>
      </w:r>
      <w:r>
        <w:rPr>
          <w:color w:val="303030"/>
          <w:spacing w:val="-23"/>
        </w:rPr>
        <w:t> </w:t>
      </w:r>
      <w:r>
        <w:rPr>
          <w:color w:val="303030"/>
          <w:spacing w:val="-8"/>
        </w:rPr>
        <w:t>and</w:t>
      </w:r>
      <w:r>
        <w:rPr>
          <w:color w:val="303030"/>
          <w:spacing w:val="-28"/>
        </w:rPr>
        <w:t> </w:t>
      </w:r>
      <w:r>
        <w:rPr>
          <w:color w:val="303030"/>
          <w:spacing w:val="-6"/>
        </w:rPr>
        <w:t>probable</w:t>
      </w:r>
      <w:r>
        <w:rPr>
          <w:color w:val="303030"/>
          <w:spacing w:val="-22"/>
        </w:rPr>
        <w:t> </w:t>
      </w:r>
      <w:r>
        <w:rPr>
          <w:color w:val="303030"/>
          <w:spacing w:val="-4"/>
        </w:rPr>
        <w:t>grounds</w:t>
      </w:r>
      <w:r>
        <w:rPr>
          <w:color w:val="303030"/>
          <w:spacing w:val="-24"/>
        </w:rPr>
        <w:t> </w:t>
      </w:r>
      <w:r>
        <w:rPr>
          <w:color w:val="303030"/>
        </w:rPr>
        <w:t>to</w:t>
      </w:r>
      <w:r>
        <w:rPr>
          <w:color w:val="303030"/>
          <w:spacing w:val="-27"/>
        </w:rPr>
        <w:t> </w:t>
      </w:r>
      <w:r>
        <w:rPr>
          <w:color w:val="303030"/>
          <w:spacing w:val="-5"/>
        </w:rPr>
        <w:t>believe</w:t>
      </w:r>
      <w:r>
        <w:rPr>
          <w:color w:val="303030"/>
          <w:spacing w:val="-23"/>
        </w:rPr>
        <w:t> </w:t>
      </w:r>
      <w:r>
        <w:rPr>
          <w:color w:val="303030"/>
        </w:rPr>
        <w:t>a</w:t>
      </w:r>
      <w:r>
        <w:rPr>
          <w:color w:val="303030"/>
          <w:spacing w:val="-35"/>
        </w:rPr>
        <w:t> </w:t>
      </w:r>
      <w:r>
        <w:rPr>
          <w:color w:val="303030"/>
          <w:spacing w:val="-5"/>
        </w:rPr>
        <w:t>physiotherapist </w:t>
      </w:r>
      <w:r>
        <w:rPr>
          <w:color w:val="303030"/>
          <w:spacing w:val="-7"/>
        </w:rPr>
        <w:t>may </w:t>
      </w:r>
      <w:r>
        <w:rPr>
          <w:color w:val="303030"/>
          <w:spacing w:val="-9"/>
        </w:rPr>
        <w:t>have </w:t>
      </w:r>
      <w:r>
        <w:rPr>
          <w:color w:val="303030"/>
          <w:spacing w:val="-5"/>
        </w:rPr>
        <w:t>engaged </w:t>
      </w:r>
      <w:r>
        <w:rPr>
          <w:color w:val="303030"/>
          <w:spacing w:val="-3"/>
        </w:rPr>
        <w:t>in professional </w:t>
      </w:r>
      <w:r>
        <w:rPr>
          <w:color w:val="303030"/>
          <w:spacing w:val="-5"/>
        </w:rPr>
        <w:t>misconduct </w:t>
      </w:r>
      <w:r>
        <w:rPr>
          <w:color w:val="303030"/>
        </w:rPr>
        <w:t>or </w:t>
      </w:r>
      <w:r>
        <w:rPr>
          <w:color w:val="303030"/>
          <w:spacing w:val="-3"/>
        </w:rPr>
        <w:t>is </w:t>
      </w:r>
      <w:r>
        <w:rPr>
          <w:color w:val="303030"/>
          <w:spacing w:val="-4"/>
        </w:rPr>
        <w:t>incompetent. </w:t>
      </w:r>
      <w:r>
        <w:rPr>
          <w:color w:val="303030"/>
          <w:spacing w:val="-6"/>
        </w:rPr>
        <w:t>The </w:t>
      </w:r>
      <w:r>
        <w:rPr>
          <w:color w:val="303030"/>
          <w:spacing w:val="-3"/>
        </w:rPr>
        <w:t>results </w:t>
      </w:r>
      <w:r>
        <w:rPr>
          <w:color w:val="303030"/>
        </w:rPr>
        <w:t>of </w:t>
      </w:r>
      <w:r>
        <w:rPr>
          <w:color w:val="303030"/>
          <w:spacing w:val="-5"/>
        </w:rPr>
        <w:t>investigations </w:t>
      </w:r>
      <w:r>
        <w:rPr>
          <w:color w:val="303030"/>
          <w:spacing w:val="-6"/>
        </w:rPr>
        <w:t>are </w:t>
      </w:r>
      <w:r>
        <w:rPr>
          <w:color w:val="303030"/>
          <w:spacing w:val="-3"/>
        </w:rPr>
        <w:t>considered by the</w:t>
      </w:r>
      <w:r>
        <w:rPr>
          <w:color w:val="303030"/>
          <w:spacing w:val="-25"/>
        </w:rPr>
        <w:t> </w:t>
      </w:r>
      <w:r>
        <w:rPr>
          <w:color w:val="303030"/>
          <w:spacing w:val="-4"/>
        </w:rPr>
        <w:t>Inquiries,</w:t>
      </w:r>
      <w:r>
        <w:rPr>
          <w:color w:val="303030"/>
          <w:spacing w:val="-37"/>
        </w:rPr>
        <w:t> </w:t>
      </w:r>
      <w:r>
        <w:rPr>
          <w:color w:val="303030"/>
          <w:spacing w:val="-7"/>
        </w:rPr>
        <w:t>Complaints</w:t>
      </w:r>
      <w:r>
        <w:rPr>
          <w:color w:val="303030"/>
          <w:spacing w:val="-25"/>
        </w:rPr>
        <w:t> </w:t>
      </w:r>
      <w:r>
        <w:rPr>
          <w:color w:val="303030"/>
          <w:spacing w:val="-8"/>
        </w:rPr>
        <w:t>and</w:t>
      </w:r>
      <w:r>
        <w:rPr>
          <w:color w:val="303030"/>
          <w:spacing w:val="-29"/>
        </w:rPr>
        <w:t> </w:t>
      </w:r>
      <w:r>
        <w:rPr>
          <w:color w:val="303030"/>
        </w:rPr>
        <w:t>Reports</w:t>
      </w:r>
      <w:r>
        <w:rPr>
          <w:color w:val="303030"/>
          <w:spacing w:val="-26"/>
        </w:rPr>
        <w:t> </w:t>
      </w:r>
      <w:r>
        <w:rPr>
          <w:color w:val="303030"/>
          <w:spacing w:val="-3"/>
        </w:rPr>
        <w:t>Committee,</w:t>
      </w:r>
      <w:r>
        <w:rPr>
          <w:color w:val="303030"/>
          <w:spacing w:val="-36"/>
        </w:rPr>
        <w:t> </w:t>
      </w:r>
      <w:r>
        <w:rPr>
          <w:color w:val="303030"/>
          <w:spacing w:val="-6"/>
        </w:rPr>
        <w:t>which</w:t>
      </w:r>
      <w:r>
        <w:rPr>
          <w:color w:val="303030"/>
          <w:spacing w:val="-31"/>
        </w:rPr>
        <w:t> </w:t>
      </w:r>
      <w:r>
        <w:rPr>
          <w:color w:val="303030"/>
          <w:spacing w:val="-7"/>
        </w:rPr>
        <w:t>may </w:t>
      </w:r>
      <w:r>
        <w:rPr>
          <w:color w:val="303030"/>
          <w:spacing w:val="-8"/>
        </w:rPr>
        <w:t>take </w:t>
      </w:r>
      <w:r>
        <w:rPr>
          <w:color w:val="303030"/>
          <w:spacing w:val="-4"/>
        </w:rPr>
        <w:t>no </w:t>
      </w:r>
      <w:r>
        <w:rPr>
          <w:color w:val="303030"/>
          <w:spacing w:val="-6"/>
        </w:rPr>
        <w:t>action, </w:t>
      </w:r>
      <w:r>
        <w:rPr>
          <w:color w:val="303030"/>
        </w:rPr>
        <w:t>order a </w:t>
      </w:r>
      <w:r>
        <w:rPr>
          <w:color w:val="303030"/>
          <w:spacing w:val="-6"/>
        </w:rPr>
        <w:t>range </w:t>
      </w:r>
      <w:r>
        <w:rPr>
          <w:color w:val="303030"/>
        </w:rPr>
        <w:t>of </w:t>
      </w:r>
      <w:r>
        <w:rPr>
          <w:color w:val="303030"/>
          <w:spacing w:val="-6"/>
        </w:rPr>
        <w:t>educational </w:t>
      </w:r>
      <w:r>
        <w:rPr>
          <w:color w:val="303030"/>
        </w:rPr>
        <w:t>or </w:t>
      </w:r>
      <w:r>
        <w:rPr>
          <w:color w:val="303030"/>
          <w:spacing w:val="-4"/>
        </w:rPr>
        <w:t>remedial </w:t>
      </w:r>
      <w:r>
        <w:rPr>
          <w:color w:val="303030"/>
          <w:spacing w:val="-5"/>
        </w:rPr>
        <w:t>activities, </w:t>
      </w:r>
      <w:r>
        <w:rPr>
          <w:color w:val="303030"/>
        </w:rPr>
        <w:t>or refer a </w:t>
      </w:r>
      <w:r>
        <w:rPr>
          <w:color w:val="303030"/>
          <w:spacing w:val="-5"/>
        </w:rPr>
        <w:t>physiotherapist </w:t>
      </w:r>
      <w:r>
        <w:rPr>
          <w:color w:val="303030"/>
        </w:rPr>
        <w:t>to </w:t>
      </w:r>
      <w:r>
        <w:rPr>
          <w:color w:val="303030"/>
          <w:spacing w:val="-3"/>
        </w:rPr>
        <w:t>the </w:t>
      </w:r>
      <w:r>
        <w:rPr>
          <w:color w:val="303030"/>
          <w:spacing w:val="-6"/>
        </w:rPr>
        <w:t>Discipline </w:t>
      </w:r>
      <w:r>
        <w:rPr>
          <w:color w:val="303030"/>
          <w:spacing w:val="-4"/>
        </w:rPr>
        <w:t>Committee</w:t>
      </w:r>
      <w:r>
        <w:rPr>
          <w:color w:val="303030"/>
          <w:spacing w:val="-19"/>
        </w:rPr>
        <w:t> </w:t>
      </w:r>
      <w:r>
        <w:rPr>
          <w:color w:val="303030"/>
        </w:rPr>
        <w:t>or</w:t>
      </w:r>
      <w:r>
        <w:rPr>
          <w:color w:val="303030"/>
          <w:spacing w:val="-20"/>
        </w:rPr>
        <w:t> </w:t>
      </w:r>
      <w:r>
        <w:rPr>
          <w:color w:val="303030"/>
        </w:rPr>
        <w:t>Fitness</w:t>
      </w:r>
      <w:r>
        <w:rPr>
          <w:color w:val="303030"/>
          <w:spacing w:val="-19"/>
        </w:rPr>
        <w:t> </w:t>
      </w:r>
      <w:r>
        <w:rPr>
          <w:color w:val="303030"/>
        </w:rPr>
        <w:t>to</w:t>
      </w:r>
      <w:r>
        <w:rPr>
          <w:color w:val="303030"/>
          <w:spacing w:val="-23"/>
        </w:rPr>
        <w:t> </w:t>
      </w:r>
      <w:r>
        <w:rPr>
          <w:color w:val="303030"/>
          <w:spacing w:val="-5"/>
        </w:rPr>
        <w:t>Practise</w:t>
      </w:r>
      <w:r>
        <w:rPr>
          <w:color w:val="303030"/>
          <w:spacing w:val="-18"/>
        </w:rPr>
        <w:t> </w:t>
      </w:r>
      <w:r>
        <w:rPr>
          <w:color w:val="303030"/>
          <w:spacing w:val="-4"/>
        </w:rPr>
        <w:t>Committee</w:t>
      </w:r>
      <w:r>
        <w:rPr>
          <w:color w:val="303030"/>
          <w:spacing w:val="-18"/>
        </w:rPr>
        <w:t> </w:t>
      </w:r>
      <w:r>
        <w:rPr>
          <w:color w:val="303030"/>
        </w:rPr>
        <w:t>for</w:t>
      </w:r>
      <w:r>
        <w:rPr>
          <w:color w:val="303030"/>
          <w:spacing w:val="-21"/>
        </w:rPr>
        <w:t> </w:t>
      </w:r>
      <w:r>
        <w:rPr>
          <w:color w:val="303030"/>
        </w:rPr>
        <w:t>a</w:t>
      </w:r>
      <w:r>
        <w:rPr>
          <w:color w:val="303030"/>
          <w:spacing w:val="-32"/>
        </w:rPr>
        <w:t> </w:t>
      </w:r>
      <w:r>
        <w:rPr>
          <w:color w:val="303030"/>
          <w:spacing w:val="-5"/>
        </w:rPr>
        <w:t>hearing.</w:t>
      </w:r>
    </w:p>
    <w:p>
      <w:pPr>
        <w:pStyle w:val="BodyText"/>
        <w:spacing w:before="8"/>
        <w:rPr>
          <w:sz w:val="18"/>
        </w:rPr>
      </w:pPr>
    </w:p>
    <w:p>
      <w:pPr>
        <w:pStyle w:val="BodyText"/>
        <w:spacing w:line="201" w:lineRule="auto"/>
        <w:ind w:left="538" w:right="704"/>
      </w:pPr>
      <w:r>
        <w:rPr>
          <w:color w:val="303030"/>
          <w:spacing w:val="-6"/>
        </w:rPr>
        <w:t>The</w:t>
      </w:r>
      <w:r>
        <w:rPr>
          <w:color w:val="303030"/>
          <w:spacing w:val="-18"/>
        </w:rPr>
        <w:t> </w:t>
      </w:r>
      <w:r>
        <w:rPr>
          <w:color w:val="303030"/>
          <w:spacing w:val="-6"/>
        </w:rPr>
        <w:t>College</w:t>
      </w:r>
      <w:r>
        <w:rPr>
          <w:color w:val="303030"/>
          <w:spacing w:val="-18"/>
        </w:rPr>
        <w:t> </w:t>
      </w:r>
      <w:r>
        <w:rPr>
          <w:color w:val="303030"/>
          <w:spacing w:val="-3"/>
        </w:rPr>
        <w:t>is</w:t>
      </w:r>
      <w:r>
        <w:rPr>
          <w:color w:val="303030"/>
          <w:spacing w:val="-19"/>
        </w:rPr>
        <w:t> </w:t>
      </w:r>
      <w:r>
        <w:rPr>
          <w:color w:val="303030"/>
          <w:spacing w:val="-7"/>
        </w:rPr>
        <w:t>also</w:t>
      </w:r>
      <w:r>
        <w:rPr>
          <w:color w:val="303030"/>
          <w:spacing w:val="-23"/>
        </w:rPr>
        <w:t> </w:t>
      </w:r>
      <w:r>
        <w:rPr>
          <w:color w:val="303030"/>
        </w:rPr>
        <w:t>interested</w:t>
      </w:r>
      <w:r>
        <w:rPr>
          <w:color w:val="303030"/>
          <w:spacing w:val="-23"/>
        </w:rPr>
        <w:t> </w:t>
      </w:r>
      <w:r>
        <w:rPr>
          <w:color w:val="303030"/>
          <w:spacing w:val="-3"/>
        </w:rPr>
        <w:t>in</w:t>
      </w:r>
      <w:r>
        <w:rPr>
          <w:color w:val="303030"/>
          <w:spacing w:val="-25"/>
        </w:rPr>
        <w:t> </w:t>
      </w:r>
      <w:r>
        <w:rPr>
          <w:color w:val="303030"/>
          <w:spacing w:val="-4"/>
        </w:rPr>
        <w:t>receiving</w:t>
      </w:r>
      <w:r>
        <w:rPr>
          <w:color w:val="303030"/>
          <w:spacing w:val="-23"/>
        </w:rPr>
        <w:t> </w:t>
      </w:r>
      <w:r>
        <w:rPr>
          <w:color w:val="303030"/>
          <w:spacing w:val="-5"/>
        </w:rPr>
        <w:t>information</w:t>
      </w:r>
      <w:r>
        <w:rPr>
          <w:color w:val="303030"/>
          <w:spacing w:val="-25"/>
        </w:rPr>
        <w:t> </w:t>
      </w:r>
      <w:r>
        <w:rPr>
          <w:color w:val="303030"/>
          <w:spacing w:val="-6"/>
        </w:rPr>
        <w:t>about </w:t>
      </w:r>
      <w:r>
        <w:rPr>
          <w:color w:val="303030"/>
          <w:spacing w:val="-7"/>
        </w:rPr>
        <w:t>individuals </w:t>
      </w:r>
      <w:r>
        <w:rPr>
          <w:color w:val="303030"/>
          <w:spacing w:val="-5"/>
        </w:rPr>
        <w:t>who </w:t>
      </w:r>
      <w:r>
        <w:rPr>
          <w:color w:val="303030"/>
          <w:spacing w:val="-6"/>
        </w:rPr>
        <w:t>are </w:t>
      </w:r>
      <w:r>
        <w:rPr>
          <w:color w:val="303030"/>
          <w:spacing w:val="-4"/>
        </w:rPr>
        <w:t>not </w:t>
      </w:r>
      <w:r>
        <w:rPr>
          <w:color w:val="303030"/>
        </w:rPr>
        <w:t>registered to </w:t>
      </w:r>
      <w:r>
        <w:rPr>
          <w:color w:val="303030"/>
          <w:spacing w:val="-6"/>
        </w:rPr>
        <w:t>practice </w:t>
      </w:r>
      <w:r>
        <w:rPr>
          <w:color w:val="303030"/>
          <w:spacing w:val="-4"/>
        </w:rPr>
        <w:t>but </w:t>
      </w:r>
      <w:r>
        <w:rPr>
          <w:color w:val="303030"/>
        </w:rPr>
        <w:t>refer to </w:t>
      </w:r>
      <w:r>
        <w:rPr>
          <w:color w:val="303030"/>
          <w:spacing w:val="-3"/>
        </w:rPr>
        <w:t>themselves</w:t>
      </w:r>
      <w:r>
        <w:rPr>
          <w:color w:val="303030"/>
          <w:spacing w:val="-19"/>
        </w:rPr>
        <w:t> </w:t>
      </w:r>
      <w:r>
        <w:rPr>
          <w:color w:val="303030"/>
          <w:spacing w:val="-8"/>
        </w:rPr>
        <w:t>as</w:t>
      </w:r>
      <w:r>
        <w:rPr>
          <w:color w:val="303030"/>
          <w:spacing w:val="-18"/>
        </w:rPr>
        <w:t> </w:t>
      </w:r>
      <w:r>
        <w:rPr>
          <w:color w:val="303030"/>
          <w:spacing w:val="-4"/>
        </w:rPr>
        <w:t>physiotherapists</w:t>
      </w:r>
      <w:r>
        <w:rPr>
          <w:color w:val="303030"/>
          <w:spacing w:val="-18"/>
        </w:rPr>
        <w:t> </w:t>
      </w:r>
      <w:r>
        <w:rPr>
          <w:color w:val="303030"/>
        </w:rPr>
        <w:t>or</w:t>
      </w:r>
      <w:r>
        <w:rPr>
          <w:color w:val="303030"/>
          <w:spacing w:val="-20"/>
        </w:rPr>
        <w:t> </w:t>
      </w:r>
      <w:r>
        <w:rPr>
          <w:color w:val="303030"/>
          <w:spacing w:val="-6"/>
        </w:rPr>
        <w:t>physical</w:t>
      </w:r>
      <w:r>
        <w:rPr>
          <w:color w:val="303030"/>
          <w:spacing w:val="-28"/>
        </w:rPr>
        <w:t> </w:t>
      </w:r>
      <w:r>
        <w:rPr>
          <w:color w:val="303030"/>
          <w:spacing w:val="-3"/>
        </w:rPr>
        <w:t>therapists.</w:t>
      </w:r>
    </w:p>
    <w:p>
      <w:pPr>
        <w:spacing w:after="0" w:line="201" w:lineRule="auto"/>
        <w:sectPr>
          <w:type w:val="continuous"/>
          <w:pgSz w:w="12240" w:h="15840"/>
          <w:pgMar w:top="840" w:bottom="280" w:left="0" w:right="0"/>
          <w:cols w:num="2" w:equalWidth="0">
            <w:col w:w="5499" w:space="40"/>
            <w:col w:w="6701"/>
          </w:cols>
        </w:sectPr>
      </w:pPr>
    </w:p>
    <w:p>
      <w:pPr>
        <w:pStyle w:val="BodyText"/>
        <w:spacing w:before="2"/>
        <w:rPr>
          <w:sz w:val="6"/>
        </w:rPr>
      </w:pPr>
    </w:p>
    <w:tbl>
      <w:tblPr>
        <w:tblW w:w="0" w:type="auto"/>
        <w:jc w:val="left"/>
        <w:tblInd w:w="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310"/>
        <w:gridCol w:w="1340"/>
        <w:gridCol w:w="1350"/>
      </w:tblGrid>
      <w:tr>
        <w:trPr>
          <w:trHeight w:val="759" w:hRule="atLeast"/>
        </w:trPr>
        <w:tc>
          <w:tcPr>
            <w:tcW w:w="8310" w:type="dxa"/>
            <w:tcBorders>
              <w:right w:val="single" w:sz="12" w:space="0" w:color="FFFFFF"/>
            </w:tcBorders>
            <w:shd w:val="clear" w:color="auto" w:fill="A0B327"/>
          </w:tcPr>
          <w:p>
            <w:pPr>
              <w:pStyle w:val="TableParagraph"/>
              <w:rPr>
                <w:rFonts w:ascii="Times New Roman"/>
                <w:sz w:val="22"/>
              </w:rPr>
            </w:pPr>
          </w:p>
        </w:tc>
        <w:tc>
          <w:tcPr>
            <w:tcW w:w="1340" w:type="dxa"/>
            <w:tcBorders>
              <w:left w:val="single" w:sz="12" w:space="0" w:color="FFFFFF"/>
              <w:right w:val="single" w:sz="12" w:space="0" w:color="FFFFFF"/>
            </w:tcBorders>
            <w:shd w:val="clear" w:color="auto" w:fill="A0B327"/>
          </w:tcPr>
          <w:p>
            <w:pPr>
              <w:pStyle w:val="TableParagraph"/>
              <w:spacing w:line="331" w:lineRule="exact" w:before="56"/>
              <w:ind w:left="94"/>
              <w:rPr>
                <w:sz w:val="22"/>
              </w:rPr>
            </w:pPr>
            <w:r>
              <w:rPr>
                <w:color w:val="FFFFFF"/>
                <w:sz w:val="22"/>
              </w:rPr>
              <w:t>2016-</w:t>
            </w:r>
          </w:p>
          <w:p>
            <w:pPr>
              <w:pStyle w:val="TableParagraph"/>
              <w:spacing w:line="331" w:lineRule="exact"/>
              <w:ind w:left="94"/>
              <w:rPr>
                <w:sz w:val="22"/>
              </w:rPr>
            </w:pPr>
            <w:r>
              <w:rPr>
                <w:color w:val="FFFFFF"/>
                <w:sz w:val="22"/>
              </w:rPr>
              <w:t>2017</w:t>
            </w:r>
          </w:p>
        </w:tc>
        <w:tc>
          <w:tcPr>
            <w:tcW w:w="1350" w:type="dxa"/>
            <w:tcBorders>
              <w:left w:val="single" w:sz="12" w:space="0" w:color="FFFFFF"/>
            </w:tcBorders>
            <w:shd w:val="clear" w:color="auto" w:fill="A0B327"/>
          </w:tcPr>
          <w:p>
            <w:pPr>
              <w:pStyle w:val="TableParagraph"/>
              <w:spacing w:line="331" w:lineRule="exact" w:before="56"/>
              <w:ind w:left="94"/>
              <w:rPr>
                <w:sz w:val="22"/>
              </w:rPr>
            </w:pPr>
            <w:r>
              <w:rPr>
                <w:color w:val="FFFFFF"/>
                <w:sz w:val="22"/>
              </w:rPr>
              <w:t>2017-</w:t>
            </w:r>
          </w:p>
          <w:p>
            <w:pPr>
              <w:pStyle w:val="TableParagraph"/>
              <w:spacing w:line="331" w:lineRule="exact"/>
              <w:ind w:left="94"/>
              <w:rPr>
                <w:sz w:val="22"/>
              </w:rPr>
            </w:pPr>
            <w:r>
              <w:rPr>
                <w:color w:val="FFFFFF"/>
                <w:sz w:val="22"/>
              </w:rPr>
              <w:t>2018</w:t>
            </w:r>
          </w:p>
        </w:tc>
      </w:tr>
      <w:tr>
        <w:trPr>
          <w:trHeight w:val="480" w:hRule="atLeast"/>
        </w:trPr>
        <w:tc>
          <w:tcPr>
            <w:tcW w:w="8310" w:type="dxa"/>
            <w:tcBorders>
              <w:right w:val="single" w:sz="12" w:space="0" w:color="FFFFFF"/>
            </w:tcBorders>
            <w:shd w:val="clear" w:color="auto" w:fill="E4E4E4"/>
          </w:tcPr>
          <w:p>
            <w:pPr>
              <w:pStyle w:val="TableParagraph"/>
              <w:spacing w:before="56"/>
              <w:ind w:left="99"/>
              <w:rPr>
                <w:sz w:val="22"/>
              </w:rPr>
            </w:pPr>
            <w:r>
              <w:rPr>
                <w:color w:val="303030"/>
                <w:w w:val="110"/>
                <w:sz w:val="22"/>
              </w:rPr>
              <w:t>Mandatory Report – Termination</w:t>
            </w:r>
          </w:p>
        </w:tc>
        <w:tc>
          <w:tcPr>
            <w:tcW w:w="1340" w:type="dxa"/>
            <w:tcBorders>
              <w:left w:val="single" w:sz="12" w:space="0" w:color="FFFFFF"/>
              <w:right w:val="single" w:sz="12" w:space="0" w:color="FFFFFF"/>
            </w:tcBorders>
            <w:shd w:val="clear" w:color="auto" w:fill="E4E4E4"/>
          </w:tcPr>
          <w:p>
            <w:pPr>
              <w:pStyle w:val="TableParagraph"/>
              <w:spacing w:before="56"/>
              <w:ind w:left="94"/>
              <w:rPr>
                <w:sz w:val="22"/>
              </w:rPr>
            </w:pPr>
            <w:r>
              <w:rPr>
                <w:color w:val="303030"/>
                <w:w w:val="97"/>
                <w:sz w:val="22"/>
              </w:rPr>
              <w:t>5</w:t>
            </w:r>
          </w:p>
        </w:tc>
        <w:tc>
          <w:tcPr>
            <w:tcW w:w="1350" w:type="dxa"/>
            <w:tcBorders>
              <w:left w:val="single" w:sz="12" w:space="0" w:color="FFFFFF"/>
            </w:tcBorders>
            <w:shd w:val="clear" w:color="auto" w:fill="E4E4E4"/>
          </w:tcPr>
          <w:p>
            <w:pPr>
              <w:pStyle w:val="TableParagraph"/>
              <w:spacing w:before="56"/>
              <w:ind w:left="94"/>
              <w:rPr>
                <w:sz w:val="22"/>
              </w:rPr>
            </w:pPr>
            <w:r>
              <w:rPr>
                <w:color w:val="303030"/>
                <w:w w:val="97"/>
                <w:sz w:val="22"/>
              </w:rPr>
              <w:t>7</w:t>
            </w:r>
          </w:p>
        </w:tc>
      </w:tr>
      <w:tr>
        <w:trPr>
          <w:trHeight w:val="480" w:hRule="atLeast"/>
        </w:trPr>
        <w:tc>
          <w:tcPr>
            <w:tcW w:w="8310" w:type="dxa"/>
            <w:tcBorders>
              <w:right w:val="single" w:sz="12" w:space="0" w:color="FFFFFF"/>
            </w:tcBorders>
            <w:shd w:val="clear" w:color="auto" w:fill="E0E8AF"/>
          </w:tcPr>
          <w:p>
            <w:pPr>
              <w:pStyle w:val="TableParagraph"/>
              <w:spacing w:before="56"/>
              <w:ind w:left="99"/>
              <w:rPr>
                <w:sz w:val="22"/>
              </w:rPr>
            </w:pPr>
            <w:r>
              <w:rPr>
                <w:w w:val="105"/>
                <w:sz w:val="22"/>
              </w:rPr>
              <w:t>Mandatory Report – Incapacity</w:t>
            </w:r>
          </w:p>
        </w:tc>
        <w:tc>
          <w:tcPr>
            <w:tcW w:w="1340" w:type="dxa"/>
            <w:tcBorders>
              <w:left w:val="single" w:sz="12" w:space="0" w:color="FFFFFF"/>
              <w:right w:val="single" w:sz="12" w:space="0" w:color="FFFFFF"/>
            </w:tcBorders>
            <w:shd w:val="clear" w:color="auto" w:fill="E0E8AF"/>
          </w:tcPr>
          <w:p>
            <w:pPr>
              <w:pStyle w:val="TableParagraph"/>
              <w:spacing w:before="56"/>
              <w:ind w:left="94"/>
              <w:rPr>
                <w:sz w:val="22"/>
              </w:rPr>
            </w:pPr>
            <w:r>
              <w:rPr>
                <w:w w:val="97"/>
                <w:sz w:val="22"/>
              </w:rPr>
              <w:t>0</w:t>
            </w:r>
          </w:p>
        </w:tc>
        <w:tc>
          <w:tcPr>
            <w:tcW w:w="1350" w:type="dxa"/>
            <w:tcBorders>
              <w:left w:val="single" w:sz="12" w:space="0" w:color="FFFFFF"/>
            </w:tcBorders>
            <w:shd w:val="clear" w:color="auto" w:fill="E0E8AF"/>
          </w:tcPr>
          <w:p>
            <w:pPr>
              <w:pStyle w:val="TableParagraph"/>
              <w:spacing w:before="56"/>
              <w:ind w:left="94"/>
              <w:rPr>
                <w:sz w:val="22"/>
              </w:rPr>
            </w:pPr>
            <w:r>
              <w:rPr>
                <w:w w:val="97"/>
                <w:sz w:val="22"/>
              </w:rPr>
              <w:t>1</w:t>
            </w:r>
          </w:p>
        </w:tc>
      </w:tr>
      <w:tr>
        <w:trPr>
          <w:trHeight w:val="480" w:hRule="atLeast"/>
        </w:trPr>
        <w:tc>
          <w:tcPr>
            <w:tcW w:w="8310" w:type="dxa"/>
            <w:tcBorders>
              <w:right w:val="single" w:sz="12" w:space="0" w:color="FFFFFF"/>
            </w:tcBorders>
            <w:shd w:val="clear" w:color="auto" w:fill="E4E4E4"/>
          </w:tcPr>
          <w:p>
            <w:pPr>
              <w:pStyle w:val="TableParagraph"/>
              <w:spacing w:before="56"/>
              <w:ind w:left="99"/>
              <w:rPr>
                <w:sz w:val="22"/>
              </w:rPr>
            </w:pPr>
            <w:r>
              <w:rPr>
                <w:color w:val="303030"/>
                <w:w w:val="105"/>
                <w:sz w:val="22"/>
              </w:rPr>
              <w:t>Mandatory Report – Sexual Abuse</w:t>
            </w:r>
          </w:p>
        </w:tc>
        <w:tc>
          <w:tcPr>
            <w:tcW w:w="1340" w:type="dxa"/>
            <w:tcBorders>
              <w:left w:val="single" w:sz="12" w:space="0" w:color="FFFFFF"/>
              <w:right w:val="single" w:sz="12" w:space="0" w:color="FFFFFF"/>
            </w:tcBorders>
            <w:shd w:val="clear" w:color="auto" w:fill="E4E4E4"/>
          </w:tcPr>
          <w:p>
            <w:pPr>
              <w:pStyle w:val="TableParagraph"/>
              <w:spacing w:before="56"/>
              <w:ind w:left="94"/>
              <w:rPr>
                <w:sz w:val="22"/>
              </w:rPr>
            </w:pPr>
            <w:r>
              <w:rPr>
                <w:color w:val="303030"/>
                <w:w w:val="97"/>
                <w:sz w:val="22"/>
              </w:rPr>
              <w:t>2</w:t>
            </w:r>
          </w:p>
        </w:tc>
        <w:tc>
          <w:tcPr>
            <w:tcW w:w="1350" w:type="dxa"/>
            <w:tcBorders>
              <w:left w:val="single" w:sz="12" w:space="0" w:color="FFFFFF"/>
            </w:tcBorders>
            <w:shd w:val="clear" w:color="auto" w:fill="E4E4E4"/>
          </w:tcPr>
          <w:p>
            <w:pPr>
              <w:pStyle w:val="TableParagraph"/>
              <w:spacing w:before="56"/>
              <w:ind w:left="94"/>
              <w:rPr>
                <w:sz w:val="22"/>
              </w:rPr>
            </w:pPr>
            <w:r>
              <w:rPr>
                <w:color w:val="303030"/>
                <w:w w:val="97"/>
                <w:sz w:val="22"/>
              </w:rPr>
              <w:t>4</w:t>
            </w:r>
          </w:p>
        </w:tc>
      </w:tr>
      <w:tr>
        <w:trPr>
          <w:trHeight w:val="760" w:hRule="atLeast"/>
        </w:trPr>
        <w:tc>
          <w:tcPr>
            <w:tcW w:w="8310" w:type="dxa"/>
            <w:tcBorders>
              <w:right w:val="single" w:sz="12" w:space="0" w:color="FFFFFF"/>
            </w:tcBorders>
            <w:shd w:val="clear" w:color="auto" w:fill="E0E8AF"/>
          </w:tcPr>
          <w:p>
            <w:pPr>
              <w:pStyle w:val="TableParagraph"/>
              <w:spacing w:line="175" w:lineRule="auto" w:before="127"/>
              <w:ind w:left="99" w:right="752"/>
              <w:rPr>
                <w:sz w:val="22"/>
              </w:rPr>
            </w:pPr>
            <w:r>
              <w:rPr>
                <w:sz w:val="22"/>
              </w:rPr>
              <w:t>Mandatory</w:t>
            </w:r>
            <w:r>
              <w:rPr>
                <w:spacing w:val="-33"/>
                <w:sz w:val="22"/>
              </w:rPr>
              <w:t> </w:t>
            </w:r>
            <w:r>
              <w:rPr>
                <w:sz w:val="22"/>
              </w:rPr>
              <w:t>Report</w:t>
            </w:r>
            <w:r>
              <w:rPr>
                <w:spacing w:val="-39"/>
                <w:sz w:val="22"/>
              </w:rPr>
              <w:t> </w:t>
            </w:r>
            <w:r>
              <w:rPr>
                <w:sz w:val="22"/>
              </w:rPr>
              <w:t>–</w:t>
            </w:r>
            <w:r>
              <w:rPr>
                <w:spacing w:val="-44"/>
                <w:sz w:val="22"/>
              </w:rPr>
              <w:t> </w:t>
            </w:r>
            <w:r>
              <w:rPr>
                <w:spacing w:val="3"/>
                <w:sz w:val="22"/>
              </w:rPr>
              <w:t>Self-reports</w:t>
            </w:r>
            <w:r>
              <w:rPr>
                <w:spacing w:val="-28"/>
                <w:sz w:val="22"/>
              </w:rPr>
              <w:t> </w:t>
            </w:r>
            <w:r>
              <w:rPr>
                <w:sz w:val="22"/>
              </w:rPr>
              <w:t>Made</w:t>
            </w:r>
            <w:r>
              <w:rPr>
                <w:spacing w:val="-27"/>
                <w:sz w:val="22"/>
              </w:rPr>
              <w:t> </w:t>
            </w:r>
            <w:r>
              <w:rPr>
                <w:sz w:val="22"/>
              </w:rPr>
              <w:t>by</w:t>
            </w:r>
            <w:r>
              <w:rPr>
                <w:spacing w:val="-33"/>
                <w:sz w:val="22"/>
              </w:rPr>
              <w:t> </w:t>
            </w:r>
            <w:r>
              <w:rPr>
                <w:spacing w:val="-9"/>
                <w:sz w:val="22"/>
              </w:rPr>
              <w:t>PTs</w:t>
            </w:r>
            <w:r>
              <w:rPr>
                <w:spacing w:val="-28"/>
                <w:sz w:val="22"/>
              </w:rPr>
              <w:t> </w:t>
            </w:r>
            <w:r>
              <w:rPr>
                <w:sz w:val="22"/>
              </w:rPr>
              <w:t>about</w:t>
            </w:r>
            <w:r>
              <w:rPr>
                <w:spacing w:val="-29"/>
                <w:sz w:val="22"/>
              </w:rPr>
              <w:t> </w:t>
            </w:r>
            <w:r>
              <w:rPr>
                <w:spacing w:val="5"/>
                <w:sz w:val="22"/>
              </w:rPr>
              <w:t>Offences,</w:t>
            </w:r>
            <w:r>
              <w:rPr>
                <w:spacing w:val="-46"/>
                <w:sz w:val="22"/>
              </w:rPr>
              <w:t> </w:t>
            </w:r>
            <w:r>
              <w:rPr>
                <w:sz w:val="22"/>
              </w:rPr>
              <w:t>Malpractice</w:t>
            </w:r>
            <w:r>
              <w:rPr>
                <w:spacing w:val="-27"/>
                <w:sz w:val="22"/>
              </w:rPr>
              <w:t> </w:t>
            </w:r>
            <w:r>
              <w:rPr>
                <w:spacing w:val="-4"/>
                <w:sz w:val="22"/>
              </w:rPr>
              <w:t>and </w:t>
            </w:r>
            <w:r>
              <w:rPr>
                <w:w w:val="105"/>
                <w:sz w:val="22"/>
              </w:rPr>
              <w:t>Negligence</w:t>
            </w:r>
          </w:p>
        </w:tc>
        <w:tc>
          <w:tcPr>
            <w:tcW w:w="1340" w:type="dxa"/>
            <w:tcBorders>
              <w:left w:val="single" w:sz="12" w:space="0" w:color="FFFFFF"/>
              <w:right w:val="single" w:sz="12" w:space="0" w:color="FFFFFF"/>
            </w:tcBorders>
            <w:shd w:val="clear" w:color="auto" w:fill="E0E8AF"/>
          </w:tcPr>
          <w:p>
            <w:pPr>
              <w:pStyle w:val="TableParagraph"/>
              <w:spacing w:before="196"/>
              <w:ind w:left="94"/>
              <w:rPr>
                <w:sz w:val="22"/>
              </w:rPr>
            </w:pPr>
            <w:r>
              <w:rPr>
                <w:sz w:val="22"/>
              </w:rPr>
              <w:t>13</w:t>
            </w:r>
          </w:p>
        </w:tc>
        <w:tc>
          <w:tcPr>
            <w:tcW w:w="1350" w:type="dxa"/>
            <w:tcBorders>
              <w:left w:val="single" w:sz="12" w:space="0" w:color="FFFFFF"/>
            </w:tcBorders>
            <w:shd w:val="clear" w:color="auto" w:fill="E0E8AF"/>
          </w:tcPr>
          <w:p>
            <w:pPr>
              <w:pStyle w:val="TableParagraph"/>
              <w:spacing w:before="196"/>
              <w:ind w:left="94"/>
              <w:rPr>
                <w:sz w:val="22"/>
              </w:rPr>
            </w:pPr>
            <w:r>
              <w:rPr>
                <w:w w:val="97"/>
                <w:sz w:val="22"/>
              </w:rPr>
              <w:t>7</w:t>
            </w:r>
          </w:p>
        </w:tc>
      </w:tr>
      <w:tr>
        <w:trPr>
          <w:trHeight w:val="480" w:hRule="atLeast"/>
        </w:trPr>
        <w:tc>
          <w:tcPr>
            <w:tcW w:w="8310" w:type="dxa"/>
            <w:tcBorders>
              <w:right w:val="single" w:sz="12" w:space="0" w:color="FFFFFF"/>
            </w:tcBorders>
            <w:shd w:val="clear" w:color="auto" w:fill="E4E4E4"/>
          </w:tcPr>
          <w:p>
            <w:pPr>
              <w:pStyle w:val="TableParagraph"/>
              <w:spacing w:before="56"/>
              <w:ind w:left="99"/>
              <w:rPr>
                <w:sz w:val="22"/>
              </w:rPr>
            </w:pPr>
            <w:r>
              <w:rPr>
                <w:color w:val="303030"/>
                <w:sz w:val="22"/>
              </w:rPr>
              <w:t>Self-reports Made during the Renewal Process</w:t>
            </w:r>
          </w:p>
        </w:tc>
        <w:tc>
          <w:tcPr>
            <w:tcW w:w="1340" w:type="dxa"/>
            <w:tcBorders>
              <w:left w:val="single" w:sz="12" w:space="0" w:color="FFFFFF"/>
              <w:right w:val="single" w:sz="12" w:space="0" w:color="FFFFFF"/>
            </w:tcBorders>
            <w:shd w:val="clear" w:color="auto" w:fill="E4E4E4"/>
          </w:tcPr>
          <w:p>
            <w:pPr>
              <w:pStyle w:val="TableParagraph"/>
              <w:spacing w:before="56"/>
              <w:ind w:left="94"/>
              <w:rPr>
                <w:sz w:val="22"/>
              </w:rPr>
            </w:pPr>
            <w:r>
              <w:rPr>
                <w:color w:val="303030"/>
                <w:w w:val="97"/>
                <w:sz w:val="22"/>
              </w:rPr>
              <w:t>0</w:t>
            </w:r>
          </w:p>
        </w:tc>
        <w:tc>
          <w:tcPr>
            <w:tcW w:w="1350" w:type="dxa"/>
            <w:tcBorders>
              <w:left w:val="single" w:sz="12" w:space="0" w:color="FFFFFF"/>
            </w:tcBorders>
            <w:shd w:val="clear" w:color="auto" w:fill="E4E4E4"/>
          </w:tcPr>
          <w:p>
            <w:pPr>
              <w:pStyle w:val="TableParagraph"/>
              <w:spacing w:before="56"/>
              <w:ind w:left="94"/>
              <w:rPr>
                <w:sz w:val="22"/>
              </w:rPr>
            </w:pPr>
            <w:r>
              <w:rPr>
                <w:color w:val="303030"/>
                <w:sz w:val="22"/>
              </w:rPr>
              <w:t>27</w:t>
            </w:r>
          </w:p>
        </w:tc>
      </w:tr>
      <w:tr>
        <w:trPr>
          <w:trHeight w:val="480" w:hRule="atLeast"/>
        </w:trPr>
        <w:tc>
          <w:tcPr>
            <w:tcW w:w="8310" w:type="dxa"/>
            <w:tcBorders>
              <w:right w:val="single" w:sz="12" w:space="0" w:color="FFFFFF"/>
            </w:tcBorders>
            <w:shd w:val="clear" w:color="auto" w:fill="E0E8AF"/>
          </w:tcPr>
          <w:p>
            <w:pPr>
              <w:pStyle w:val="TableParagraph"/>
              <w:spacing w:before="56"/>
              <w:ind w:left="99"/>
              <w:rPr>
                <w:sz w:val="22"/>
              </w:rPr>
            </w:pPr>
            <w:r>
              <w:rPr>
                <w:spacing w:val="6"/>
                <w:w w:val="84"/>
                <w:sz w:val="22"/>
              </w:rPr>
              <w:t>F</w:t>
            </w:r>
            <w:r>
              <w:rPr>
                <w:spacing w:val="-10"/>
                <w:w w:val="89"/>
                <w:sz w:val="22"/>
              </w:rPr>
              <w:t>a</w:t>
            </w:r>
            <w:r>
              <w:rPr>
                <w:spacing w:val="1"/>
                <w:w w:val="120"/>
                <w:sz w:val="22"/>
              </w:rPr>
              <w:t>i</w:t>
            </w:r>
            <w:r>
              <w:rPr>
                <w:spacing w:val="-5"/>
                <w:w w:val="131"/>
                <w:sz w:val="22"/>
              </w:rPr>
              <w:t>l</w:t>
            </w:r>
            <w:r>
              <w:rPr>
                <w:spacing w:val="1"/>
                <w:w w:val="96"/>
                <w:sz w:val="22"/>
              </w:rPr>
              <w:t>u</w:t>
            </w:r>
            <w:r>
              <w:rPr>
                <w:spacing w:val="5"/>
                <w:w w:val="102"/>
                <w:sz w:val="22"/>
              </w:rPr>
              <w:t>r</w:t>
            </w:r>
            <w:r>
              <w:rPr>
                <w:w w:val="91"/>
                <w:sz w:val="22"/>
              </w:rPr>
              <w:t>e</w:t>
            </w:r>
            <w:r>
              <w:rPr>
                <w:spacing w:val="7"/>
                <w:sz w:val="22"/>
              </w:rPr>
              <w:t> </w:t>
            </w:r>
            <w:r>
              <w:rPr>
                <w:spacing w:val="5"/>
                <w:w w:val="122"/>
                <w:sz w:val="22"/>
              </w:rPr>
              <w:t>t</w:t>
            </w:r>
            <w:r>
              <w:rPr>
                <w:w w:val="96"/>
                <w:sz w:val="22"/>
              </w:rPr>
              <w:t>o</w:t>
            </w:r>
            <w:r>
              <w:rPr>
                <w:sz w:val="22"/>
              </w:rPr>
              <w:t> </w:t>
            </w:r>
            <w:r>
              <w:rPr>
                <w:spacing w:val="-6"/>
                <w:w w:val="79"/>
                <w:sz w:val="22"/>
              </w:rPr>
              <w:t>C</w:t>
            </w:r>
            <w:r>
              <w:rPr>
                <w:spacing w:val="2"/>
                <w:w w:val="96"/>
                <w:sz w:val="22"/>
              </w:rPr>
              <w:t>o</w:t>
            </w:r>
            <w:r>
              <w:rPr>
                <w:spacing w:val="1"/>
                <w:w w:val="97"/>
                <w:sz w:val="22"/>
              </w:rPr>
              <w:t>m</w:t>
            </w:r>
            <w:r>
              <w:rPr>
                <w:w w:val="97"/>
                <w:sz w:val="22"/>
              </w:rPr>
              <w:t>p</w:t>
            </w:r>
            <w:r>
              <w:rPr>
                <w:spacing w:val="-5"/>
                <w:w w:val="131"/>
                <w:sz w:val="22"/>
              </w:rPr>
              <w:t>l</w:t>
            </w:r>
            <w:r>
              <w:rPr>
                <w:spacing w:val="8"/>
                <w:w w:val="91"/>
                <w:sz w:val="22"/>
              </w:rPr>
              <w:t>e</w:t>
            </w:r>
            <w:r>
              <w:rPr>
                <w:spacing w:val="5"/>
                <w:w w:val="122"/>
                <w:sz w:val="22"/>
              </w:rPr>
              <w:t>t</w:t>
            </w:r>
            <w:r>
              <w:rPr>
                <w:w w:val="91"/>
                <w:sz w:val="22"/>
              </w:rPr>
              <w:t>e</w:t>
            </w:r>
            <w:r>
              <w:rPr>
                <w:spacing w:val="7"/>
                <w:sz w:val="22"/>
              </w:rPr>
              <w:t> </w:t>
            </w:r>
            <w:r>
              <w:rPr>
                <w:spacing w:val="5"/>
                <w:w w:val="122"/>
                <w:sz w:val="22"/>
              </w:rPr>
              <w:t>t</w:t>
            </w:r>
            <w:r>
              <w:rPr>
                <w:spacing w:val="-1"/>
                <w:w w:val="98"/>
                <w:sz w:val="22"/>
              </w:rPr>
              <w:t>h</w:t>
            </w:r>
            <w:r>
              <w:rPr>
                <w:w w:val="91"/>
                <w:sz w:val="22"/>
              </w:rPr>
              <w:t>e</w:t>
            </w:r>
            <w:r>
              <w:rPr>
                <w:spacing w:val="7"/>
                <w:sz w:val="22"/>
              </w:rPr>
              <w:t> </w:t>
            </w:r>
            <w:r>
              <w:rPr>
                <w:spacing w:val="-5"/>
                <w:w w:val="58"/>
                <w:sz w:val="22"/>
              </w:rPr>
              <w:t>J</w:t>
            </w:r>
            <w:r>
              <w:rPr>
                <w:spacing w:val="1"/>
                <w:w w:val="96"/>
                <w:sz w:val="22"/>
              </w:rPr>
              <w:t>u</w:t>
            </w:r>
            <w:r>
              <w:rPr>
                <w:spacing w:val="5"/>
                <w:w w:val="102"/>
                <w:sz w:val="22"/>
              </w:rPr>
              <w:t>r</w:t>
            </w:r>
            <w:r>
              <w:rPr>
                <w:spacing w:val="1"/>
                <w:w w:val="120"/>
                <w:sz w:val="22"/>
              </w:rPr>
              <w:t>i</w:t>
            </w:r>
            <w:r>
              <w:rPr>
                <w:spacing w:val="7"/>
                <w:w w:val="84"/>
                <w:sz w:val="22"/>
              </w:rPr>
              <w:t>s</w:t>
            </w:r>
            <w:r>
              <w:rPr>
                <w:w w:val="97"/>
                <w:sz w:val="22"/>
              </w:rPr>
              <w:t>p</w:t>
            </w:r>
            <w:r>
              <w:rPr>
                <w:spacing w:val="5"/>
                <w:w w:val="102"/>
                <w:sz w:val="22"/>
              </w:rPr>
              <w:t>r</w:t>
            </w:r>
            <w:r>
              <w:rPr>
                <w:spacing w:val="1"/>
                <w:w w:val="96"/>
                <w:sz w:val="22"/>
              </w:rPr>
              <w:t>u</w:t>
            </w:r>
            <w:r>
              <w:rPr>
                <w:spacing w:val="1"/>
                <w:w w:val="96"/>
                <w:sz w:val="22"/>
              </w:rPr>
              <w:t>d</w:t>
            </w:r>
            <w:r>
              <w:rPr>
                <w:spacing w:val="8"/>
                <w:w w:val="91"/>
                <w:sz w:val="22"/>
              </w:rPr>
              <w:t>e</w:t>
            </w:r>
            <w:r>
              <w:rPr>
                <w:spacing w:val="-1"/>
                <w:w w:val="98"/>
                <w:sz w:val="22"/>
              </w:rPr>
              <w:t>n</w:t>
            </w:r>
            <w:r>
              <w:rPr>
                <w:w w:val="90"/>
                <w:sz w:val="22"/>
              </w:rPr>
              <w:t>c</w:t>
            </w:r>
            <w:r>
              <w:rPr>
                <w:w w:val="91"/>
                <w:sz w:val="22"/>
              </w:rPr>
              <w:t>e</w:t>
            </w:r>
            <w:r>
              <w:rPr>
                <w:spacing w:val="7"/>
                <w:sz w:val="22"/>
              </w:rPr>
              <w:t> </w:t>
            </w:r>
            <w:r>
              <w:rPr>
                <w:spacing w:val="5"/>
                <w:w w:val="94"/>
                <w:sz w:val="22"/>
              </w:rPr>
              <w:t>M</w:t>
            </w:r>
            <w:r>
              <w:rPr>
                <w:spacing w:val="2"/>
                <w:w w:val="96"/>
                <w:sz w:val="22"/>
              </w:rPr>
              <w:t>o</w:t>
            </w:r>
            <w:r>
              <w:rPr>
                <w:spacing w:val="1"/>
                <w:w w:val="96"/>
                <w:sz w:val="22"/>
              </w:rPr>
              <w:t>d</w:t>
            </w:r>
            <w:r>
              <w:rPr>
                <w:spacing w:val="1"/>
                <w:w w:val="96"/>
                <w:sz w:val="22"/>
              </w:rPr>
              <w:t>u</w:t>
            </w:r>
            <w:r>
              <w:rPr>
                <w:spacing w:val="-5"/>
                <w:w w:val="131"/>
                <w:sz w:val="22"/>
              </w:rPr>
              <w:t>l</w:t>
            </w:r>
            <w:r>
              <w:rPr>
                <w:w w:val="91"/>
                <w:sz w:val="22"/>
              </w:rPr>
              <w:t>e</w:t>
            </w:r>
          </w:p>
        </w:tc>
        <w:tc>
          <w:tcPr>
            <w:tcW w:w="1340" w:type="dxa"/>
            <w:tcBorders>
              <w:left w:val="single" w:sz="12" w:space="0" w:color="FFFFFF"/>
              <w:right w:val="single" w:sz="12" w:space="0" w:color="FFFFFF"/>
            </w:tcBorders>
            <w:shd w:val="clear" w:color="auto" w:fill="E0E8AF"/>
          </w:tcPr>
          <w:p>
            <w:pPr>
              <w:pStyle w:val="TableParagraph"/>
              <w:spacing w:before="56"/>
              <w:ind w:left="94"/>
              <w:rPr>
                <w:sz w:val="22"/>
              </w:rPr>
            </w:pPr>
            <w:r>
              <w:rPr>
                <w:sz w:val="22"/>
              </w:rPr>
              <w:t>17</w:t>
            </w:r>
          </w:p>
        </w:tc>
        <w:tc>
          <w:tcPr>
            <w:tcW w:w="1350" w:type="dxa"/>
            <w:tcBorders>
              <w:left w:val="single" w:sz="12" w:space="0" w:color="FFFFFF"/>
            </w:tcBorders>
            <w:shd w:val="clear" w:color="auto" w:fill="E0E8AF"/>
          </w:tcPr>
          <w:p>
            <w:pPr>
              <w:pStyle w:val="TableParagraph"/>
              <w:spacing w:before="56"/>
              <w:ind w:left="94"/>
              <w:rPr>
                <w:sz w:val="22"/>
              </w:rPr>
            </w:pPr>
            <w:r>
              <w:rPr>
                <w:w w:val="97"/>
                <w:sz w:val="22"/>
              </w:rPr>
              <w:t>4</w:t>
            </w:r>
          </w:p>
        </w:tc>
      </w:tr>
      <w:tr>
        <w:trPr>
          <w:trHeight w:val="480" w:hRule="atLeast"/>
        </w:trPr>
        <w:tc>
          <w:tcPr>
            <w:tcW w:w="8310" w:type="dxa"/>
            <w:tcBorders>
              <w:right w:val="single" w:sz="12" w:space="0" w:color="FFFFFF"/>
            </w:tcBorders>
            <w:shd w:val="clear" w:color="auto" w:fill="E4E4E4"/>
          </w:tcPr>
          <w:p>
            <w:pPr>
              <w:pStyle w:val="TableParagraph"/>
              <w:spacing w:before="56"/>
              <w:ind w:left="99"/>
              <w:rPr>
                <w:sz w:val="22"/>
              </w:rPr>
            </w:pPr>
            <w:r>
              <w:rPr>
                <w:color w:val="303030"/>
                <w:sz w:val="22"/>
              </w:rPr>
              <w:t>Failure to Complete PISA</w:t>
            </w:r>
          </w:p>
        </w:tc>
        <w:tc>
          <w:tcPr>
            <w:tcW w:w="1340" w:type="dxa"/>
            <w:tcBorders>
              <w:left w:val="single" w:sz="12" w:space="0" w:color="FFFFFF"/>
              <w:right w:val="single" w:sz="12" w:space="0" w:color="FFFFFF"/>
            </w:tcBorders>
            <w:shd w:val="clear" w:color="auto" w:fill="E4E4E4"/>
          </w:tcPr>
          <w:p>
            <w:pPr>
              <w:pStyle w:val="TableParagraph"/>
              <w:spacing w:before="56"/>
              <w:ind w:left="94"/>
              <w:rPr>
                <w:sz w:val="22"/>
              </w:rPr>
            </w:pPr>
            <w:r>
              <w:rPr>
                <w:color w:val="303030"/>
                <w:w w:val="97"/>
                <w:sz w:val="22"/>
              </w:rPr>
              <w:t>0</w:t>
            </w:r>
          </w:p>
        </w:tc>
        <w:tc>
          <w:tcPr>
            <w:tcW w:w="1350" w:type="dxa"/>
            <w:tcBorders>
              <w:left w:val="single" w:sz="12" w:space="0" w:color="FFFFFF"/>
            </w:tcBorders>
            <w:shd w:val="clear" w:color="auto" w:fill="E4E4E4"/>
          </w:tcPr>
          <w:p>
            <w:pPr>
              <w:pStyle w:val="TableParagraph"/>
              <w:spacing w:before="56"/>
              <w:ind w:left="94"/>
              <w:rPr>
                <w:sz w:val="22"/>
              </w:rPr>
            </w:pPr>
            <w:r>
              <w:rPr>
                <w:color w:val="303030"/>
                <w:w w:val="97"/>
                <w:sz w:val="22"/>
              </w:rPr>
              <w:t>3</w:t>
            </w:r>
          </w:p>
        </w:tc>
      </w:tr>
      <w:tr>
        <w:trPr>
          <w:trHeight w:val="480" w:hRule="atLeast"/>
        </w:trPr>
        <w:tc>
          <w:tcPr>
            <w:tcW w:w="8310" w:type="dxa"/>
            <w:tcBorders>
              <w:right w:val="single" w:sz="12" w:space="0" w:color="FFFFFF"/>
            </w:tcBorders>
            <w:shd w:val="clear" w:color="auto" w:fill="E0E8AF"/>
          </w:tcPr>
          <w:p>
            <w:pPr>
              <w:pStyle w:val="TableParagraph"/>
              <w:spacing w:before="56"/>
              <w:ind w:left="99"/>
              <w:rPr>
                <w:sz w:val="22"/>
              </w:rPr>
            </w:pPr>
            <w:r>
              <w:rPr>
                <w:sz w:val="22"/>
              </w:rPr>
              <w:t>Other Member Speciﬁc Matters</w:t>
            </w:r>
          </w:p>
        </w:tc>
        <w:tc>
          <w:tcPr>
            <w:tcW w:w="1340" w:type="dxa"/>
            <w:tcBorders>
              <w:left w:val="single" w:sz="12" w:space="0" w:color="FFFFFF"/>
              <w:right w:val="single" w:sz="12" w:space="0" w:color="FFFFFF"/>
            </w:tcBorders>
            <w:shd w:val="clear" w:color="auto" w:fill="E0E8AF"/>
          </w:tcPr>
          <w:p>
            <w:pPr>
              <w:pStyle w:val="TableParagraph"/>
              <w:spacing w:before="56"/>
              <w:ind w:left="94"/>
              <w:rPr>
                <w:sz w:val="22"/>
              </w:rPr>
            </w:pPr>
            <w:r>
              <w:rPr>
                <w:sz w:val="22"/>
              </w:rPr>
              <w:t>94</w:t>
            </w:r>
          </w:p>
        </w:tc>
        <w:tc>
          <w:tcPr>
            <w:tcW w:w="1350" w:type="dxa"/>
            <w:tcBorders>
              <w:left w:val="single" w:sz="12" w:space="0" w:color="FFFFFF"/>
            </w:tcBorders>
            <w:shd w:val="clear" w:color="auto" w:fill="E0E8AF"/>
          </w:tcPr>
          <w:p>
            <w:pPr>
              <w:pStyle w:val="TableParagraph"/>
              <w:spacing w:before="56"/>
              <w:ind w:left="94"/>
              <w:rPr>
                <w:sz w:val="22"/>
              </w:rPr>
            </w:pPr>
            <w:r>
              <w:rPr>
                <w:sz w:val="22"/>
              </w:rPr>
              <w:t>160</w:t>
            </w:r>
          </w:p>
        </w:tc>
      </w:tr>
      <w:tr>
        <w:trPr>
          <w:trHeight w:val="480" w:hRule="atLeast"/>
        </w:trPr>
        <w:tc>
          <w:tcPr>
            <w:tcW w:w="8310" w:type="dxa"/>
            <w:tcBorders>
              <w:right w:val="single" w:sz="12" w:space="0" w:color="FFFFFF"/>
            </w:tcBorders>
            <w:shd w:val="clear" w:color="auto" w:fill="E4E4E4"/>
          </w:tcPr>
          <w:p>
            <w:pPr>
              <w:pStyle w:val="TableParagraph"/>
              <w:spacing w:before="56"/>
              <w:ind w:left="99"/>
              <w:rPr>
                <w:sz w:val="22"/>
              </w:rPr>
            </w:pPr>
            <w:r>
              <w:rPr>
                <w:color w:val="303030"/>
                <w:sz w:val="22"/>
              </w:rPr>
              <w:t>Referrals from the Inquiries, Complaints and Reports Committee to the Registrar</w:t>
            </w:r>
          </w:p>
        </w:tc>
        <w:tc>
          <w:tcPr>
            <w:tcW w:w="1340" w:type="dxa"/>
            <w:tcBorders>
              <w:left w:val="single" w:sz="12" w:space="0" w:color="FFFFFF"/>
              <w:right w:val="single" w:sz="12" w:space="0" w:color="FFFFFF"/>
            </w:tcBorders>
            <w:shd w:val="clear" w:color="auto" w:fill="E4E4E4"/>
          </w:tcPr>
          <w:p>
            <w:pPr>
              <w:pStyle w:val="TableParagraph"/>
              <w:spacing w:before="56"/>
              <w:ind w:left="94"/>
              <w:rPr>
                <w:sz w:val="22"/>
              </w:rPr>
            </w:pPr>
            <w:r>
              <w:rPr>
                <w:color w:val="303030"/>
                <w:w w:val="97"/>
                <w:sz w:val="22"/>
              </w:rPr>
              <w:t>0</w:t>
            </w:r>
          </w:p>
        </w:tc>
        <w:tc>
          <w:tcPr>
            <w:tcW w:w="1350" w:type="dxa"/>
            <w:tcBorders>
              <w:left w:val="single" w:sz="12" w:space="0" w:color="FFFFFF"/>
            </w:tcBorders>
            <w:shd w:val="clear" w:color="auto" w:fill="E4E4E4"/>
          </w:tcPr>
          <w:p>
            <w:pPr>
              <w:pStyle w:val="TableParagraph"/>
              <w:spacing w:before="56"/>
              <w:ind w:left="94"/>
              <w:rPr>
                <w:sz w:val="22"/>
              </w:rPr>
            </w:pPr>
            <w:r>
              <w:rPr>
                <w:color w:val="303030"/>
                <w:w w:val="97"/>
                <w:sz w:val="22"/>
              </w:rPr>
              <w:t>0</w:t>
            </w:r>
          </w:p>
        </w:tc>
      </w:tr>
      <w:tr>
        <w:trPr>
          <w:trHeight w:val="480" w:hRule="atLeast"/>
        </w:trPr>
        <w:tc>
          <w:tcPr>
            <w:tcW w:w="8310" w:type="dxa"/>
            <w:tcBorders>
              <w:right w:val="single" w:sz="12" w:space="0" w:color="FFFFFF"/>
            </w:tcBorders>
            <w:shd w:val="clear" w:color="auto" w:fill="E0E8AF"/>
          </w:tcPr>
          <w:p>
            <w:pPr>
              <w:pStyle w:val="TableParagraph"/>
              <w:spacing w:before="56"/>
              <w:ind w:left="99"/>
              <w:rPr>
                <w:sz w:val="22"/>
              </w:rPr>
            </w:pPr>
            <w:r>
              <w:rPr>
                <w:sz w:val="22"/>
              </w:rPr>
              <w:t>PTs Reporting their Name and Registration Number has been Misused</w:t>
            </w:r>
          </w:p>
        </w:tc>
        <w:tc>
          <w:tcPr>
            <w:tcW w:w="1340" w:type="dxa"/>
            <w:tcBorders>
              <w:left w:val="single" w:sz="12" w:space="0" w:color="FFFFFF"/>
              <w:right w:val="single" w:sz="12" w:space="0" w:color="FFFFFF"/>
            </w:tcBorders>
            <w:shd w:val="clear" w:color="auto" w:fill="E0E8AF"/>
          </w:tcPr>
          <w:p>
            <w:pPr>
              <w:pStyle w:val="TableParagraph"/>
              <w:spacing w:before="56"/>
              <w:ind w:left="94"/>
              <w:rPr>
                <w:sz w:val="22"/>
              </w:rPr>
            </w:pPr>
            <w:r>
              <w:rPr>
                <w:w w:val="97"/>
                <w:sz w:val="22"/>
              </w:rPr>
              <w:t>5</w:t>
            </w:r>
          </w:p>
        </w:tc>
        <w:tc>
          <w:tcPr>
            <w:tcW w:w="1350" w:type="dxa"/>
            <w:tcBorders>
              <w:left w:val="single" w:sz="12" w:space="0" w:color="FFFFFF"/>
            </w:tcBorders>
            <w:shd w:val="clear" w:color="auto" w:fill="E0E8AF"/>
          </w:tcPr>
          <w:p>
            <w:pPr>
              <w:pStyle w:val="TableParagraph"/>
              <w:spacing w:before="56"/>
              <w:ind w:left="94"/>
              <w:rPr>
                <w:sz w:val="22"/>
              </w:rPr>
            </w:pPr>
            <w:r>
              <w:rPr>
                <w:w w:val="97"/>
                <w:sz w:val="22"/>
              </w:rPr>
              <w:t>5</w:t>
            </w:r>
          </w:p>
        </w:tc>
      </w:tr>
      <w:tr>
        <w:trPr>
          <w:trHeight w:val="480" w:hRule="atLeast"/>
        </w:trPr>
        <w:tc>
          <w:tcPr>
            <w:tcW w:w="8310" w:type="dxa"/>
            <w:tcBorders>
              <w:right w:val="single" w:sz="12" w:space="0" w:color="FFFFFF"/>
            </w:tcBorders>
            <w:shd w:val="clear" w:color="auto" w:fill="E4E4E4"/>
          </w:tcPr>
          <w:p>
            <w:pPr>
              <w:pStyle w:val="TableParagraph"/>
              <w:spacing w:before="56"/>
              <w:ind w:left="99"/>
              <w:rPr>
                <w:sz w:val="22"/>
              </w:rPr>
            </w:pPr>
            <w:r>
              <w:rPr>
                <w:color w:val="303030"/>
                <w:sz w:val="22"/>
              </w:rPr>
              <w:t>Non-PTs Misusing Title/Holding Out</w:t>
            </w:r>
          </w:p>
        </w:tc>
        <w:tc>
          <w:tcPr>
            <w:tcW w:w="1340" w:type="dxa"/>
            <w:tcBorders>
              <w:left w:val="single" w:sz="12" w:space="0" w:color="FFFFFF"/>
              <w:right w:val="single" w:sz="12" w:space="0" w:color="FFFFFF"/>
            </w:tcBorders>
            <w:shd w:val="clear" w:color="auto" w:fill="E4E4E4"/>
          </w:tcPr>
          <w:p>
            <w:pPr>
              <w:pStyle w:val="TableParagraph"/>
              <w:spacing w:before="56"/>
              <w:ind w:left="94"/>
              <w:rPr>
                <w:sz w:val="22"/>
              </w:rPr>
            </w:pPr>
            <w:r>
              <w:rPr>
                <w:color w:val="303030"/>
                <w:w w:val="97"/>
                <w:sz w:val="22"/>
              </w:rPr>
              <w:t>2</w:t>
            </w:r>
          </w:p>
        </w:tc>
        <w:tc>
          <w:tcPr>
            <w:tcW w:w="1350" w:type="dxa"/>
            <w:tcBorders>
              <w:left w:val="single" w:sz="12" w:space="0" w:color="FFFFFF"/>
            </w:tcBorders>
            <w:shd w:val="clear" w:color="auto" w:fill="E4E4E4"/>
          </w:tcPr>
          <w:p>
            <w:pPr>
              <w:pStyle w:val="TableParagraph"/>
              <w:spacing w:before="56"/>
              <w:ind w:left="94"/>
              <w:rPr>
                <w:sz w:val="22"/>
              </w:rPr>
            </w:pPr>
            <w:r>
              <w:rPr>
                <w:color w:val="303030"/>
                <w:sz w:val="22"/>
              </w:rPr>
              <w:t>16</w:t>
            </w:r>
          </w:p>
        </w:tc>
      </w:tr>
    </w:tbl>
    <w:p>
      <w:pPr>
        <w:pStyle w:val="BodyText"/>
        <w:spacing w:before="15"/>
        <w:rPr>
          <w:sz w:val="10"/>
        </w:rPr>
      </w:pPr>
    </w:p>
    <w:p>
      <w:pPr>
        <w:spacing w:before="45"/>
        <w:ind w:left="631" w:right="0" w:firstLine="0"/>
        <w:jc w:val="left"/>
        <w:rPr>
          <w:rFonts w:ascii="Arial"/>
          <w:b/>
          <w:sz w:val="39"/>
        </w:rPr>
      </w:pPr>
      <w:r>
        <w:rPr>
          <w:rFonts w:ascii="Arial"/>
          <w:b/>
          <w:color w:val="303030"/>
          <w:w w:val="65"/>
          <w:sz w:val="39"/>
        </w:rPr>
        <w:t>DIVISIONAL COURT REVIEWS</w:t>
      </w:r>
    </w:p>
    <w:p>
      <w:pPr>
        <w:pStyle w:val="BodyText"/>
        <w:spacing w:before="2" w:after="1"/>
        <w:rPr>
          <w:rFonts w:ascii="Arial"/>
          <w:b/>
          <w:sz w:val="13"/>
        </w:rPr>
      </w:pPr>
    </w:p>
    <w:tbl>
      <w:tblPr>
        <w:tblW w:w="0" w:type="auto"/>
        <w:jc w:val="left"/>
        <w:tblInd w:w="5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90"/>
        <w:gridCol w:w="2860"/>
        <w:gridCol w:w="2810"/>
      </w:tblGrid>
      <w:tr>
        <w:trPr>
          <w:trHeight w:val="479" w:hRule="atLeast"/>
        </w:trPr>
        <w:tc>
          <w:tcPr>
            <w:tcW w:w="5090" w:type="dxa"/>
            <w:tcBorders>
              <w:right w:val="single" w:sz="12" w:space="0" w:color="FFFFFF"/>
            </w:tcBorders>
            <w:shd w:val="clear" w:color="auto" w:fill="00B6B6"/>
          </w:tcPr>
          <w:p>
            <w:pPr>
              <w:pStyle w:val="TableParagraph"/>
              <w:rPr>
                <w:rFonts w:ascii="Times New Roman"/>
                <w:sz w:val="22"/>
              </w:rPr>
            </w:pPr>
          </w:p>
        </w:tc>
        <w:tc>
          <w:tcPr>
            <w:tcW w:w="2860" w:type="dxa"/>
            <w:tcBorders>
              <w:left w:val="single" w:sz="12" w:space="0" w:color="FFFFFF"/>
              <w:right w:val="single" w:sz="12" w:space="0" w:color="FFFFFF"/>
            </w:tcBorders>
            <w:shd w:val="clear" w:color="auto" w:fill="00B6B6"/>
          </w:tcPr>
          <w:p>
            <w:pPr>
              <w:pStyle w:val="TableParagraph"/>
              <w:spacing w:before="56"/>
              <w:ind w:left="94"/>
              <w:rPr>
                <w:sz w:val="22"/>
              </w:rPr>
            </w:pPr>
            <w:r>
              <w:rPr>
                <w:color w:val="FFFFFF"/>
                <w:sz w:val="22"/>
              </w:rPr>
              <w:t>2016-2017</w:t>
            </w:r>
          </w:p>
        </w:tc>
        <w:tc>
          <w:tcPr>
            <w:tcW w:w="2810" w:type="dxa"/>
            <w:tcBorders>
              <w:left w:val="single" w:sz="12" w:space="0" w:color="FFFFFF"/>
            </w:tcBorders>
            <w:shd w:val="clear" w:color="auto" w:fill="00B6B6"/>
          </w:tcPr>
          <w:p>
            <w:pPr>
              <w:pStyle w:val="TableParagraph"/>
              <w:spacing w:before="56"/>
              <w:ind w:left="94"/>
              <w:rPr>
                <w:sz w:val="22"/>
              </w:rPr>
            </w:pPr>
            <w:r>
              <w:rPr>
                <w:color w:val="FFFFFF"/>
                <w:sz w:val="22"/>
              </w:rPr>
              <w:t>2017-2018</w:t>
            </w:r>
          </w:p>
        </w:tc>
      </w:tr>
      <w:tr>
        <w:trPr>
          <w:trHeight w:val="480" w:hRule="atLeast"/>
        </w:trPr>
        <w:tc>
          <w:tcPr>
            <w:tcW w:w="5090" w:type="dxa"/>
            <w:tcBorders>
              <w:right w:val="single" w:sz="12" w:space="0" w:color="FFFFFF"/>
            </w:tcBorders>
            <w:shd w:val="clear" w:color="auto" w:fill="E4E4E4"/>
          </w:tcPr>
          <w:p>
            <w:pPr>
              <w:pStyle w:val="TableParagraph"/>
              <w:spacing w:before="56"/>
              <w:ind w:left="99"/>
              <w:rPr>
                <w:sz w:val="22"/>
              </w:rPr>
            </w:pPr>
            <w:r>
              <w:rPr>
                <w:color w:val="303030"/>
                <w:sz w:val="22"/>
              </w:rPr>
              <w:t>Divisional Court Reviews</w:t>
            </w:r>
          </w:p>
        </w:tc>
        <w:tc>
          <w:tcPr>
            <w:tcW w:w="2860" w:type="dxa"/>
            <w:tcBorders>
              <w:left w:val="single" w:sz="12" w:space="0" w:color="FFFFFF"/>
              <w:right w:val="single" w:sz="12" w:space="0" w:color="FFFFFF"/>
            </w:tcBorders>
            <w:shd w:val="clear" w:color="auto" w:fill="E4E4E4"/>
          </w:tcPr>
          <w:p>
            <w:pPr>
              <w:pStyle w:val="TableParagraph"/>
              <w:spacing w:before="56"/>
              <w:ind w:left="94"/>
              <w:rPr>
                <w:sz w:val="22"/>
              </w:rPr>
            </w:pPr>
            <w:r>
              <w:rPr>
                <w:color w:val="303030"/>
                <w:w w:val="97"/>
                <w:sz w:val="22"/>
              </w:rPr>
              <w:t>0</w:t>
            </w:r>
          </w:p>
        </w:tc>
        <w:tc>
          <w:tcPr>
            <w:tcW w:w="2810" w:type="dxa"/>
            <w:tcBorders>
              <w:left w:val="single" w:sz="12" w:space="0" w:color="FFFFFF"/>
            </w:tcBorders>
            <w:shd w:val="clear" w:color="auto" w:fill="E4E4E4"/>
          </w:tcPr>
          <w:p>
            <w:pPr>
              <w:pStyle w:val="TableParagraph"/>
              <w:spacing w:before="56"/>
              <w:ind w:left="94"/>
              <w:rPr>
                <w:sz w:val="22"/>
              </w:rPr>
            </w:pPr>
            <w:r>
              <w:rPr>
                <w:color w:val="303030"/>
                <w:w w:val="97"/>
                <w:sz w:val="22"/>
              </w:rPr>
              <w:t>3</w:t>
            </w:r>
          </w:p>
        </w:tc>
      </w:tr>
    </w:tbl>
    <w:p>
      <w:pPr>
        <w:spacing w:after="0"/>
        <w:rPr>
          <w:sz w:val="22"/>
        </w:rPr>
        <w:sectPr>
          <w:type w:val="continuous"/>
          <w:pgSz w:w="12240" w:h="15840"/>
          <w:pgMar w:top="840" w:bottom="280" w:left="0" w:right="0"/>
        </w:sectPr>
      </w:pPr>
    </w:p>
    <w:p>
      <w:pPr>
        <w:pStyle w:val="BodyText"/>
        <w:spacing w:before="9"/>
        <w:rPr>
          <w:rFonts w:ascii="Arial"/>
          <w:b/>
          <w:sz w:val="20"/>
        </w:rPr>
      </w:pPr>
    </w:p>
    <w:p>
      <w:pPr>
        <w:spacing w:before="48"/>
        <w:ind w:left="631" w:right="0" w:firstLine="0"/>
        <w:jc w:val="left"/>
        <w:rPr>
          <w:rFonts w:ascii="Arial"/>
          <w:b/>
          <w:sz w:val="42"/>
        </w:rPr>
      </w:pPr>
      <w:r>
        <w:rPr>
          <w:rFonts w:ascii="Arial"/>
          <w:b/>
          <w:color w:val="303030"/>
          <w:w w:val="70"/>
          <w:sz w:val="42"/>
        </w:rPr>
        <w:t>Dispositions of the ICRC</w:t>
      </w:r>
    </w:p>
    <w:p>
      <w:pPr>
        <w:pStyle w:val="BodyText"/>
        <w:spacing w:before="10"/>
        <w:rPr>
          <w:rFonts w:ascii="Arial"/>
          <w:b/>
          <w:sz w:val="7"/>
        </w:rPr>
      </w:pPr>
    </w:p>
    <w:tbl>
      <w:tblPr>
        <w:tblW w:w="0" w:type="auto"/>
        <w:jc w:val="left"/>
        <w:tblInd w:w="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30"/>
        <w:gridCol w:w="1600"/>
        <w:gridCol w:w="1590"/>
      </w:tblGrid>
      <w:tr>
        <w:trPr>
          <w:trHeight w:val="479" w:hRule="atLeast"/>
        </w:trPr>
        <w:tc>
          <w:tcPr>
            <w:tcW w:w="7230" w:type="dxa"/>
            <w:tcBorders>
              <w:right w:val="single" w:sz="12" w:space="0" w:color="FFFFFF"/>
            </w:tcBorders>
            <w:shd w:val="clear" w:color="auto" w:fill="A0B327"/>
          </w:tcPr>
          <w:p>
            <w:pPr>
              <w:pStyle w:val="TableParagraph"/>
              <w:rPr>
                <w:rFonts w:ascii="Times New Roman"/>
                <w:sz w:val="22"/>
              </w:rPr>
            </w:pPr>
          </w:p>
        </w:tc>
        <w:tc>
          <w:tcPr>
            <w:tcW w:w="1600" w:type="dxa"/>
            <w:tcBorders>
              <w:left w:val="single" w:sz="12" w:space="0" w:color="FFFFFF"/>
              <w:right w:val="single" w:sz="12" w:space="0" w:color="FFFFFF"/>
            </w:tcBorders>
            <w:shd w:val="clear" w:color="auto" w:fill="A0B327"/>
          </w:tcPr>
          <w:p>
            <w:pPr>
              <w:pStyle w:val="TableParagraph"/>
              <w:spacing w:before="56"/>
              <w:ind w:left="94"/>
              <w:rPr>
                <w:sz w:val="22"/>
              </w:rPr>
            </w:pPr>
            <w:r>
              <w:rPr>
                <w:color w:val="FFFFFF"/>
                <w:sz w:val="22"/>
              </w:rPr>
              <w:t>2016-2017</w:t>
            </w:r>
          </w:p>
        </w:tc>
        <w:tc>
          <w:tcPr>
            <w:tcW w:w="1590" w:type="dxa"/>
            <w:tcBorders>
              <w:left w:val="single" w:sz="12" w:space="0" w:color="FFFFFF"/>
            </w:tcBorders>
            <w:shd w:val="clear" w:color="auto" w:fill="A0B327"/>
          </w:tcPr>
          <w:p>
            <w:pPr>
              <w:pStyle w:val="TableParagraph"/>
              <w:spacing w:before="56"/>
              <w:ind w:left="94"/>
              <w:rPr>
                <w:sz w:val="22"/>
              </w:rPr>
            </w:pPr>
            <w:r>
              <w:rPr>
                <w:color w:val="FFFFFF"/>
                <w:sz w:val="22"/>
              </w:rPr>
              <w:t>2017-2018</w:t>
            </w:r>
          </w:p>
        </w:tc>
      </w:tr>
      <w:tr>
        <w:trPr>
          <w:trHeight w:val="480" w:hRule="atLeast"/>
        </w:trPr>
        <w:tc>
          <w:tcPr>
            <w:tcW w:w="7230" w:type="dxa"/>
            <w:tcBorders>
              <w:right w:val="single" w:sz="12" w:space="0" w:color="FFFFFF"/>
            </w:tcBorders>
            <w:shd w:val="clear" w:color="auto" w:fill="E4E4E4"/>
          </w:tcPr>
          <w:p>
            <w:pPr>
              <w:pStyle w:val="TableParagraph"/>
              <w:spacing w:before="56"/>
              <w:ind w:left="100"/>
              <w:rPr>
                <w:sz w:val="22"/>
              </w:rPr>
            </w:pPr>
            <w:r>
              <w:rPr>
                <w:color w:val="303030"/>
                <w:sz w:val="22"/>
              </w:rPr>
              <w:t>Total Decisions</w:t>
            </w:r>
          </w:p>
        </w:tc>
        <w:tc>
          <w:tcPr>
            <w:tcW w:w="1600" w:type="dxa"/>
            <w:tcBorders>
              <w:left w:val="single" w:sz="12" w:space="0" w:color="FFFFFF"/>
              <w:right w:val="single" w:sz="12" w:space="0" w:color="FFFFFF"/>
            </w:tcBorders>
            <w:shd w:val="clear" w:color="auto" w:fill="E4E4E4"/>
          </w:tcPr>
          <w:p>
            <w:pPr>
              <w:pStyle w:val="TableParagraph"/>
              <w:spacing w:before="56"/>
              <w:ind w:left="94"/>
              <w:rPr>
                <w:sz w:val="22"/>
              </w:rPr>
            </w:pPr>
            <w:r>
              <w:rPr>
                <w:color w:val="303030"/>
                <w:sz w:val="22"/>
              </w:rPr>
              <w:t>70</w:t>
            </w:r>
          </w:p>
        </w:tc>
        <w:tc>
          <w:tcPr>
            <w:tcW w:w="1590" w:type="dxa"/>
            <w:tcBorders>
              <w:left w:val="single" w:sz="12" w:space="0" w:color="FFFFFF"/>
            </w:tcBorders>
            <w:shd w:val="clear" w:color="auto" w:fill="E4E4E4"/>
          </w:tcPr>
          <w:p>
            <w:pPr>
              <w:pStyle w:val="TableParagraph"/>
              <w:spacing w:before="56"/>
              <w:ind w:left="94"/>
              <w:rPr>
                <w:sz w:val="22"/>
              </w:rPr>
            </w:pPr>
            <w:r>
              <w:rPr>
                <w:color w:val="303030"/>
                <w:sz w:val="22"/>
              </w:rPr>
              <w:t>64</w:t>
            </w:r>
          </w:p>
        </w:tc>
      </w:tr>
      <w:tr>
        <w:trPr>
          <w:trHeight w:val="480" w:hRule="atLeast"/>
        </w:trPr>
        <w:tc>
          <w:tcPr>
            <w:tcW w:w="7230" w:type="dxa"/>
            <w:tcBorders>
              <w:right w:val="single" w:sz="12" w:space="0" w:color="FFFFFF"/>
            </w:tcBorders>
            <w:shd w:val="clear" w:color="auto" w:fill="E0E8AF"/>
          </w:tcPr>
          <w:p>
            <w:pPr>
              <w:pStyle w:val="TableParagraph"/>
              <w:spacing w:before="56"/>
              <w:ind w:left="100"/>
              <w:rPr>
                <w:sz w:val="22"/>
              </w:rPr>
            </w:pPr>
            <w:r>
              <w:rPr>
                <w:sz w:val="22"/>
              </w:rPr>
              <w:t>No Action</w:t>
            </w:r>
          </w:p>
        </w:tc>
        <w:tc>
          <w:tcPr>
            <w:tcW w:w="1600" w:type="dxa"/>
            <w:tcBorders>
              <w:left w:val="single" w:sz="12" w:space="0" w:color="FFFFFF"/>
              <w:right w:val="single" w:sz="12" w:space="0" w:color="FFFFFF"/>
            </w:tcBorders>
            <w:shd w:val="clear" w:color="auto" w:fill="E0E8AF"/>
          </w:tcPr>
          <w:p>
            <w:pPr>
              <w:pStyle w:val="TableParagraph"/>
              <w:spacing w:before="56"/>
              <w:ind w:left="94"/>
              <w:rPr>
                <w:sz w:val="22"/>
              </w:rPr>
            </w:pPr>
            <w:r>
              <w:rPr>
                <w:sz w:val="22"/>
              </w:rPr>
              <w:t>34</w:t>
            </w:r>
          </w:p>
        </w:tc>
        <w:tc>
          <w:tcPr>
            <w:tcW w:w="1590" w:type="dxa"/>
            <w:tcBorders>
              <w:left w:val="single" w:sz="12" w:space="0" w:color="FFFFFF"/>
            </w:tcBorders>
            <w:shd w:val="clear" w:color="auto" w:fill="E0E8AF"/>
          </w:tcPr>
          <w:p>
            <w:pPr>
              <w:pStyle w:val="TableParagraph"/>
              <w:spacing w:before="56"/>
              <w:ind w:left="94"/>
              <w:rPr>
                <w:sz w:val="22"/>
              </w:rPr>
            </w:pPr>
            <w:r>
              <w:rPr>
                <w:sz w:val="22"/>
              </w:rPr>
              <w:t>24</w:t>
            </w:r>
          </w:p>
        </w:tc>
      </w:tr>
      <w:tr>
        <w:trPr>
          <w:trHeight w:val="480" w:hRule="atLeast"/>
        </w:trPr>
        <w:tc>
          <w:tcPr>
            <w:tcW w:w="7230" w:type="dxa"/>
            <w:tcBorders>
              <w:right w:val="single" w:sz="12" w:space="0" w:color="FFFFFF"/>
            </w:tcBorders>
            <w:shd w:val="clear" w:color="auto" w:fill="E4E4E4"/>
          </w:tcPr>
          <w:p>
            <w:pPr>
              <w:pStyle w:val="TableParagraph"/>
              <w:spacing w:before="56"/>
              <w:ind w:left="100"/>
              <w:rPr>
                <w:sz w:val="22"/>
              </w:rPr>
            </w:pPr>
            <w:r>
              <w:rPr>
                <w:color w:val="303030"/>
                <w:sz w:val="22"/>
              </w:rPr>
              <w:t>Advice and Recommendations</w:t>
            </w:r>
          </w:p>
        </w:tc>
        <w:tc>
          <w:tcPr>
            <w:tcW w:w="1600" w:type="dxa"/>
            <w:tcBorders>
              <w:left w:val="single" w:sz="12" w:space="0" w:color="FFFFFF"/>
              <w:right w:val="single" w:sz="12" w:space="0" w:color="FFFFFF"/>
            </w:tcBorders>
            <w:shd w:val="clear" w:color="auto" w:fill="E4E4E4"/>
          </w:tcPr>
          <w:p>
            <w:pPr>
              <w:pStyle w:val="TableParagraph"/>
              <w:spacing w:before="56"/>
              <w:ind w:left="94"/>
              <w:rPr>
                <w:sz w:val="22"/>
              </w:rPr>
            </w:pPr>
            <w:r>
              <w:rPr>
                <w:color w:val="303030"/>
                <w:sz w:val="22"/>
              </w:rPr>
              <w:t>15</w:t>
            </w:r>
          </w:p>
        </w:tc>
        <w:tc>
          <w:tcPr>
            <w:tcW w:w="1590" w:type="dxa"/>
            <w:tcBorders>
              <w:left w:val="single" w:sz="12" w:space="0" w:color="FFFFFF"/>
            </w:tcBorders>
            <w:shd w:val="clear" w:color="auto" w:fill="E4E4E4"/>
          </w:tcPr>
          <w:p>
            <w:pPr>
              <w:pStyle w:val="TableParagraph"/>
              <w:spacing w:before="56"/>
              <w:ind w:left="94"/>
              <w:rPr>
                <w:sz w:val="22"/>
              </w:rPr>
            </w:pPr>
            <w:r>
              <w:rPr>
                <w:color w:val="303030"/>
                <w:sz w:val="22"/>
              </w:rPr>
              <w:t>19</w:t>
            </w:r>
          </w:p>
        </w:tc>
      </w:tr>
      <w:tr>
        <w:trPr>
          <w:trHeight w:val="480" w:hRule="atLeast"/>
        </w:trPr>
        <w:tc>
          <w:tcPr>
            <w:tcW w:w="7230" w:type="dxa"/>
            <w:tcBorders>
              <w:right w:val="single" w:sz="12" w:space="0" w:color="FFFFFF"/>
            </w:tcBorders>
            <w:shd w:val="clear" w:color="auto" w:fill="E0E8AF"/>
          </w:tcPr>
          <w:p>
            <w:pPr>
              <w:pStyle w:val="TableParagraph"/>
              <w:spacing w:before="56"/>
              <w:ind w:left="100"/>
              <w:rPr>
                <w:sz w:val="22"/>
              </w:rPr>
            </w:pPr>
            <w:r>
              <w:rPr>
                <w:sz w:val="22"/>
              </w:rPr>
              <w:t>Caution</w:t>
            </w:r>
          </w:p>
        </w:tc>
        <w:tc>
          <w:tcPr>
            <w:tcW w:w="1600" w:type="dxa"/>
            <w:tcBorders>
              <w:left w:val="single" w:sz="12" w:space="0" w:color="FFFFFF"/>
              <w:right w:val="single" w:sz="12" w:space="0" w:color="FFFFFF"/>
            </w:tcBorders>
            <w:shd w:val="clear" w:color="auto" w:fill="E0E8AF"/>
          </w:tcPr>
          <w:p>
            <w:pPr>
              <w:pStyle w:val="TableParagraph"/>
              <w:spacing w:before="56"/>
              <w:ind w:left="94"/>
              <w:rPr>
                <w:sz w:val="22"/>
              </w:rPr>
            </w:pPr>
            <w:r>
              <w:rPr>
                <w:w w:val="97"/>
                <w:sz w:val="22"/>
              </w:rPr>
              <w:t>3</w:t>
            </w:r>
          </w:p>
        </w:tc>
        <w:tc>
          <w:tcPr>
            <w:tcW w:w="1590" w:type="dxa"/>
            <w:tcBorders>
              <w:left w:val="single" w:sz="12" w:space="0" w:color="FFFFFF"/>
            </w:tcBorders>
            <w:shd w:val="clear" w:color="auto" w:fill="E0E8AF"/>
          </w:tcPr>
          <w:p>
            <w:pPr>
              <w:pStyle w:val="TableParagraph"/>
              <w:spacing w:before="56"/>
              <w:ind w:left="94"/>
              <w:rPr>
                <w:sz w:val="22"/>
              </w:rPr>
            </w:pPr>
            <w:r>
              <w:rPr>
                <w:w w:val="97"/>
                <w:sz w:val="22"/>
              </w:rPr>
              <w:t>6</w:t>
            </w:r>
          </w:p>
        </w:tc>
      </w:tr>
      <w:tr>
        <w:trPr>
          <w:trHeight w:val="480" w:hRule="atLeast"/>
        </w:trPr>
        <w:tc>
          <w:tcPr>
            <w:tcW w:w="7230" w:type="dxa"/>
            <w:tcBorders>
              <w:right w:val="single" w:sz="12" w:space="0" w:color="FFFFFF"/>
            </w:tcBorders>
            <w:shd w:val="clear" w:color="auto" w:fill="E4E4E4"/>
          </w:tcPr>
          <w:p>
            <w:pPr>
              <w:pStyle w:val="TableParagraph"/>
              <w:spacing w:before="56"/>
              <w:ind w:left="100"/>
              <w:rPr>
                <w:sz w:val="22"/>
              </w:rPr>
            </w:pPr>
            <w:r>
              <w:rPr>
                <w:color w:val="303030"/>
                <w:sz w:val="22"/>
              </w:rPr>
              <w:t>Speciﬁed Continuing Education and Remediation Program (SCERP)</w:t>
            </w:r>
          </w:p>
        </w:tc>
        <w:tc>
          <w:tcPr>
            <w:tcW w:w="1600" w:type="dxa"/>
            <w:tcBorders>
              <w:left w:val="single" w:sz="12" w:space="0" w:color="FFFFFF"/>
              <w:right w:val="single" w:sz="12" w:space="0" w:color="FFFFFF"/>
            </w:tcBorders>
            <w:shd w:val="clear" w:color="auto" w:fill="E4E4E4"/>
          </w:tcPr>
          <w:p>
            <w:pPr>
              <w:pStyle w:val="TableParagraph"/>
              <w:spacing w:before="56"/>
              <w:ind w:left="95"/>
              <w:rPr>
                <w:sz w:val="22"/>
              </w:rPr>
            </w:pPr>
            <w:r>
              <w:rPr>
                <w:color w:val="303030"/>
                <w:sz w:val="22"/>
              </w:rPr>
              <w:t>12</w:t>
            </w:r>
          </w:p>
        </w:tc>
        <w:tc>
          <w:tcPr>
            <w:tcW w:w="1590" w:type="dxa"/>
            <w:tcBorders>
              <w:left w:val="single" w:sz="12" w:space="0" w:color="FFFFFF"/>
            </w:tcBorders>
            <w:shd w:val="clear" w:color="auto" w:fill="E4E4E4"/>
          </w:tcPr>
          <w:p>
            <w:pPr>
              <w:pStyle w:val="TableParagraph"/>
              <w:spacing w:before="56"/>
              <w:ind w:left="94"/>
              <w:rPr>
                <w:sz w:val="22"/>
              </w:rPr>
            </w:pPr>
            <w:r>
              <w:rPr>
                <w:color w:val="303030"/>
                <w:w w:val="97"/>
                <w:sz w:val="22"/>
              </w:rPr>
              <w:t>3</w:t>
            </w:r>
          </w:p>
        </w:tc>
      </w:tr>
      <w:tr>
        <w:trPr>
          <w:trHeight w:val="480" w:hRule="atLeast"/>
        </w:trPr>
        <w:tc>
          <w:tcPr>
            <w:tcW w:w="7230" w:type="dxa"/>
            <w:tcBorders>
              <w:right w:val="single" w:sz="12" w:space="0" w:color="FFFFFF"/>
            </w:tcBorders>
            <w:shd w:val="clear" w:color="auto" w:fill="E0E8AF"/>
          </w:tcPr>
          <w:p>
            <w:pPr>
              <w:pStyle w:val="TableParagraph"/>
              <w:spacing w:before="56"/>
              <w:ind w:left="100"/>
              <w:rPr>
                <w:sz w:val="22"/>
              </w:rPr>
            </w:pPr>
            <w:r>
              <w:rPr>
                <w:w w:val="105"/>
                <w:sz w:val="22"/>
              </w:rPr>
              <w:t>Referral to Discipline</w:t>
            </w:r>
          </w:p>
        </w:tc>
        <w:tc>
          <w:tcPr>
            <w:tcW w:w="1600" w:type="dxa"/>
            <w:tcBorders>
              <w:left w:val="single" w:sz="12" w:space="0" w:color="FFFFFF"/>
              <w:right w:val="single" w:sz="12" w:space="0" w:color="FFFFFF"/>
            </w:tcBorders>
            <w:shd w:val="clear" w:color="auto" w:fill="E0E8AF"/>
          </w:tcPr>
          <w:p>
            <w:pPr>
              <w:pStyle w:val="TableParagraph"/>
              <w:spacing w:before="56"/>
              <w:ind w:left="94"/>
              <w:rPr>
                <w:sz w:val="22"/>
              </w:rPr>
            </w:pPr>
            <w:r>
              <w:rPr>
                <w:w w:val="97"/>
                <w:sz w:val="22"/>
              </w:rPr>
              <w:t>4</w:t>
            </w:r>
          </w:p>
        </w:tc>
        <w:tc>
          <w:tcPr>
            <w:tcW w:w="1590" w:type="dxa"/>
            <w:tcBorders>
              <w:left w:val="single" w:sz="12" w:space="0" w:color="FFFFFF"/>
            </w:tcBorders>
            <w:shd w:val="clear" w:color="auto" w:fill="E0E8AF"/>
          </w:tcPr>
          <w:p>
            <w:pPr>
              <w:pStyle w:val="TableParagraph"/>
              <w:spacing w:before="56"/>
              <w:ind w:left="94"/>
              <w:rPr>
                <w:sz w:val="22"/>
              </w:rPr>
            </w:pPr>
            <w:r>
              <w:rPr>
                <w:w w:val="97"/>
                <w:sz w:val="22"/>
              </w:rPr>
              <w:t>9</w:t>
            </w:r>
          </w:p>
        </w:tc>
      </w:tr>
      <w:tr>
        <w:trPr>
          <w:trHeight w:val="480" w:hRule="atLeast"/>
        </w:trPr>
        <w:tc>
          <w:tcPr>
            <w:tcW w:w="7230" w:type="dxa"/>
            <w:tcBorders>
              <w:right w:val="single" w:sz="12" w:space="0" w:color="FFFFFF"/>
            </w:tcBorders>
            <w:shd w:val="clear" w:color="auto" w:fill="E4E4E4"/>
          </w:tcPr>
          <w:p>
            <w:pPr>
              <w:pStyle w:val="TableParagraph"/>
              <w:spacing w:before="56"/>
              <w:ind w:left="100"/>
              <w:rPr>
                <w:sz w:val="22"/>
              </w:rPr>
            </w:pPr>
            <w:r>
              <w:rPr>
                <w:color w:val="303030"/>
                <w:sz w:val="22"/>
              </w:rPr>
              <w:t>Referral to Fitness to Practise</w:t>
            </w:r>
          </w:p>
        </w:tc>
        <w:tc>
          <w:tcPr>
            <w:tcW w:w="1600" w:type="dxa"/>
            <w:tcBorders>
              <w:left w:val="single" w:sz="12" w:space="0" w:color="FFFFFF"/>
              <w:right w:val="single" w:sz="12" w:space="0" w:color="FFFFFF"/>
            </w:tcBorders>
            <w:shd w:val="clear" w:color="auto" w:fill="E4E4E4"/>
          </w:tcPr>
          <w:p>
            <w:pPr>
              <w:pStyle w:val="TableParagraph"/>
              <w:spacing w:before="56"/>
              <w:ind w:left="94"/>
              <w:rPr>
                <w:sz w:val="22"/>
              </w:rPr>
            </w:pPr>
            <w:r>
              <w:rPr>
                <w:color w:val="303030"/>
                <w:w w:val="97"/>
                <w:sz w:val="22"/>
              </w:rPr>
              <w:t>0</w:t>
            </w:r>
          </w:p>
        </w:tc>
        <w:tc>
          <w:tcPr>
            <w:tcW w:w="1590" w:type="dxa"/>
            <w:tcBorders>
              <w:left w:val="single" w:sz="12" w:space="0" w:color="FFFFFF"/>
            </w:tcBorders>
            <w:shd w:val="clear" w:color="auto" w:fill="E4E4E4"/>
          </w:tcPr>
          <w:p>
            <w:pPr>
              <w:pStyle w:val="TableParagraph"/>
              <w:spacing w:before="56"/>
              <w:ind w:left="94"/>
              <w:rPr>
                <w:sz w:val="22"/>
              </w:rPr>
            </w:pPr>
            <w:r>
              <w:rPr>
                <w:color w:val="303030"/>
                <w:w w:val="97"/>
                <w:sz w:val="22"/>
              </w:rPr>
              <w:t>0</w:t>
            </w:r>
          </w:p>
        </w:tc>
      </w:tr>
      <w:tr>
        <w:trPr>
          <w:trHeight w:val="480" w:hRule="atLeast"/>
        </w:trPr>
        <w:tc>
          <w:tcPr>
            <w:tcW w:w="7230" w:type="dxa"/>
            <w:tcBorders>
              <w:right w:val="single" w:sz="12" w:space="0" w:color="FFFFFF"/>
            </w:tcBorders>
            <w:shd w:val="clear" w:color="auto" w:fill="E0E8AF"/>
          </w:tcPr>
          <w:p>
            <w:pPr>
              <w:pStyle w:val="TableParagraph"/>
              <w:spacing w:before="56"/>
              <w:ind w:left="100"/>
              <w:rPr>
                <w:sz w:val="22"/>
              </w:rPr>
            </w:pPr>
            <w:r>
              <w:rPr>
                <w:sz w:val="22"/>
              </w:rPr>
              <w:t>SCERP and Caution</w:t>
            </w:r>
          </w:p>
        </w:tc>
        <w:tc>
          <w:tcPr>
            <w:tcW w:w="1600" w:type="dxa"/>
            <w:tcBorders>
              <w:left w:val="single" w:sz="12" w:space="0" w:color="FFFFFF"/>
              <w:right w:val="single" w:sz="12" w:space="0" w:color="FFFFFF"/>
            </w:tcBorders>
            <w:shd w:val="clear" w:color="auto" w:fill="E0E8AF"/>
          </w:tcPr>
          <w:p>
            <w:pPr>
              <w:pStyle w:val="TableParagraph"/>
              <w:spacing w:before="56"/>
              <w:ind w:left="94"/>
              <w:rPr>
                <w:sz w:val="22"/>
              </w:rPr>
            </w:pPr>
            <w:r>
              <w:rPr>
                <w:w w:val="97"/>
                <w:sz w:val="22"/>
              </w:rPr>
              <w:t>2</w:t>
            </w:r>
          </w:p>
        </w:tc>
        <w:tc>
          <w:tcPr>
            <w:tcW w:w="1590" w:type="dxa"/>
            <w:tcBorders>
              <w:left w:val="single" w:sz="12" w:space="0" w:color="FFFFFF"/>
            </w:tcBorders>
            <w:shd w:val="clear" w:color="auto" w:fill="E0E8AF"/>
          </w:tcPr>
          <w:p>
            <w:pPr>
              <w:pStyle w:val="TableParagraph"/>
              <w:spacing w:before="56"/>
              <w:ind w:left="94"/>
              <w:rPr>
                <w:sz w:val="22"/>
              </w:rPr>
            </w:pPr>
            <w:r>
              <w:rPr>
                <w:w w:val="97"/>
                <w:sz w:val="22"/>
              </w:rPr>
              <w:t>0</w:t>
            </w:r>
          </w:p>
        </w:tc>
      </w:tr>
      <w:tr>
        <w:trPr>
          <w:trHeight w:val="480" w:hRule="atLeast"/>
        </w:trPr>
        <w:tc>
          <w:tcPr>
            <w:tcW w:w="7230" w:type="dxa"/>
            <w:tcBorders>
              <w:right w:val="single" w:sz="12" w:space="0" w:color="FFFFFF"/>
            </w:tcBorders>
            <w:shd w:val="clear" w:color="auto" w:fill="E4E4E4"/>
          </w:tcPr>
          <w:p>
            <w:pPr>
              <w:pStyle w:val="TableParagraph"/>
              <w:spacing w:before="56"/>
              <w:ind w:left="100"/>
              <w:rPr>
                <w:sz w:val="22"/>
              </w:rPr>
            </w:pPr>
            <w:r>
              <w:rPr>
                <w:color w:val="303030"/>
                <w:sz w:val="22"/>
              </w:rPr>
              <w:t>Undertakings</w:t>
            </w:r>
          </w:p>
        </w:tc>
        <w:tc>
          <w:tcPr>
            <w:tcW w:w="1600" w:type="dxa"/>
            <w:tcBorders>
              <w:left w:val="single" w:sz="12" w:space="0" w:color="FFFFFF"/>
              <w:right w:val="single" w:sz="12" w:space="0" w:color="FFFFFF"/>
            </w:tcBorders>
            <w:shd w:val="clear" w:color="auto" w:fill="E4E4E4"/>
          </w:tcPr>
          <w:p>
            <w:pPr>
              <w:pStyle w:val="TableParagraph"/>
              <w:spacing w:before="56"/>
              <w:ind w:left="94"/>
              <w:rPr>
                <w:sz w:val="22"/>
              </w:rPr>
            </w:pPr>
            <w:r>
              <w:rPr>
                <w:color w:val="303030"/>
                <w:w w:val="97"/>
                <w:sz w:val="22"/>
              </w:rPr>
              <w:t>0</w:t>
            </w:r>
          </w:p>
        </w:tc>
        <w:tc>
          <w:tcPr>
            <w:tcW w:w="1590" w:type="dxa"/>
            <w:tcBorders>
              <w:left w:val="single" w:sz="12" w:space="0" w:color="FFFFFF"/>
            </w:tcBorders>
            <w:shd w:val="clear" w:color="auto" w:fill="E4E4E4"/>
          </w:tcPr>
          <w:p>
            <w:pPr>
              <w:pStyle w:val="TableParagraph"/>
              <w:spacing w:before="56"/>
              <w:ind w:left="94"/>
              <w:rPr>
                <w:sz w:val="22"/>
              </w:rPr>
            </w:pPr>
            <w:r>
              <w:rPr>
                <w:color w:val="303030"/>
                <w:w w:val="97"/>
                <w:sz w:val="22"/>
              </w:rPr>
              <w:t>1</w:t>
            </w:r>
          </w:p>
        </w:tc>
      </w:tr>
    </w:tbl>
    <w:p>
      <w:pPr>
        <w:pStyle w:val="BodyText"/>
        <w:rPr>
          <w:rFonts w:ascii="Arial"/>
          <w:b/>
          <w:sz w:val="42"/>
        </w:rPr>
      </w:pPr>
    </w:p>
    <w:p>
      <w:pPr>
        <w:spacing w:before="278"/>
        <w:ind w:left="616" w:right="0" w:firstLine="0"/>
        <w:jc w:val="left"/>
        <w:rPr>
          <w:rFonts w:ascii="Arial"/>
          <w:b/>
          <w:sz w:val="42"/>
        </w:rPr>
      </w:pPr>
      <w:r>
        <w:rPr>
          <w:rFonts w:ascii="Arial"/>
          <w:b/>
          <w:color w:val="303030"/>
          <w:spacing w:val="-9"/>
          <w:w w:val="70"/>
          <w:sz w:val="42"/>
        </w:rPr>
        <w:t>Health</w:t>
      </w:r>
      <w:r>
        <w:rPr>
          <w:rFonts w:ascii="Arial"/>
          <w:b/>
          <w:color w:val="303030"/>
          <w:spacing w:val="-67"/>
          <w:w w:val="70"/>
          <w:sz w:val="42"/>
        </w:rPr>
        <w:t> </w:t>
      </w:r>
      <w:r>
        <w:rPr>
          <w:rFonts w:ascii="Arial"/>
          <w:b/>
          <w:color w:val="303030"/>
          <w:spacing w:val="-7"/>
          <w:w w:val="70"/>
          <w:sz w:val="42"/>
        </w:rPr>
        <w:t>Professions</w:t>
      </w:r>
      <w:r>
        <w:rPr>
          <w:rFonts w:ascii="Arial"/>
          <w:b/>
          <w:color w:val="303030"/>
          <w:spacing w:val="-62"/>
          <w:w w:val="70"/>
          <w:sz w:val="42"/>
        </w:rPr>
        <w:t> </w:t>
      </w:r>
      <w:r>
        <w:rPr>
          <w:rFonts w:ascii="Arial"/>
          <w:b/>
          <w:color w:val="303030"/>
          <w:spacing w:val="-10"/>
          <w:w w:val="70"/>
          <w:sz w:val="42"/>
        </w:rPr>
        <w:t>Appeal</w:t>
      </w:r>
      <w:r>
        <w:rPr>
          <w:rFonts w:ascii="Arial"/>
          <w:b/>
          <w:color w:val="303030"/>
          <w:spacing w:val="-63"/>
          <w:w w:val="70"/>
          <w:sz w:val="42"/>
        </w:rPr>
        <w:t> </w:t>
      </w:r>
      <w:r>
        <w:rPr>
          <w:rFonts w:ascii="Arial"/>
          <w:b/>
          <w:color w:val="303030"/>
          <w:spacing w:val="-8"/>
          <w:w w:val="70"/>
          <w:sz w:val="42"/>
        </w:rPr>
        <w:t>and</w:t>
      </w:r>
      <w:r>
        <w:rPr>
          <w:rFonts w:ascii="Arial"/>
          <w:b/>
          <w:color w:val="303030"/>
          <w:spacing w:val="-67"/>
          <w:w w:val="70"/>
          <w:sz w:val="42"/>
        </w:rPr>
        <w:t> </w:t>
      </w:r>
      <w:r>
        <w:rPr>
          <w:rFonts w:ascii="Arial"/>
          <w:b/>
          <w:color w:val="303030"/>
          <w:spacing w:val="-8"/>
          <w:w w:val="70"/>
          <w:sz w:val="42"/>
        </w:rPr>
        <w:t>Review</w:t>
      </w:r>
      <w:r>
        <w:rPr>
          <w:rFonts w:ascii="Arial"/>
          <w:b/>
          <w:color w:val="303030"/>
          <w:spacing w:val="-61"/>
          <w:w w:val="70"/>
          <w:sz w:val="42"/>
        </w:rPr>
        <w:t> </w:t>
      </w:r>
      <w:r>
        <w:rPr>
          <w:rFonts w:ascii="Arial"/>
          <w:b/>
          <w:color w:val="303030"/>
          <w:spacing w:val="-8"/>
          <w:w w:val="70"/>
          <w:sz w:val="42"/>
        </w:rPr>
        <w:t>Board</w:t>
      </w:r>
      <w:r>
        <w:rPr>
          <w:rFonts w:ascii="Arial"/>
          <w:b/>
          <w:color w:val="303030"/>
          <w:spacing w:val="-67"/>
          <w:w w:val="70"/>
          <w:sz w:val="42"/>
        </w:rPr>
        <w:t> </w:t>
      </w:r>
      <w:r>
        <w:rPr>
          <w:rFonts w:ascii="Arial"/>
          <w:b/>
          <w:color w:val="303030"/>
          <w:spacing w:val="-7"/>
          <w:w w:val="70"/>
          <w:sz w:val="42"/>
        </w:rPr>
        <w:t>(HPARB)</w:t>
      </w:r>
      <w:r>
        <w:rPr>
          <w:rFonts w:ascii="Arial"/>
          <w:b/>
          <w:color w:val="303030"/>
          <w:spacing w:val="-64"/>
          <w:w w:val="70"/>
          <w:sz w:val="42"/>
        </w:rPr>
        <w:t> </w:t>
      </w:r>
      <w:r>
        <w:rPr>
          <w:rFonts w:ascii="Arial"/>
          <w:b/>
          <w:color w:val="303030"/>
          <w:spacing w:val="-8"/>
          <w:w w:val="70"/>
          <w:sz w:val="42"/>
        </w:rPr>
        <w:t>Review</w:t>
      </w:r>
      <w:r>
        <w:rPr>
          <w:rFonts w:ascii="Arial"/>
          <w:b/>
          <w:color w:val="303030"/>
          <w:spacing w:val="-61"/>
          <w:w w:val="70"/>
          <w:sz w:val="42"/>
        </w:rPr>
        <w:t> </w:t>
      </w:r>
      <w:r>
        <w:rPr>
          <w:rFonts w:ascii="Arial"/>
          <w:b/>
          <w:color w:val="303030"/>
          <w:spacing w:val="-6"/>
          <w:w w:val="70"/>
          <w:sz w:val="42"/>
        </w:rPr>
        <w:t>Process</w:t>
      </w:r>
      <w:r>
        <w:rPr>
          <w:rFonts w:ascii="Arial"/>
          <w:b/>
          <w:color w:val="303030"/>
          <w:spacing w:val="-62"/>
          <w:w w:val="70"/>
          <w:sz w:val="42"/>
        </w:rPr>
        <w:t> </w:t>
      </w:r>
      <w:r>
        <w:rPr>
          <w:rFonts w:ascii="Arial"/>
          <w:b/>
          <w:color w:val="303030"/>
          <w:spacing w:val="-8"/>
          <w:w w:val="70"/>
          <w:sz w:val="42"/>
        </w:rPr>
        <w:t>(Complaints)</w:t>
      </w:r>
    </w:p>
    <w:p>
      <w:pPr>
        <w:pStyle w:val="BodyText"/>
        <w:spacing w:before="3"/>
        <w:rPr>
          <w:rFonts w:ascii="Arial"/>
          <w:b/>
          <w:sz w:val="9"/>
        </w:rPr>
      </w:pPr>
    </w:p>
    <w:tbl>
      <w:tblPr>
        <w:tblW w:w="0" w:type="auto"/>
        <w:jc w:val="left"/>
        <w:tblInd w:w="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670"/>
        <w:gridCol w:w="1880"/>
        <w:gridCol w:w="1870"/>
      </w:tblGrid>
      <w:tr>
        <w:trPr>
          <w:trHeight w:val="479" w:hRule="atLeast"/>
        </w:trPr>
        <w:tc>
          <w:tcPr>
            <w:tcW w:w="6670" w:type="dxa"/>
            <w:tcBorders>
              <w:right w:val="single" w:sz="12" w:space="0" w:color="FFFFFF"/>
            </w:tcBorders>
            <w:shd w:val="clear" w:color="auto" w:fill="00B6B6"/>
          </w:tcPr>
          <w:p>
            <w:pPr>
              <w:pStyle w:val="TableParagraph"/>
              <w:rPr>
                <w:rFonts w:ascii="Times New Roman"/>
                <w:sz w:val="22"/>
              </w:rPr>
            </w:pPr>
          </w:p>
        </w:tc>
        <w:tc>
          <w:tcPr>
            <w:tcW w:w="1880" w:type="dxa"/>
            <w:tcBorders>
              <w:left w:val="single" w:sz="12" w:space="0" w:color="FFFFFF"/>
              <w:right w:val="single" w:sz="12" w:space="0" w:color="FFFFFF"/>
            </w:tcBorders>
            <w:shd w:val="clear" w:color="auto" w:fill="00B6B6"/>
          </w:tcPr>
          <w:p>
            <w:pPr>
              <w:pStyle w:val="TableParagraph"/>
              <w:spacing w:before="56"/>
              <w:ind w:left="94"/>
              <w:rPr>
                <w:sz w:val="22"/>
              </w:rPr>
            </w:pPr>
            <w:r>
              <w:rPr>
                <w:color w:val="FFFFFF"/>
                <w:sz w:val="22"/>
              </w:rPr>
              <w:t>2016-2017</w:t>
            </w:r>
          </w:p>
        </w:tc>
        <w:tc>
          <w:tcPr>
            <w:tcW w:w="1870" w:type="dxa"/>
            <w:tcBorders>
              <w:left w:val="single" w:sz="12" w:space="0" w:color="FFFFFF"/>
            </w:tcBorders>
            <w:shd w:val="clear" w:color="auto" w:fill="00B6B6"/>
          </w:tcPr>
          <w:p>
            <w:pPr>
              <w:pStyle w:val="TableParagraph"/>
              <w:spacing w:before="56"/>
              <w:ind w:left="94"/>
              <w:rPr>
                <w:sz w:val="22"/>
              </w:rPr>
            </w:pPr>
            <w:r>
              <w:rPr>
                <w:color w:val="FFFFFF"/>
                <w:sz w:val="22"/>
              </w:rPr>
              <w:t>2017-2018</w:t>
            </w:r>
          </w:p>
        </w:tc>
      </w:tr>
      <w:tr>
        <w:trPr>
          <w:trHeight w:val="480" w:hRule="atLeast"/>
        </w:trPr>
        <w:tc>
          <w:tcPr>
            <w:tcW w:w="6670" w:type="dxa"/>
            <w:tcBorders>
              <w:right w:val="single" w:sz="12" w:space="0" w:color="FFFFFF"/>
            </w:tcBorders>
            <w:shd w:val="clear" w:color="auto" w:fill="E4E4E4"/>
          </w:tcPr>
          <w:p>
            <w:pPr>
              <w:pStyle w:val="TableParagraph"/>
              <w:spacing w:before="56"/>
              <w:ind w:left="100"/>
              <w:rPr>
                <w:sz w:val="22"/>
              </w:rPr>
            </w:pPr>
            <w:r>
              <w:rPr>
                <w:color w:val="303030"/>
                <w:sz w:val="22"/>
              </w:rPr>
              <w:t>Number of Cases Appealed to the Board</w:t>
            </w:r>
          </w:p>
        </w:tc>
        <w:tc>
          <w:tcPr>
            <w:tcW w:w="1880" w:type="dxa"/>
            <w:tcBorders>
              <w:left w:val="single" w:sz="12" w:space="0" w:color="FFFFFF"/>
              <w:right w:val="single" w:sz="12" w:space="0" w:color="FFFFFF"/>
            </w:tcBorders>
            <w:shd w:val="clear" w:color="auto" w:fill="E4E4E4"/>
          </w:tcPr>
          <w:p>
            <w:pPr>
              <w:pStyle w:val="TableParagraph"/>
              <w:spacing w:before="56"/>
              <w:ind w:left="94"/>
              <w:rPr>
                <w:sz w:val="22"/>
              </w:rPr>
            </w:pPr>
            <w:r>
              <w:rPr>
                <w:color w:val="303030"/>
                <w:sz w:val="22"/>
              </w:rPr>
              <w:t>10</w:t>
            </w:r>
          </w:p>
        </w:tc>
        <w:tc>
          <w:tcPr>
            <w:tcW w:w="1870" w:type="dxa"/>
            <w:tcBorders>
              <w:left w:val="single" w:sz="12" w:space="0" w:color="FFFFFF"/>
            </w:tcBorders>
            <w:shd w:val="clear" w:color="auto" w:fill="E4E4E4"/>
          </w:tcPr>
          <w:p>
            <w:pPr>
              <w:pStyle w:val="TableParagraph"/>
              <w:spacing w:before="56"/>
              <w:ind w:left="94"/>
              <w:rPr>
                <w:sz w:val="22"/>
              </w:rPr>
            </w:pPr>
            <w:r>
              <w:rPr>
                <w:color w:val="303030"/>
                <w:sz w:val="22"/>
              </w:rPr>
              <w:t>10</w:t>
            </w:r>
          </w:p>
        </w:tc>
      </w:tr>
      <w:tr>
        <w:trPr>
          <w:trHeight w:val="480" w:hRule="atLeast"/>
        </w:trPr>
        <w:tc>
          <w:tcPr>
            <w:tcW w:w="6670" w:type="dxa"/>
            <w:tcBorders>
              <w:right w:val="single" w:sz="12" w:space="0" w:color="FFFFFF"/>
            </w:tcBorders>
            <w:shd w:val="clear" w:color="auto" w:fill="999999"/>
          </w:tcPr>
          <w:p>
            <w:pPr>
              <w:pStyle w:val="TableParagraph"/>
              <w:spacing w:before="56"/>
              <w:ind w:left="100"/>
              <w:rPr>
                <w:sz w:val="22"/>
              </w:rPr>
            </w:pPr>
            <w:r>
              <w:rPr>
                <w:sz w:val="22"/>
              </w:rPr>
              <w:t>Number of Decisions Received from HPARB</w:t>
            </w:r>
          </w:p>
        </w:tc>
        <w:tc>
          <w:tcPr>
            <w:tcW w:w="1880" w:type="dxa"/>
            <w:tcBorders>
              <w:left w:val="single" w:sz="12" w:space="0" w:color="FFFFFF"/>
              <w:right w:val="single" w:sz="12" w:space="0" w:color="FFFFFF"/>
            </w:tcBorders>
            <w:shd w:val="clear" w:color="auto" w:fill="999999"/>
          </w:tcPr>
          <w:p>
            <w:pPr>
              <w:pStyle w:val="TableParagraph"/>
              <w:spacing w:before="56"/>
              <w:ind w:left="94"/>
              <w:rPr>
                <w:sz w:val="22"/>
              </w:rPr>
            </w:pPr>
            <w:r>
              <w:rPr>
                <w:w w:val="97"/>
                <w:sz w:val="22"/>
              </w:rPr>
              <w:t>7</w:t>
            </w:r>
          </w:p>
        </w:tc>
        <w:tc>
          <w:tcPr>
            <w:tcW w:w="1870" w:type="dxa"/>
            <w:tcBorders>
              <w:left w:val="single" w:sz="12" w:space="0" w:color="FFFFFF"/>
            </w:tcBorders>
            <w:shd w:val="clear" w:color="auto" w:fill="999999"/>
          </w:tcPr>
          <w:p>
            <w:pPr>
              <w:pStyle w:val="TableParagraph"/>
              <w:spacing w:before="56"/>
              <w:ind w:left="94"/>
              <w:rPr>
                <w:sz w:val="22"/>
              </w:rPr>
            </w:pPr>
            <w:r>
              <w:rPr>
                <w:w w:val="97"/>
                <w:sz w:val="22"/>
              </w:rPr>
              <w:t>6</w:t>
            </w:r>
          </w:p>
        </w:tc>
      </w:tr>
      <w:tr>
        <w:trPr>
          <w:trHeight w:val="480" w:hRule="atLeast"/>
        </w:trPr>
        <w:tc>
          <w:tcPr>
            <w:tcW w:w="6670" w:type="dxa"/>
            <w:tcBorders>
              <w:right w:val="single" w:sz="12" w:space="0" w:color="FFFFFF"/>
            </w:tcBorders>
            <w:shd w:val="clear" w:color="auto" w:fill="E4E4E4"/>
          </w:tcPr>
          <w:p>
            <w:pPr>
              <w:pStyle w:val="TableParagraph"/>
              <w:spacing w:before="56"/>
              <w:ind w:left="100"/>
              <w:rPr>
                <w:sz w:val="22"/>
              </w:rPr>
            </w:pPr>
            <w:r>
              <w:rPr>
                <w:color w:val="303030"/>
                <w:sz w:val="22"/>
              </w:rPr>
              <w:t>Number of Decisions Conﬁrmed by HPARB</w:t>
            </w:r>
          </w:p>
        </w:tc>
        <w:tc>
          <w:tcPr>
            <w:tcW w:w="1880" w:type="dxa"/>
            <w:tcBorders>
              <w:left w:val="single" w:sz="12" w:space="0" w:color="FFFFFF"/>
              <w:right w:val="single" w:sz="12" w:space="0" w:color="FFFFFF"/>
            </w:tcBorders>
            <w:shd w:val="clear" w:color="auto" w:fill="E4E4E4"/>
          </w:tcPr>
          <w:p>
            <w:pPr>
              <w:pStyle w:val="TableParagraph"/>
              <w:spacing w:before="56"/>
              <w:ind w:left="94"/>
              <w:rPr>
                <w:sz w:val="22"/>
              </w:rPr>
            </w:pPr>
            <w:r>
              <w:rPr>
                <w:color w:val="303030"/>
                <w:w w:val="97"/>
                <w:sz w:val="22"/>
              </w:rPr>
              <w:t>5</w:t>
            </w:r>
          </w:p>
        </w:tc>
        <w:tc>
          <w:tcPr>
            <w:tcW w:w="1870" w:type="dxa"/>
            <w:tcBorders>
              <w:left w:val="single" w:sz="12" w:space="0" w:color="FFFFFF"/>
            </w:tcBorders>
            <w:shd w:val="clear" w:color="auto" w:fill="E4E4E4"/>
          </w:tcPr>
          <w:p>
            <w:pPr>
              <w:pStyle w:val="TableParagraph"/>
              <w:spacing w:before="56"/>
              <w:ind w:left="94"/>
              <w:rPr>
                <w:sz w:val="22"/>
              </w:rPr>
            </w:pPr>
            <w:r>
              <w:rPr>
                <w:color w:val="303030"/>
                <w:w w:val="97"/>
                <w:sz w:val="22"/>
              </w:rPr>
              <w:t>4</w:t>
            </w:r>
          </w:p>
        </w:tc>
      </w:tr>
      <w:tr>
        <w:trPr>
          <w:trHeight w:val="480" w:hRule="atLeast"/>
        </w:trPr>
        <w:tc>
          <w:tcPr>
            <w:tcW w:w="6670" w:type="dxa"/>
            <w:tcBorders>
              <w:right w:val="single" w:sz="12" w:space="0" w:color="FFFFFF"/>
            </w:tcBorders>
            <w:shd w:val="clear" w:color="auto" w:fill="999999"/>
          </w:tcPr>
          <w:p>
            <w:pPr>
              <w:pStyle w:val="TableParagraph"/>
              <w:spacing w:before="56"/>
              <w:ind w:left="100"/>
              <w:rPr>
                <w:sz w:val="22"/>
              </w:rPr>
            </w:pPr>
            <w:r>
              <w:rPr>
                <w:sz w:val="22"/>
              </w:rPr>
              <w:t>Number of Decisions Returned for Reconsideration</w:t>
            </w:r>
          </w:p>
        </w:tc>
        <w:tc>
          <w:tcPr>
            <w:tcW w:w="1880" w:type="dxa"/>
            <w:tcBorders>
              <w:left w:val="single" w:sz="12" w:space="0" w:color="FFFFFF"/>
              <w:right w:val="single" w:sz="12" w:space="0" w:color="FFFFFF"/>
            </w:tcBorders>
            <w:shd w:val="clear" w:color="auto" w:fill="999999"/>
          </w:tcPr>
          <w:p>
            <w:pPr>
              <w:pStyle w:val="TableParagraph"/>
              <w:spacing w:before="56"/>
              <w:ind w:left="94"/>
              <w:rPr>
                <w:sz w:val="22"/>
              </w:rPr>
            </w:pPr>
            <w:r>
              <w:rPr>
                <w:w w:val="97"/>
                <w:sz w:val="22"/>
              </w:rPr>
              <w:t>2</w:t>
            </w:r>
          </w:p>
        </w:tc>
        <w:tc>
          <w:tcPr>
            <w:tcW w:w="1870" w:type="dxa"/>
            <w:tcBorders>
              <w:left w:val="single" w:sz="12" w:space="0" w:color="FFFFFF"/>
            </w:tcBorders>
            <w:shd w:val="clear" w:color="auto" w:fill="999999"/>
          </w:tcPr>
          <w:p>
            <w:pPr>
              <w:pStyle w:val="TableParagraph"/>
              <w:spacing w:before="56"/>
              <w:ind w:left="94"/>
              <w:rPr>
                <w:sz w:val="22"/>
              </w:rPr>
            </w:pPr>
            <w:r>
              <w:rPr>
                <w:w w:val="97"/>
                <w:sz w:val="22"/>
              </w:rPr>
              <w:t>2</w:t>
            </w:r>
          </w:p>
        </w:tc>
      </w:tr>
    </w:tbl>
    <w:p>
      <w:pPr>
        <w:spacing w:before="266"/>
        <w:ind w:left="616" w:right="0" w:firstLine="0"/>
        <w:jc w:val="left"/>
        <w:rPr>
          <w:rFonts w:ascii="Arial"/>
          <w:b/>
          <w:sz w:val="42"/>
        </w:rPr>
      </w:pPr>
      <w:r>
        <w:rPr>
          <w:rFonts w:ascii="Arial"/>
          <w:b/>
          <w:color w:val="303030"/>
          <w:w w:val="70"/>
          <w:sz w:val="42"/>
        </w:rPr>
        <w:t>Hearings</w:t>
      </w:r>
    </w:p>
    <w:p>
      <w:pPr>
        <w:pStyle w:val="BodyText"/>
        <w:spacing w:before="6"/>
        <w:rPr>
          <w:rFonts w:ascii="Arial"/>
          <w:b/>
          <w:sz w:val="10"/>
        </w:rPr>
      </w:pPr>
    </w:p>
    <w:tbl>
      <w:tblPr>
        <w:tblW w:w="0" w:type="auto"/>
        <w:jc w:val="left"/>
        <w:tblInd w:w="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70"/>
        <w:gridCol w:w="2280"/>
        <w:gridCol w:w="2270"/>
      </w:tblGrid>
      <w:tr>
        <w:trPr>
          <w:trHeight w:val="479" w:hRule="atLeast"/>
        </w:trPr>
        <w:tc>
          <w:tcPr>
            <w:tcW w:w="5870" w:type="dxa"/>
            <w:tcBorders>
              <w:right w:val="single" w:sz="12" w:space="0" w:color="FFFFFF"/>
            </w:tcBorders>
            <w:shd w:val="clear" w:color="auto" w:fill="A0B327"/>
          </w:tcPr>
          <w:p>
            <w:pPr>
              <w:pStyle w:val="TableParagraph"/>
              <w:rPr>
                <w:rFonts w:ascii="Times New Roman"/>
                <w:sz w:val="22"/>
              </w:rPr>
            </w:pPr>
          </w:p>
        </w:tc>
        <w:tc>
          <w:tcPr>
            <w:tcW w:w="2280" w:type="dxa"/>
            <w:tcBorders>
              <w:left w:val="single" w:sz="12" w:space="0" w:color="FFFFFF"/>
              <w:right w:val="single" w:sz="12" w:space="0" w:color="FFFFFF"/>
            </w:tcBorders>
            <w:shd w:val="clear" w:color="auto" w:fill="A0B327"/>
          </w:tcPr>
          <w:p>
            <w:pPr>
              <w:pStyle w:val="TableParagraph"/>
              <w:spacing w:before="56"/>
              <w:ind w:left="94"/>
              <w:rPr>
                <w:sz w:val="22"/>
              </w:rPr>
            </w:pPr>
            <w:r>
              <w:rPr>
                <w:color w:val="FFFFFF"/>
                <w:sz w:val="22"/>
              </w:rPr>
              <w:t>2016-2017</w:t>
            </w:r>
          </w:p>
        </w:tc>
        <w:tc>
          <w:tcPr>
            <w:tcW w:w="2270" w:type="dxa"/>
            <w:tcBorders>
              <w:left w:val="single" w:sz="12" w:space="0" w:color="FFFFFF"/>
            </w:tcBorders>
            <w:shd w:val="clear" w:color="auto" w:fill="A0B327"/>
          </w:tcPr>
          <w:p>
            <w:pPr>
              <w:pStyle w:val="TableParagraph"/>
              <w:spacing w:before="56"/>
              <w:ind w:left="94"/>
              <w:rPr>
                <w:sz w:val="22"/>
              </w:rPr>
            </w:pPr>
            <w:r>
              <w:rPr>
                <w:color w:val="FFFFFF"/>
                <w:sz w:val="22"/>
              </w:rPr>
              <w:t>2017-2018</w:t>
            </w:r>
          </w:p>
        </w:tc>
      </w:tr>
      <w:tr>
        <w:trPr>
          <w:trHeight w:val="480" w:hRule="atLeast"/>
        </w:trPr>
        <w:tc>
          <w:tcPr>
            <w:tcW w:w="5870" w:type="dxa"/>
            <w:tcBorders>
              <w:right w:val="single" w:sz="12" w:space="0" w:color="FFFFFF"/>
            </w:tcBorders>
            <w:shd w:val="clear" w:color="auto" w:fill="E4E4E4"/>
          </w:tcPr>
          <w:p>
            <w:pPr>
              <w:pStyle w:val="TableParagraph"/>
              <w:spacing w:before="56"/>
              <w:ind w:left="100"/>
              <w:rPr>
                <w:sz w:val="22"/>
              </w:rPr>
            </w:pPr>
            <w:r>
              <w:rPr>
                <w:color w:val="303030"/>
                <w:sz w:val="22"/>
              </w:rPr>
              <w:t>Number of Hearings</w:t>
            </w:r>
          </w:p>
        </w:tc>
        <w:tc>
          <w:tcPr>
            <w:tcW w:w="2280" w:type="dxa"/>
            <w:tcBorders>
              <w:left w:val="single" w:sz="12" w:space="0" w:color="FFFFFF"/>
              <w:right w:val="single" w:sz="12" w:space="0" w:color="FFFFFF"/>
            </w:tcBorders>
            <w:shd w:val="clear" w:color="auto" w:fill="E4E4E4"/>
          </w:tcPr>
          <w:p>
            <w:pPr>
              <w:pStyle w:val="TableParagraph"/>
              <w:spacing w:before="56"/>
              <w:ind w:left="94"/>
              <w:rPr>
                <w:sz w:val="22"/>
              </w:rPr>
            </w:pPr>
            <w:r>
              <w:rPr>
                <w:color w:val="303030"/>
                <w:w w:val="97"/>
                <w:sz w:val="22"/>
              </w:rPr>
              <w:t>9</w:t>
            </w:r>
          </w:p>
        </w:tc>
        <w:tc>
          <w:tcPr>
            <w:tcW w:w="2270" w:type="dxa"/>
            <w:tcBorders>
              <w:left w:val="single" w:sz="12" w:space="0" w:color="FFFFFF"/>
            </w:tcBorders>
            <w:shd w:val="clear" w:color="auto" w:fill="E4E4E4"/>
          </w:tcPr>
          <w:p>
            <w:pPr>
              <w:pStyle w:val="TableParagraph"/>
              <w:spacing w:before="56"/>
              <w:ind w:left="94"/>
              <w:rPr>
                <w:sz w:val="22"/>
              </w:rPr>
            </w:pPr>
            <w:r>
              <w:rPr>
                <w:color w:val="303030"/>
                <w:w w:val="97"/>
                <w:sz w:val="22"/>
              </w:rPr>
              <w:t>8</w:t>
            </w:r>
          </w:p>
        </w:tc>
      </w:tr>
      <w:tr>
        <w:trPr>
          <w:trHeight w:val="480" w:hRule="atLeast"/>
        </w:trPr>
        <w:tc>
          <w:tcPr>
            <w:tcW w:w="5870" w:type="dxa"/>
            <w:tcBorders>
              <w:right w:val="single" w:sz="12" w:space="0" w:color="FFFFFF"/>
            </w:tcBorders>
            <w:shd w:val="clear" w:color="auto" w:fill="E0E8AF"/>
          </w:tcPr>
          <w:p>
            <w:pPr>
              <w:pStyle w:val="TableParagraph"/>
              <w:spacing w:before="56"/>
              <w:ind w:left="100"/>
              <w:rPr>
                <w:sz w:val="22"/>
              </w:rPr>
            </w:pPr>
            <w:r>
              <w:rPr>
                <w:sz w:val="22"/>
              </w:rPr>
              <w:t>Number of Hearing Days</w:t>
            </w:r>
          </w:p>
        </w:tc>
        <w:tc>
          <w:tcPr>
            <w:tcW w:w="2280" w:type="dxa"/>
            <w:tcBorders>
              <w:left w:val="single" w:sz="12" w:space="0" w:color="FFFFFF"/>
              <w:right w:val="single" w:sz="12" w:space="0" w:color="FFFFFF"/>
            </w:tcBorders>
            <w:shd w:val="clear" w:color="auto" w:fill="E0E8AF"/>
          </w:tcPr>
          <w:p>
            <w:pPr>
              <w:pStyle w:val="TableParagraph"/>
              <w:spacing w:before="56"/>
              <w:ind w:left="94"/>
              <w:rPr>
                <w:sz w:val="22"/>
              </w:rPr>
            </w:pPr>
            <w:r>
              <w:rPr>
                <w:sz w:val="22"/>
              </w:rPr>
              <w:t>12</w:t>
            </w:r>
          </w:p>
        </w:tc>
        <w:tc>
          <w:tcPr>
            <w:tcW w:w="2270" w:type="dxa"/>
            <w:tcBorders>
              <w:left w:val="single" w:sz="12" w:space="0" w:color="FFFFFF"/>
            </w:tcBorders>
            <w:shd w:val="clear" w:color="auto" w:fill="E0E8AF"/>
          </w:tcPr>
          <w:p>
            <w:pPr>
              <w:pStyle w:val="TableParagraph"/>
              <w:spacing w:before="56"/>
              <w:ind w:left="94"/>
              <w:rPr>
                <w:sz w:val="22"/>
              </w:rPr>
            </w:pPr>
            <w:r>
              <w:rPr>
                <w:w w:val="97"/>
                <w:sz w:val="22"/>
              </w:rPr>
              <w:t>8</w:t>
            </w:r>
          </w:p>
        </w:tc>
      </w:tr>
      <w:tr>
        <w:trPr>
          <w:trHeight w:val="480" w:hRule="atLeast"/>
        </w:trPr>
        <w:tc>
          <w:tcPr>
            <w:tcW w:w="5870" w:type="dxa"/>
            <w:tcBorders>
              <w:right w:val="single" w:sz="12" w:space="0" w:color="FFFFFF"/>
            </w:tcBorders>
            <w:shd w:val="clear" w:color="auto" w:fill="E4E4E4"/>
          </w:tcPr>
          <w:p>
            <w:pPr>
              <w:pStyle w:val="TableParagraph"/>
              <w:spacing w:before="56"/>
              <w:ind w:left="100"/>
              <w:rPr>
                <w:sz w:val="22"/>
              </w:rPr>
            </w:pPr>
            <w:r>
              <w:rPr>
                <w:color w:val="303030"/>
                <w:sz w:val="22"/>
              </w:rPr>
              <w:t>Hearings Adjourned Sine Die</w:t>
            </w:r>
          </w:p>
        </w:tc>
        <w:tc>
          <w:tcPr>
            <w:tcW w:w="2280" w:type="dxa"/>
            <w:tcBorders>
              <w:left w:val="single" w:sz="12" w:space="0" w:color="FFFFFF"/>
              <w:right w:val="single" w:sz="12" w:space="0" w:color="FFFFFF"/>
            </w:tcBorders>
            <w:shd w:val="clear" w:color="auto" w:fill="E4E4E4"/>
          </w:tcPr>
          <w:p>
            <w:pPr>
              <w:pStyle w:val="TableParagraph"/>
              <w:spacing w:before="56"/>
              <w:ind w:left="94"/>
              <w:rPr>
                <w:sz w:val="22"/>
              </w:rPr>
            </w:pPr>
            <w:r>
              <w:rPr>
                <w:color w:val="303030"/>
                <w:w w:val="97"/>
                <w:sz w:val="22"/>
              </w:rPr>
              <w:t>4</w:t>
            </w:r>
          </w:p>
        </w:tc>
        <w:tc>
          <w:tcPr>
            <w:tcW w:w="2270" w:type="dxa"/>
            <w:tcBorders>
              <w:left w:val="single" w:sz="12" w:space="0" w:color="FFFFFF"/>
            </w:tcBorders>
            <w:shd w:val="clear" w:color="auto" w:fill="E4E4E4"/>
          </w:tcPr>
          <w:p>
            <w:pPr>
              <w:pStyle w:val="TableParagraph"/>
              <w:spacing w:before="56"/>
              <w:ind w:left="94"/>
              <w:rPr>
                <w:sz w:val="22"/>
              </w:rPr>
            </w:pPr>
            <w:r>
              <w:rPr>
                <w:color w:val="303030"/>
                <w:w w:val="97"/>
                <w:sz w:val="22"/>
              </w:rPr>
              <w:t>3</w:t>
            </w:r>
          </w:p>
        </w:tc>
      </w:tr>
      <w:tr>
        <w:trPr>
          <w:trHeight w:val="480" w:hRule="atLeast"/>
        </w:trPr>
        <w:tc>
          <w:tcPr>
            <w:tcW w:w="5870" w:type="dxa"/>
            <w:tcBorders>
              <w:right w:val="single" w:sz="12" w:space="0" w:color="FFFFFF"/>
            </w:tcBorders>
            <w:shd w:val="clear" w:color="auto" w:fill="E0E8AF"/>
          </w:tcPr>
          <w:p>
            <w:pPr>
              <w:pStyle w:val="TableParagraph"/>
              <w:spacing w:before="56"/>
              <w:ind w:left="100"/>
              <w:rPr>
                <w:sz w:val="22"/>
              </w:rPr>
            </w:pPr>
            <w:r>
              <w:rPr>
                <w:sz w:val="22"/>
              </w:rPr>
              <w:t>Discipline Hearings Completed</w:t>
            </w:r>
          </w:p>
        </w:tc>
        <w:tc>
          <w:tcPr>
            <w:tcW w:w="2280" w:type="dxa"/>
            <w:tcBorders>
              <w:left w:val="single" w:sz="12" w:space="0" w:color="FFFFFF"/>
              <w:right w:val="single" w:sz="12" w:space="0" w:color="FFFFFF"/>
            </w:tcBorders>
            <w:shd w:val="clear" w:color="auto" w:fill="E0E8AF"/>
          </w:tcPr>
          <w:p>
            <w:pPr>
              <w:pStyle w:val="TableParagraph"/>
              <w:spacing w:before="56"/>
              <w:ind w:left="94"/>
              <w:rPr>
                <w:sz w:val="22"/>
              </w:rPr>
            </w:pPr>
            <w:r>
              <w:rPr>
                <w:w w:val="97"/>
                <w:sz w:val="22"/>
              </w:rPr>
              <w:t>8</w:t>
            </w:r>
          </w:p>
        </w:tc>
        <w:tc>
          <w:tcPr>
            <w:tcW w:w="2270" w:type="dxa"/>
            <w:tcBorders>
              <w:left w:val="single" w:sz="12" w:space="0" w:color="FFFFFF"/>
            </w:tcBorders>
            <w:shd w:val="clear" w:color="auto" w:fill="E0E8AF"/>
          </w:tcPr>
          <w:p>
            <w:pPr>
              <w:pStyle w:val="TableParagraph"/>
              <w:spacing w:before="56"/>
              <w:ind w:left="94"/>
              <w:rPr>
                <w:sz w:val="22"/>
              </w:rPr>
            </w:pPr>
            <w:r>
              <w:rPr>
                <w:w w:val="97"/>
                <w:sz w:val="22"/>
              </w:rPr>
              <w:t>8</w:t>
            </w:r>
          </w:p>
        </w:tc>
      </w:tr>
      <w:tr>
        <w:trPr>
          <w:trHeight w:val="480" w:hRule="atLeast"/>
        </w:trPr>
        <w:tc>
          <w:tcPr>
            <w:tcW w:w="5870" w:type="dxa"/>
            <w:tcBorders>
              <w:right w:val="single" w:sz="12" w:space="0" w:color="FFFFFF"/>
            </w:tcBorders>
            <w:shd w:val="clear" w:color="auto" w:fill="E4E4E4"/>
          </w:tcPr>
          <w:p>
            <w:pPr>
              <w:pStyle w:val="TableParagraph"/>
              <w:spacing w:before="56"/>
              <w:ind w:left="100"/>
              <w:rPr>
                <w:sz w:val="22"/>
              </w:rPr>
            </w:pPr>
            <w:r>
              <w:rPr>
                <w:color w:val="303030"/>
                <w:sz w:val="22"/>
              </w:rPr>
              <w:t>Findings of Professional Misconduct</w:t>
            </w:r>
          </w:p>
        </w:tc>
        <w:tc>
          <w:tcPr>
            <w:tcW w:w="2280" w:type="dxa"/>
            <w:tcBorders>
              <w:left w:val="single" w:sz="12" w:space="0" w:color="FFFFFF"/>
              <w:right w:val="single" w:sz="12" w:space="0" w:color="FFFFFF"/>
            </w:tcBorders>
            <w:shd w:val="clear" w:color="auto" w:fill="E4E4E4"/>
          </w:tcPr>
          <w:p>
            <w:pPr>
              <w:pStyle w:val="TableParagraph"/>
              <w:spacing w:before="56"/>
              <w:ind w:left="94"/>
              <w:rPr>
                <w:sz w:val="22"/>
              </w:rPr>
            </w:pPr>
            <w:r>
              <w:rPr>
                <w:color w:val="303030"/>
                <w:w w:val="97"/>
                <w:sz w:val="22"/>
              </w:rPr>
              <w:t>4</w:t>
            </w:r>
          </w:p>
        </w:tc>
        <w:tc>
          <w:tcPr>
            <w:tcW w:w="2270" w:type="dxa"/>
            <w:tcBorders>
              <w:left w:val="single" w:sz="12" w:space="0" w:color="FFFFFF"/>
            </w:tcBorders>
            <w:shd w:val="clear" w:color="auto" w:fill="E4E4E4"/>
          </w:tcPr>
          <w:p>
            <w:pPr>
              <w:pStyle w:val="TableParagraph"/>
              <w:spacing w:before="56"/>
              <w:ind w:left="94"/>
              <w:rPr>
                <w:sz w:val="22"/>
              </w:rPr>
            </w:pPr>
            <w:r>
              <w:rPr>
                <w:color w:val="303030"/>
                <w:w w:val="97"/>
                <w:sz w:val="22"/>
              </w:rPr>
              <w:t>5</w:t>
            </w:r>
          </w:p>
        </w:tc>
      </w:tr>
      <w:tr>
        <w:trPr>
          <w:trHeight w:val="480" w:hRule="atLeast"/>
        </w:trPr>
        <w:tc>
          <w:tcPr>
            <w:tcW w:w="5870" w:type="dxa"/>
            <w:tcBorders>
              <w:right w:val="single" w:sz="12" w:space="0" w:color="FFFFFF"/>
            </w:tcBorders>
            <w:shd w:val="clear" w:color="auto" w:fill="E0E8AF"/>
          </w:tcPr>
          <w:p>
            <w:pPr>
              <w:pStyle w:val="TableParagraph"/>
              <w:spacing w:before="56"/>
              <w:ind w:left="100"/>
              <w:rPr>
                <w:sz w:val="22"/>
              </w:rPr>
            </w:pPr>
            <w:r>
              <w:rPr>
                <w:sz w:val="22"/>
              </w:rPr>
              <w:t>Fitness to Practise Hearings</w:t>
            </w:r>
          </w:p>
        </w:tc>
        <w:tc>
          <w:tcPr>
            <w:tcW w:w="2280" w:type="dxa"/>
            <w:tcBorders>
              <w:left w:val="single" w:sz="12" w:space="0" w:color="FFFFFF"/>
              <w:right w:val="single" w:sz="12" w:space="0" w:color="FFFFFF"/>
            </w:tcBorders>
            <w:shd w:val="clear" w:color="auto" w:fill="E0E8AF"/>
          </w:tcPr>
          <w:p>
            <w:pPr>
              <w:pStyle w:val="TableParagraph"/>
              <w:spacing w:before="56"/>
              <w:ind w:left="94"/>
              <w:rPr>
                <w:sz w:val="22"/>
              </w:rPr>
            </w:pPr>
            <w:r>
              <w:rPr>
                <w:w w:val="97"/>
                <w:sz w:val="22"/>
              </w:rPr>
              <w:t>0</w:t>
            </w:r>
          </w:p>
        </w:tc>
        <w:tc>
          <w:tcPr>
            <w:tcW w:w="2270" w:type="dxa"/>
            <w:tcBorders>
              <w:left w:val="single" w:sz="12" w:space="0" w:color="FFFFFF"/>
            </w:tcBorders>
            <w:shd w:val="clear" w:color="auto" w:fill="E0E8AF"/>
          </w:tcPr>
          <w:p>
            <w:pPr>
              <w:pStyle w:val="TableParagraph"/>
              <w:spacing w:before="56"/>
              <w:ind w:left="94"/>
              <w:rPr>
                <w:sz w:val="22"/>
              </w:rPr>
            </w:pPr>
            <w:r>
              <w:rPr>
                <w:w w:val="97"/>
                <w:sz w:val="22"/>
              </w:rPr>
              <w:t>0</w:t>
            </w:r>
          </w:p>
        </w:tc>
      </w:tr>
      <w:tr>
        <w:trPr>
          <w:trHeight w:val="480" w:hRule="atLeast"/>
        </w:trPr>
        <w:tc>
          <w:tcPr>
            <w:tcW w:w="5870" w:type="dxa"/>
            <w:tcBorders>
              <w:right w:val="single" w:sz="12" w:space="0" w:color="FFFFFF"/>
            </w:tcBorders>
            <w:shd w:val="clear" w:color="auto" w:fill="E4E4E4"/>
          </w:tcPr>
          <w:p>
            <w:pPr>
              <w:pStyle w:val="TableParagraph"/>
              <w:spacing w:before="56"/>
              <w:ind w:left="100"/>
              <w:rPr>
                <w:sz w:val="22"/>
              </w:rPr>
            </w:pPr>
            <w:r>
              <w:rPr>
                <w:color w:val="303030"/>
                <w:sz w:val="22"/>
              </w:rPr>
              <w:t>Findings of Incapacity</w:t>
            </w:r>
          </w:p>
        </w:tc>
        <w:tc>
          <w:tcPr>
            <w:tcW w:w="2280" w:type="dxa"/>
            <w:tcBorders>
              <w:left w:val="single" w:sz="12" w:space="0" w:color="FFFFFF"/>
              <w:right w:val="single" w:sz="12" w:space="0" w:color="FFFFFF"/>
            </w:tcBorders>
            <w:shd w:val="clear" w:color="auto" w:fill="E4E4E4"/>
          </w:tcPr>
          <w:p>
            <w:pPr>
              <w:pStyle w:val="TableParagraph"/>
              <w:spacing w:before="56"/>
              <w:ind w:left="94"/>
              <w:rPr>
                <w:sz w:val="22"/>
              </w:rPr>
            </w:pPr>
            <w:r>
              <w:rPr>
                <w:color w:val="303030"/>
                <w:w w:val="97"/>
                <w:sz w:val="22"/>
              </w:rPr>
              <w:t>0</w:t>
            </w:r>
          </w:p>
        </w:tc>
        <w:tc>
          <w:tcPr>
            <w:tcW w:w="2270" w:type="dxa"/>
            <w:tcBorders>
              <w:left w:val="single" w:sz="12" w:space="0" w:color="FFFFFF"/>
            </w:tcBorders>
            <w:shd w:val="clear" w:color="auto" w:fill="E4E4E4"/>
          </w:tcPr>
          <w:p>
            <w:pPr>
              <w:pStyle w:val="TableParagraph"/>
              <w:spacing w:before="56"/>
              <w:ind w:left="94"/>
              <w:rPr>
                <w:sz w:val="22"/>
              </w:rPr>
            </w:pPr>
            <w:r>
              <w:rPr>
                <w:color w:val="303030"/>
                <w:w w:val="97"/>
                <w:sz w:val="22"/>
              </w:rPr>
              <w:t>0</w:t>
            </w:r>
          </w:p>
        </w:tc>
      </w:tr>
      <w:tr>
        <w:trPr>
          <w:trHeight w:val="480" w:hRule="atLeast"/>
        </w:trPr>
        <w:tc>
          <w:tcPr>
            <w:tcW w:w="5870" w:type="dxa"/>
            <w:tcBorders>
              <w:right w:val="single" w:sz="12" w:space="0" w:color="FFFFFF"/>
            </w:tcBorders>
            <w:shd w:val="clear" w:color="auto" w:fill="E0E8AF"/>
          </w:tcPr>
          <w:p>
            <w:pPr>
              <w:pStyle w:val="TableParagraph"/>
              <w:spacing w:before="56"/>
              <w:ind w:left="100"/>
              <w:rPr>
                <w:sz w:val="22"/>
              </w:rPr>
            </w:pPr>
            <w:r>
              <w:rPr>
                <w:sz w:val="22"/>
              </w:rPr>
              <w:t>Reinstatement Hearings</w:t>
            </w:r>
          </w:p>
        </w:tc>
        <w:tc>
          <w:tcPr>
            <w:tcW w:w="2280" w:type="dxa"/>
            <w:tcBorders>
              <w:left w:val="single" w:sz="12" w:space="0" w:color="FFFFFF"/>
              <w:right w:val="single" w:sz="12" w:space="0" w:color="FFFFFF"/>
            </w:tcBorders>
            <w:shd w:val="clear" w:color="auto" w:fill="E0E8AF"/>
          </w:tcPr>
          <w:p>
            <w:pPr>
              <w:pStyle w:val="TableParagraph"/>
              <w:spacing w:before="56"/>
              <w:ind w:left="94"/>
              <w:rPr>
                <w:sz w:val="22"/>
              </w:rPr>
            </w:pPr>
            <w:r>
              <w:rPr>
                <w:w w:val="97"/>
                <w:sz w:val="22"/>
              </w:rPr>
              <w:t>0</w:t>
            </w:r>
          </w:p>
        </w:tc>
        <w:tc>
          <w:tcPr>
            <w:tcW w:w="2270" w:type="dxa"/>
            <w:tcBorders>
              <w:left w:val="single" w:sz="12" w:space="0" w:color="FFFFFF"/>
            </w:tcBorders>
            <w:shd w:val="clear" w:color="auto" w:fill="E0E8AF"/>
          </w:tcPr>
          <w:p>
            <w:pPr>
              <w:pStyle w:val="TableParagraph"/>
              <w:spacing w:before="56"/>
              <w:ind w:left="94"/>
              <w:rPr>
                <w:sz w:val="22"/>
              </w:rPr>
            </w:pPr>
            <w:r>
              <w:rPr>
                <w:w w:val="97"/>
                <w:sz w:val="22"/>
              </w:rPr>
              <w:t>0</w:t>
            </w:r>
          </w:p>
        </w:tc>
      </w:tr>
    </w:tbl>
    <w:p>
      <w:pPr>
        <w:spacing w:after="0"/>
        <w:rPr>
          <w:sz w:val="22"/>
        </w:rPr>
        <w:sectPr>
          <w:pgSz w:w="12240" w:h="15840"/>
          <w:pgMar w:header="304" w:footer="0" w:top="500" w:bottom="280" w:left="0" w:right="0"/>
        </w:sectPr>
      </w:pPr>
    </w:p>
    <w:p>
      <w:pPr>
        <w:spacing w:before="51"/>
        <w:ind w:left="0" w:right="717" w:firstLine="0"/>
        <w:jc w:val="right"/>
        <w:rPr>
          <w:rFonts w:ascii="Calibri" w:hAnsi="Calibri"/>
          <w:sz w:val="16"/>
        </w:rPr>
      </w:pPr>
      <w:r>
        <w:rPr/>
        <w:drawing>
          <wp:anchor distT="0" distB="0" distL="0" distR="0" allowOverlap="1" layoutInCell="1" locked="0" behindDoc="1" simplePos="0" relativeHeight="248697856">
            <wp:simplePos x="0" y="0"/>
            <wp:positionH relativeFrom="page">
              <wp:posOffset>0</wp:posOffset>
            </wp:positionH>
            <wp:positionV relativeFrom="page">
              <wp:posOffset>0</wp:posOffset>
            </wp:positionV>
            <wp:extent cx="7772399" cy="10058399"/>
            <wp:effectExtent l="0" t="0" r="0" b="0"/>
            <wp:wrapNone/>
            <wp:docPr id="107" name="image53.jpeg"/>
            <wp:cNvGraphicFramePr>
              <a:graphicFrameLocks noChangeAspect="1"/>
            </wp:cNvGraphicFramePr>
            <a:graphic>
              <a:graphicData uri="http://schemas.openxmlformats.org/drawingml/2006/picture">
                <pic:pic>
                  <pic:nvPicPr>
                    <pic:cNvPr id="108" name="image53.jpeg"/>
                    <pic:cNvPicPr/>
                  </pic:nvPicPr>
                  <pic:blipFill>
                    <a:blip r:embed="rId66" cstate="print"/>
                    <a:stretch>
                      <a:fillRect/>
                    </a:stretch>
                  </pic:blipFill>
                  <pic:spPr>
                    <a:xfrm>
                      <a:off x="0" y="0"/>
                      <a:ext cx="7772399" cy="10058399"/>
                    </a:xfrm>
                    <a:prstGeom prst="rect">
                      <a:avLst/>
                    </a:prstGeom>
                  </pic:spPr>
                </pic:pic>
              </a:graphicData>
            </a:graphic>
          </wp:anchor>
        </w:drawing>
      </w:r>
      <w:r>
        <w:rPr>
          <w:rFonts w:ascii="Calibri" w:hAnsi="Calibri"/>
          <w:sz w:val="16"/>
        </w:rPr>
        <w:t>Annual Report April 1, 2017–March 31, 2018 | 24</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spacing w:before="123"/>
        <w:ind w:left="991" w:right="0" w:firstLine="0"/>
        <w:jc w:val="left"/>
        <w:rPr>
          <w:rFonts w:ascii="Arial"/>
          <w:b/>
          <w:sz w:val="91"/>
        </w:rPr>
      </w:pPr>
      <w:r>
        <w:rPr>
          <w:rFonts w:ascii="Arial"/>
          <w:b/>
          <w:color w:val="303030"/>
          <w:spacing w:val="-3"/>
          <w:w w:val="65"/>
          <w:sz w:val="91"/>
        </w:rPr>
        <w:t>PATIENT</w:t>
      </w:r>
      <w:r>
        <w:rPr>
          <w:rFonts w:ascii="Arial"/>
          <w:b/>
          <w:color w:val="303030"/>
          <w:spacing w:val="-56"/>
          <w:w w:val="65"/>
          <w:sz w:val="91"/>
        </w:rPr>
        <w:t> </w:t>
      </w:r>
      <w:r>
        <w:rPr>
          <w:rFonts w:ascii="Arial"/>
          <w:b/>
          <w:color w:val="303030"/>
          <w:spacing w:val="-3"/>
          <w:w w:val="65"/>
          <w:sz w:val="91"/>
        </w:rPr>
        <w:t>RELATIONS</w:t>
      </w:r>
    </w:p>
    <w:p>
      <w:pPr>
        <w:spacing w:before="231"/>
        <w:ind w:left="991" w:right="0" w:firstLine="0"/>
        <w:jc w:val="left"/>
        <w:rPr>
          <w:sz w:val="26"/>
        </w:rPr>
      </w:pPr>
      <w:r>
        <w:rPr>
          <w:color w:val="303030"/>
          <w:sz w:val="26"/>
        </w:rPr>
        <w:t>The Committee met on two different occasions.</w:t>
      </w:r>
    </w:p>
    <w:p>
      <w:pPr>
        <w:pStyle w:val="BodyText"/>
        <w:spacing w:before="4"/>
        <w:rPr>
          <w:sz w:val="18"/>
        </w:rPr>
      </w:pPr>
    </w:p>
    <w:p>
      <w:pPr>
        <w:spacing w:line="201" w:lineRule="auto" w:before="0"/>
        <w:ind w:left="991" w:right="4707" w:firstLine="0"/>
        <w:jc w:val="left"/>
        <w:rPr>
          <w:sz w:val="26"/>
        </w:rPr>
      </w:pPr>
      <w:r>
        <w:rPr>
          <w:color w:val="303030"/>
          <w:spacing w:val="-7"/>
          <w:w w:val="105"/>
          <w:sz w:val="26"/>
        </w:rPr>
        <w:t>The </w:t>
      </w:r>
      <w:r>
        <w:rPr>
          <w:color w:val="303030"/>
          <w:spacing w:val="-5"/>
          <w:w w:val="105"/>
          <w:sz w:val="26"/>
        </w:rPr>
        <w:t>College </w:t>
      </w:r>
      <w:r>
        <w:rPr>
          <w:color w:val="303030"/>
          <w:spacing w:val="-11"/>
          <w:w w:val="105"/>
          <w:sz w:val="26"/>
        </w:rPr>
        <w:t>started </w:t>
      </w:r>
      <w:r>
        <w:rPr>
          <w:color w:val="303030"/>
          <w:spacing w:val="-8"/>
          <w:w w:val="105"/>
          <w:sz w:val="26"/>
        </w:rPr>
        <w:t>to </w:t>
      </w:r>
      <w:r>
        <w:rPr>
          <w:color w:val="303030"/>
          <w:spacing w:val="-5"/>
          <w:w w:val="105"/>
          <w:sz w:val="26"/>
        </w:rPr>
        <w:t>offer </w:t>
      </w:r>
      <w:r>
        <w:rPr>
          <w:color w:val="303030"/>
          <w:spacing w:val="-8"/>
          <w:w w:val="105"/>
          <w:sz w:val="26"/>
        </w:rPr>
        <w:t>funding </w:t>
      </w:r>
      <w:r>
        <w:rPr>
          <w:color w:val="303030"/>
          <w:spacing w:val="-5"/>
          <w:w w:val="105"/>
          <w:sz w:val="26"/>
        </w:rPr>
        <w:t>for </w:t>
      </w:r>
      <w:r>
        <w:rPr>
          <w:color w:val="303030"/>
          <w:spacing w:val="-9"/>
          <w:w w:val="105"/>
          <w:sz w:val="26"/>
        </w:rPr>
        <w:t>therapy </w:t>
      </w:r>
      <w:r>
        <w:rPr>
          <w:color w:val="303030"/>
          <w:spacing w:val="-8"/>
          <w:w w:val="105"/>
          <w:sz w:val="26"/>
        </w:rPr>
        <w:t>and </w:t>
      </w:r>
      <w:r>
        <w:rPr>
          <w:color w:val="303030"/>
          <w:spacing w:val="-7"/>
          <w:sz w:val="26"/>
        </w:rPr>
        <w:t>counselling</w:t>
      </w:r>
      <w:r>
        <w:rPr>
          <w:color w:val="303030"/>
          <w:spacing w:val="-37"/>
          <w:sz w:val="26"/>
        </w:rPr>
        <w:t> </w:t>
      </w:r>
      <w:r>
        <w:rPr>
          <w:color w:val="303030"/>
          <w:spacing w:val="-9"/>
          <w:sz w:val="26"/>
        </w:rPr>
        <w:t>during</w:t>
      </w:r>
      <w:r>
        <w:rPr>
          <w:color w:val="303030"/>
          <w:spacing w:val="-36"/>
          <w:sz w:val="26"/>
        </w:rPr>
        <w:t> </w:t>
      </w:r>
      <w:r>
        <w:rPr>
          <w:color w:val="303030"/>
          <w:spacing w:val="-8"/>
          <w:sz w:val="26"/>
        </w:rPr>
        <w:t>the</w:t>
      </w:r>
      <w:r>
        <w:rPr>
          <w:color w:val="303030"/>
          <w:spacing w:val="-31"/>
          <w:sz w:val="26"/>
        </w:rPr>
        <w:t> </w:t>
      </w:r>
      <w:r>
        <w:rPr>
          <w:color w:val="303030"/>
          <w:spacing w:val="-11"/>
          <w:sz w:val="26"/>
        </w:rPr>
        <w:t>intake</w:t>
      </w:r>
      <w:r>
        <w:rPr>
          <w:color w:val="303030"/>
          <w:spacing w:val="-30"/>
          <w:sz w:val="26"/>
        </w:rPr>
        <w:t> </w:t>
      </w:r>
      <w:r>
        <w:rPr>
          <w:color w:val="303030"/>
          <w:spacing w:val="-8"/>
          <w:sz w:val="26"/>
        </w:rPr>
        <w:t>process.</w:t>
      </w:r>
      <w:r>
        <w:rPr>
          <w:color w:val="303030"/>
          <w:spacing w:val="-34"/>
          <w:sz w:val="26"/>
        </w:rPr>
        <w:t> </w:t>
      </w:r>
      <w:r>
        <w:rPr>
          <w:color w:val="303030"/>
          <w:sz w:val="26"/>
        </w:rPr>
        <w:t>We</w:t>
      </w:r>
      <w:r>
        <w:rPr>
          <w:color w:val="303030"/>
          <w:spacing w:val="-31"/>
          <w:sz w:val="26"/>
        </w:rPr>
        <w:t> </w:t>
      </w:r>
      <w:r>
        <w:rPr>
          <w:color w:val="303030"/>
          <w:spacing w:val="-9"/>
          <w:sz w:val="26"/>
        </w:rPr>
        <w:t>also</w:t>
      </w:r>
      <w:r>
        <w:rPr>
          <w:color w:val="303030"/>
          <w:spacing w:val="-36"/>
          <w:sz w:val="26"/>
        </w:rPr>
        <w:t> </w:t>
      </w:r>
      <w:r>
        <w:rPr>
          <w:color w:val="303030"/>
          <w:spacing w:val="-4"/>
          <w:sz w:val="26"/>
        </w:rPr>
        <w:t>looked</w:t>
      </w:r>
      <w:r>
        <w:rPr>
          <w:color w:val="303030"/>
          <w:spacing w:val="-36"/>
          <w:sz w:val="26"/>
        </w:rPr>
        <w:t> </w:t>
      </w:r>
      <w:r>
        <w:rPr>
          <w:color w:val="303030"/>
          <w:spacing w:val="-8"/>
          <w:sz w:val="26"/>
        </w:rPr>
        <w:t>at</w:t>
      </w:r>
      <w:r>
        <w:rPr>
          <w:color w:val="303030"/>
          <w:spacing w:val="-43"/>
          <w:sz w:val="26"/>
        </w:rPr>
        <w:t> </w:t>
      </w:r>
      <w:r>
        <w:rPr>
          <w:color w:val="303030"/>
          <w:spacing w:val="-6"/>
          <w:sz w:val="26"/>
        </w:rPr>
        <w:t>all files</w:t>
      </w:r>
      <w:r>
        <w:rPr>
          <w:color w:val="303030"/>
          <w:spacing w:val="-41"/>
          <w:sz w:val="26"/>
        </w:rPr>
        <w:t> </w:t>
      </w:r>
      <w:r>
        <w:rPr>
          <w:color w:val="303030"/>
          <w:spacing w:val="-8"/>
          <w:sz w:val="26"/>
        </w:rPr>
        <w:t>in</w:t>
      </w:r>
      <w:r>
        <w:rPr>
          <w:color w:val="303030"/>
          <w:spacing w:val="-34"/>
          <w:sz w:val="26"/>
        </w:rPr>
        <w:t> </w:t>
      </w:r>
      <w:r>
        <w:rPr>
          <w:color w:val="303030"/>
          <w:spacing w:val="-7"/>
          <w:sz w:val="26"/>
        </w:rPr>
        <w:t>process</w:t>
      </w:r>
      <w:r>
        <w:rPr>
          <w:color w:val="303030"/>
          <w:spacing w:val="-41"/>
          <w:sz w:val="26"/>
        </w:rPr>
        <w:t> </w:t>
      </w:r>
      <w:r>
        <w:rPr>
          <w:color w:val="303030"/>
          <w:spacing w:val="-8"/>
          <w:sz w:val="26"/>
        </w:rPr>
        <w:t>to</w:t>
      </w:r>
      <w:r>
        <w:rPr>
          <w:color w:val="303030"/>
          <w:spacing w:val="-32"/>
          <w:sz w:val="26"/>
        </w:rPr>
        <w:t> </w:t>
      </w:r>
      <w:r>
        <w:rPr>
          <w:color w:val="303030"/>
          <w:spacing w:val="-5"/>
          <w:sz w:val="26"/>
        </w:rPr>
        <w:t>see</w:t>
      </w:r>
      <w:r>
        <w:rPr>
          <w:color w:val="303030"/>
          <w:spacing w:val="-26"/>
          <w:sz w:val="26"/>
        </w:rPr>
        <w:t> </w:t>
      </w:r>
      <w:r>
        <w:rPr>
          <w:color w:val="303030"/>
          <w:spacing w:val="-8"/>
          <w:sz w:val="26"/>
        </w:rPr>
        <w:t>if</w:t>
      </w:r>
      <w:r>
        <w:rPr>
          <w:color w:val="303030"/>
          <w:spacing w:val="-35"/>
          <w:sz w:val="26"/>
        </w:rPr>
        <w:t> </w:t>
      </w:r>
      <w:r>
        <w:rPr>
          <w:color w:val="303030"/>
          <w:spacing w:val="-8"/>
          <w:sz w:val="26"/>
        </w:rPr>
        <w:t>funding</w:t>
      </w:r>
      <w:r>
        <w:rPr>
          <w:color w:val="303030"/>
          <w:spacing w:val="-32"/>
          <w:sz w:val="26"/>
        </w:rPr>
        <w:t> </w:t>
      </w:r>
      <w:r>
        <w:rPr>
          <w:color w:val="303030"/>
          <w:spacing w:val="-4"/>
          <w:sz w:val="26"/>
        </w:rPr>
        <w:t>could</w:t>
      </w:r>
      <w:r>
        <w:rPr>
          <w:color w:val="303030"/>
          <w:spacing w:val="-33"/>
          <w:sz w:val="26"/>
        </w:rPr>
        <w:t> </w:t>
      </w:r>
      <w:r>
        <w:rPr>
          <w:color w:val="303030"/>
          <w:spacing w:val="-3"/>
          <w:sz w:val="26"/>
        </w:rPr>
        <w:t>or</w:t>
      </w:r>
      <w:r>
        <w:rPr>
          <w:color w:val="303030"/>
          <w:spacing w:val="-40"/>
          <w:sz w:val="26"/>
        </w:rPr>
        <w:t> </w:t>
      </w:r>
      <w:r>
        <w:rPr>
          <w:color w:val="303030"/>
          <w:spacing w:val="-7"/>
          <w:sz w:val="26"/>
        </w:rPr>
        <w:t>should</w:t>
      </w:r>
      <w:r>
        <w:rPr>
          <w:color w:val="303030"/>
          <w:spacing w:val="-33"/>
          <w:sz w:val="26"/>
        </w:rPr>
        <w:t> </w:t>
      </w:r>
      <w:r>
        <w:rPr>
          <w:color w:val="303030"/>
          <w:spacing w:val="-4"/>
          <w:sz w:val="26"/>
        </w:rPr>
        <w:t>be</w:t>
      </w:r>
      <w:r>
        <w:rPr>
          <w:color w:val="303030"/>
          <w:spacing w:val="-26"/>
          <w:sz w:val="26"/>
        </w:rPr>
        <w:t> </w:t>
      </w:r>
      <w:r>
        <w:rPr>
          <w:color w:val="303030"/>
          <w:spacing w:val="-6"/>
          <w:sz w:val="26"/>
        </w:rPr>
        <w:t>offered</w:t>
      </w:r>
      <w:r>
        <w:rPr>
          <w:color w:val="303030"/>
          <w:spacing w:val="-33"/>
          <w:sz w:val="26"/>
        </w:rPr>
        <w:t> </w:t>
      </w:r>
      <w:r>
        <w:rPr>
          <w:color w:val="303030"/>
          <w:spacing w:val="-8"/>
          <w:sz w:val="26"/>
        </w:rPr>
        <w:t>to </w:t>
      </w:r>
      <w:r>
        <w:rPr>
          <w:color w:val="303030"/>
          <w:spacing w:val="-10"/>
          <w:w w:val="105"/>
          <w:sz w:val="26"/>
        </w:rPr>
        <w:t>patients</w:t>
      </w:r>
      <w:r>
        <w:rPr>
          <w:color w:val="303030"/>
          <w:spacing w:val="-57"/>
          <w:w w:val="105"/>
          <w:sz w:val="26"/>
        </w:rPr>
        <w:t> </w:t>
      </w:r>
      <w:r>
        <w:rPr>
          <w:color w:val="303030"/>
          <w:spacing w:val="-3"/>
          <w:w w:val="105"/>
          <w:sz w:val="26"/>
        </w:rPr>
        <w:t>who</w:t>
      </w:r>
      <w:r>
        <w:rPr>
          <w:color w:val="303030"/>
          <w:spacing w:val="-50"/>
          <w:w w:val="105"/>
          <w:sz w:val="26"/>
        </w:rPr>
        <w:t> </w:t>
      </w:r>
      <w:r>
        <w:rPr>
          <w:color w:val="303030"/>
          <w:spacing w:val="-3"/>
          <w:w w:val="105"/>
          <w:sz w:val="26"/>
        </w:rPr>
        <w:t>were</w:t>
      </w:r>
      <w:r>
        <w:rPr>
          <w:color w:val="303030"/>
          <w:spacing w:val="-48"/>
          <w:w w:val="105"/>
          <w:sz w:val="26"/>
        </w:rPr>
        <w:t> </w:t>
      </w:r>
      <w:r>
        <w:rPr>
          <w:color w:val="303030"/>
          <w:spacing w:val="-7"/>
          <w:w w:val="105"/>
          <w:sz w:val="26"/>
        </w:rPr>
        <w:t>involved</w:t>
      </w:r>
      <w:r>
        <w:rPr>
          <w:color w:val="303030"/>
          <w:spacing w:val="-51"/>
          <w:w w:val="105"/>
          <w:sz w:val="26"/>
        </w:rPr>
        <w:t> </w:t>
      </w:r>
      <w:r>
        <w:rPr>
          <w:color w:val="303030"/>
          <w:spacing w:val="-8"/>
          <w:w w:val="105"/>
          <w:sz w:val="26"/>
        </w:rPr>
        <w:t>in</w:t>
      </w:r>
      <w:r>
        <w:rPr>
          <w:color w:val="303030"/>
          <w:spacing w:val="-52"/>
          <w:w w:val="105"/>
          <w:sz w:val="26"/>
        </w:rPr>
        <w:t> </w:t>
      </w:r>
      <w:r>
        <w:rPr>
          <w:color w:val="303030"/>
          <w:spacing w:val="-11"/>
          <w:w w:val="105"/>
          <w:sz w:val="26"/>
        </w:rPr>
        <w:t>investigations</w:t>
      </w:r>
      <w:r>
        <w:rPr>
          <w:color w:val="303030"/>
          <w:spacing w:val="-56"/>
          <w:w w:val="105"/>
          <w:sz w:val="26"/>
        </w:rPr>
        <w:t> </w:t>
      </w:r>
      <w:r>
        <w:rPr>
          <w:color w:val="303030"/>
          <w:spacing w:val="-5"/>
          <w:w w:val="105"/>
          <w:sz w:val="26"/>
        </w:rPr>
        <w:t>where</w:t>
      </w:r>
      <w:r>
        <w:rPr>
          <w:color w:val="303030"/>
          <w:spacing w:val="-48"/>
          <w:w w:val="105"/>
          <w:sz w:val="26"/>
        </w:rPr>
        <w:t> </w:t>
      </w:r>
      <w:r>
        <w:rPr>
          <w:color w:val="303030"/>
          <w:spacing w:val="-8"/>
          <w:w w:val="105"/>
          <w:sz w:val="26"/>
        </w:rPr>
        <w:t>there </w:t>
      </w:r>
      <w:r>
        <w:rPr>
          <w:color w:val="303030"/>
          <w:spacing w:val="-3"/>
          <w:sz w:val="26"/>
        </w:rPr>
        <w:t>were</w:t>
      </w:r>
      <w:r>
        <w:rPr>
          <w:color w:val="303030"/>
          <w:spacing w:val="-31"/>
          <w:sz w:val="26"/>
        </w:rPr>
        <w:t> </w:t>
      </w:r>
      <w:r>
        <w:rPr>
          <w:color w:val="303030"/>
          <w:spacing w:val="-8"/>
          <w:sz w:val="26"/>
        </w:rPr>
        <w:t>allegations</w:t>
      </w:r>
      <w:r>
        <w:rPr>
          <w:color w:val="303030"/>
          <w:spacing w:val="-43"/>
          <w:sz w:val="26"/>
        </w:rPr>
        <w:t> </w:t>
      </w:r>
      <w:r>
        <w:rPr>
          <w:color w:val="303030"/>
          <w:spacing w:val="-3"/>
          <w:sz w:val="26"/>
        </w:rPr>
        <w:t>of</w:t>
      </w:r>
      <w:r>
        <w:rPr>
          <w:color w:val="303030"/>
          <w:spacing w:val="-39"/>
          <w:sz w:val="26"/>
        </w:rPr>
        <w:t> </w:t>
      </w:r>
      <w:r>
        <w:rPr>
          <w:color w:val="303030"/>
          <w:spacing w:val="-7"/>
          <w:sz w:val="26"/>
        </w:rPr>
        <w:t>sexual</w:t>
      </w:r>
      <w:r>
        <w:rPr>
          <w:color w:val="303030"/>
          <w:spacing w:val="-33"/>
          <w:sz w:val="26"/>
        </w:rPr>
        <w:t> </w:t>
      </w:r>
      <w:r>
        <w:rPr>
          <w:color w:val="303030"/>
          <w:spacing w:val="-9"/>
          <w:sz w:val="26"/>
        </w:rPr>
        <w:t>abuse</w:t>
      </w:r>
      <w:r>
        <w:rPr>
          <w:color w:val="303030"/>
          <w:spacing w:val="-31"/>
          <w:sz w:val="26"/>
        </w:rPr>
        <w:t> </w:t>
      </w:r>
      <w:r>
        <w:rPr>
          <w:color w:val="303030"/>
          <w:spacing w:val="-8"/>
          <w:sz w:val="26"/>
        </w:rPr>
        <w:t>and</w:t>
      </w:r>
      <w:r>
        <w:rPr>
          <w:color w:val="303030"/>
          <w:spacing w:val="-36"/>
          <w:sz w:val="26"/>
        </w:rPr>
        <w:t> </w:t>
      </w:r>
      <w:r>
        <w:rPr>
          <w:color w:val="303030"/>
          <w:spacing w:val="-9"/>
          <w:sz w:val="26"/>
        </w:rPr>
        <w:t>boundary</w:t>
      </w:r>
      <w:r>
        <w:rPr>
          <w:color w:val="303030"/>
          <w:spacing w:val="-37"/>
          <w:sz w:val="26"/>
        </w:rPr>
        <w:t> </w:t>
      </w:r>
      <w:r>
        <w:rPr>
          <w:color w:val="303030"/>
          <w:spacing w:val="-11"/>
          <w:sz w:val="26"/>
        </w:rPr>
        <w:t>violations.</w:t>
      </w:r>
    </w:p>
    <w:p>
      <w:pPr>
        <w:spacing w:after="0" w:line="201" w:lineRule="auto"/>
        <w:jc w:val="left"/>
        <w:rPr>
          <w:sz w:val="26"/>
        </w:rPr>
        <w:sectPr>
          <w:headerReference w:type="default" r:id="rId65"/>
          <w:pgSz w:w="12240" w:h="15840"/>
          <w:pgMar w:header="0" w:footer="0" w:top="260" w:bottom="2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6"/>
        </w:rPr>
      </w:pPr>
    </w:p>
    <w:p>
      <w:pPr>
        <w:spacing w:before="94"/>
        <w:ind w:left="916" w:right="0" w:firstLine="0"/>
        <w:jc w:val="left"/>
        <w:rPr>
          <w:rFonts w:ascii="Calibri"/>
          <w:b/>
          <w:sz w:val="78"/>
        </w:rPr>
      </w:pPr>
      <w:r>
        <w:rPr/>
        <w:drawing>
          <wp:anchor distT="0" distB="0" distL="0" distR="0" allowOverlap="1" layoutInCell="1" locked="0" behindDoc="0" simplePos="0" relativeHeight="251801600">
            <wp:simplePos x="0" y="0"/>
            <wp:positionH relativeFrom="page">
              <wp:posOffset>5829300</wp:posOffset>
            </wp:positionH>
            <wp:positionV relativeFrom="paragraph">
              <wp:posOffset>-335485</wp:posOffset>
            </wp:positionV>
            <wp:extent cx="885825" cy="895350"/>
            <wp:effectExtent l="0" t="0" r="0" b="0"/>
            <wp:wrapNone/>
            <wp:docPr id="109" name="image7.jpeg"/>
            <wp:cNvGraphicFramePr>
              <a:graphicFrameLocks noChangeAspect="1"/>
            </wp:cNvGraphicFramePr>
            <a:graphic>
              <a:graphicData uri="http://schemas.openxmlformats.org/drawingml/2006/picture">
                <pic:pic>
                  <pic:nvPicPr>
                    <pic:cNvPr id="110" name="image7.jpeg"/>
                    <pic:cNvPicPr/>
                  </pic:nvPicPr>
                  <pic:blipFill>
                    <a:blip r:embed="rId14" cstate="print"/>
                    <a:stretch>
                      <a:fillRect/>
                    </a:stretch>
                  </pic:blipFill>
                  <pic:spPr>
                    <a:xfrm>
                      <a:off x="0" y="0"/>
                      <a:ext cx="885825" cy="895350"/>
                    </a:xfrm>
                    <a:prstGeom prst="rect">
                      <a:avLst/>
                    </a:prstGeom>
                  </pic:spPr>
                </pic:pic>
              </a:graphicData>
            </a:graphic>
          </wp:anchor>
        </w:drawing>
      </w:r>
      <w:r>
        <w:rPr/>
        <w:drawing>
          <wp:anchor distT="0" distB="0" distL="0" distR="0" allowOverlap="1" layoutInCell="1" locked="0" behindDoc="0" simplePos="0" relativeHeight="251802624">
            <wp:simplePos x="0" y="0"/>
            <wp:positionH relativeFrom="page">
              <wp:posOffset>6924675</wp:posOffset>
            </wp:positionH>
            <wp:positionV relativeFrom="paragraph">
              <wp:posOffset>-335485</wp:posOffset>
            </wp:positionV>
            <wp:extent cx="847724" cy="895350"/>
            <wp:effectExtent l="0" t="0" r="0" b="0"/>
            <wp:wrapNone/>
            <wp:docPr id="111" name="image54.jpeg"/>
            <wp:cNvGraphicFramePr>
              <a:graphicFrameLocks noChangeAspect="1"/>
            </wp:cNvGraphicFramePr>
            <a:graphic>
              <a:graphicData uri="http://schemas.openxmlformats.org/drawingml/2006/picture">
                <pic:pic>
                  <pic:nvPicPr>
                    <pic:cNvPr id="112" name="image54.jpeg"/>
                    <pic:cNvPicPr/>
                  </pic:nvPicPr>
                  <pic:blipFill>
                    <a:blip r:embed="rId68" cstate="print"/>
                    <a:stretch>
                      <a:fillRect/>
                    </a:stretch>
                  </pic:blipFill>
                  <pic:spPr>
                    <a:xfrm>
                      <a:off x="0" y="0"/>
                      <a:ext cx="847724" cy="895350"/>
                    </a:xfrm>
                    <a:prstGeom prst="rect">
                      <a:avLst/>
                    </a:prstGeom>
                  </pic:spPr>
                </pic:pic>
              </a:graphicData>
            </a:graphic>
          </wp:anchor>
        </w:drawing>
      </w:r>
      <w:r>
        <w:rPr>
          <w:rFonts w:ascii="Calibri"/>
          <w:b/>
          <w:color w:val="303030"/>
          <w:spacing w:val="-6"/>
          <w:w w:val="110"/>
          <w:sz w:val="78"/>
        </w:rPr>
        <w:t>Discipline</w:t>
      </w:r>
      <w:r>
        <w:rPr>
          <w:rFonts w:ascii="Calibri"/>
          <w:b/>
          <w:color w:val="303030"/>
          <w:spacing w:val="-63"/>
          <w:w w:val="110"/>
          <w:sz w:val="78"/>
        </w:rPr>
        <w:t> </w:t>
      </w:r>
      <w:r>
        <w:rPr>
          <w:rFonts w:ascii="Calibri"/>
          <w:b/>
          <w:color w:val="303030"/>
          <w:spacing w:val="-5"/>
          <w:w w:val="110"/>
          <w:sz w:val="78"/>
        </w:rPr>
        <w:t>Summaries</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11"/>
        <w:rPr>
          <w:rFonts w:ascii="Calibri"/>
          <w:b/>
          <w:sz w:val="20"/>
        </w:rPr>
      </w:pPr>
    </w:p>
    <w:p>
      <w:pPr>
        <w:pStyle w:val="BodyText"/>
        <w:spacing w:before="101"/>
        <w:ind w:left="4726"/>
        <w:rPr>
          <w:rFonts w:ascii="Lato"/>
        </w:rPr>
      </w:pPr>
      <w:r>
        <w:rPr>
          <w:rFonts w:ascii="Lato"/>
          <w:color w:val="303030"/>
        </w:rPr>
        <w:t>In 2017-2018 there have been eight Discipline hearings</w:t>
      </w:r>
    </w:p>
    <w:p>
      <w:pPr>
        <w:pStyle w:val="BodyText"/>
        <w:spacing w:line="345" w:lineRule="auto" w:before="116"/>
        <w:ind w:left="4726" w:right="1350"/>
        <w:rPr>
          <w:rFonts w:ascii="Lato"/>
        </w:rPr>
      </w:pPr>
      <w:r>
        <w:rPr>
          <w:rFonts w:ascii="Lato"/>
          <w:color w:val="303030"/>
          <w:spacing w:val="-4"/>
        </w:rPr>
        <w:t>that </w:t>
      </w:r>
      <w:r>
        <w:rPr>
          <w:rFonts w:ascii="Lato"/>
          <w:color w:val="303030"/>
        </w:rPr>
        <w:t>have </w:t>
      </w:r>
      <w:r>
        <w:rPr>
          <w:rFonts w:ascii="Lato"/>
          <w:color w:val="303030"/>
          <w:spacing w:val="-3"/>
        </w:rPr>
        <w:t>taken </w:t>
      </w:r>
      <w:r>
        <w:rPr>
          <w:rFonts w:ascii="Lato"/>
          <w:color w:val="303030"/>
          <w:spacing w:val="-4"/>
        </w:rPr>
        <w:t>place </w:t>
      </w:r>
      <w:r>
        <w:rPr>
          <w:rFonts w:ascii="Lato"/>
          <w:color w:val="303030"/>
        </w:rPr>
        <w:t>at </w:t>
      </w:r>
      <w:r>
        <w:rPr>
          <w:rFonts w:ascii="Lato"/>
          <w:color w:val="303030"/>
          <w:spacing w:val="-6"/>
        </w:rPr>
        <w:t>the </w:t>
      </w:r>
      <w:r>
        <w:rPr>
          <w:rFonts w:ascii="Lato"/>
          <w:color w:val="303030"/>
        </w:rPr>
        <w:t>College </w:t>
      </w:r>
      <w:r>
        <w:rPr>
          <w:rFonts w:ascii="Lato"/>
          <w:color w:val="303030"/>
          <w:spacing w:val="-5"/>
        </w:rPr>
        <w:t>of Physiotherapists of </w:t>
      </w:r>
      <w:r>
        <w:rPr>
          <w:rFonts w:ascii="Lato"/>
          <w:color w:val="303030"/>
          <w:spacing w:val="-6"/>
        </w:rPr>
        <w:t>Ontario. </w:t>
      </w:r>
      <w:r>
        <w:rPr>
          <w:rFonts w:ascii="Lato"/>
          <w:color w:val="303030"/>
          <w:spacing w:val="-5"/>
        </w:rPr>
        <w:t>Visit </w:t>
      </w:r>
      <w:hyperlink r:id="rId69">
        <w:r>
          <w:rPr>
            <w:rFonts w:ascii="Lato"/>
            <w:color w:val="303030"/>
            <w:spacing w:val="-9"/>
          </w:rPr>
          <w:t>www.collegept.org </w:t>
        </w:r>
      </w:hyperlink>
      <w:r>
        <w:rPr>
          <w:rFonts w:ascii="Lato"/>
          <w:color w:val="303030"/>
          <w:spacing w:val="-5"/>
        </w:rPr>
        <w:t>to </w:t>
      </w:r>
      <w:r>
        <w:rPr>
          <w:rFonts w:ascii="Lato"/>
          <w:color w:val="303030"/>
        </w:rPr>
        <w:t>viewthe </w:t>
      </w:r>
      <w:r>
        <w:rPr>
          <w:rFonts w:ascii="Lato"/>
          <w:color w:val="303030"/>
          <w:spacing w:val="-6"/>
        </w:rPr>
        <w:t>complete </w:t>
      </w:r>
      <w:r>
        <w:rPr>
          <w:rFonts w:ascii="Lato"/>
          <w:color w:val="303030"/>
        </w:rPr>
        <w:t>list </w:t>
      </w:r>
      <w:r>
        <w:rPr>
          <w:rFonts w:ascii="Lato"/>
          <w:color w:val="303030"/>
          <w:spacing w:val="-5"/>
        </w:rPr>
        <w:t>of </w:t>
      </w:r>
      <w:r>
        <w:rPr>
          <w:rFonts w:ascii="Lato"/>
          <w:color w:val="303030"/>
          <w:spacing w:val="-6"/>
        </w:rPr>
        <w:t>Discipline </w:t>
      </w:r>
      <w:r>
        <w:rPr>
          <w:rFonts w:ascii="Lato"/>
          <w:color w:val="303030"/>
          <w:spacing w:val="-5"/>
        </w:rPr>
        <w:t>Hearings </w:t>
      </w:r>
      <w:r>
        <w:rPr>
          <w:rFonts w:ascii="Lato"/>
          <w:color w:val="303030"/>
          <w:spacing w:val="-3"/>
        </w:rPr>
        <w:t>and </w:t>
      </w:r>
      <w:r>
        <w:rPr>
          <w:rFonts w:ascii="Lato"/>
          <w:color w:val="303030"/>
          <w:spacing w:val="-6"/>
        </w:rPr>
        <w:t>the Decisions.</w:t>
      </w:r>
    </w:p>
    <w:p>
      <w:pPr>
        <w:pStyle w:val="BodyText"/>
        <w:spacing w:before="3"/>
        <w:rPr>
          <w:rFonts w:ascii="Lato"/>
          <w:sz w:val="33"/>
        </w:rPr>
      </w:pPr>
    </w:p>
    <w:p>
      <w:pPr>
        <w:pStyle w:val="BodyText"/>
        <w:ind w:left="4726"/>
        <w:rPr>
          <w:rFonts w:ascii="Lato"/>
        </w:rPr>
      </w:pPr>
      <w:r>
        <w:rPr>
          <w:rFonts w:ascii="Lato"/>
          <w:color w:val="303030"/>
        </w:rPr>
        <w:t>Read about the College's Discipline hearings at </w:t>
      </w:r>
      <w:hyperlink r:id="rId70">
        <w:r>
          <w:rPr>
            <w:rFonts w:ascii="Lato"/>
            <w:color w:val="303030"/>
          </w:rPr>
          <w:t>www.canlii.org.</w:t>
        </w:r>
      </w:hyperlink>
    </w:p>
    <w:p>
      <w:pPr>
        <w:pStyle w:val="BodyText"/>
        <w:rPr>
          <w:rFonts w:ascii="Lato"/>
          <w:sz w:val="26"/>
        </w:rPr>
      </w:pPr>
    </w:p>
    <w:p>
      <w:pPr>
        <w:spacing w:line="345" w:lineRule="auto" w:before="204"/>
        <w:ind w:left="4726" w:right="1341" w:firstLine="0"/>
        <w:jc w:val="left"/>
        <w:rPr>
          <w:rFonts w:ascii="Lato"/>
          <w:sz w:val="22"/>
        </w:rPr>
      </w:pPr>
      <w:r>
        <w:rPr>
          <w:rFonts w:ascii="Lato"/>
          <w:color w:val="303030"/>
          <w:spacing w:val="-6"/>
          <w:sz w:val="22"/>
        </w:rPr>
        <w:t>Always </w:t>
      </w:r>
      <w:r>
        <w:rPr>
          <w:rFonts w:ascii="Lato"/>
          <w:color w:val="303030"/>
          <w:sz w:val="22"/>
        </w:rPr>
        <w:t>visit </w:t>
      </w:r>
      <w:r>
        <w:rPr>
          <w:rFonts w:ascii="Lato"/>
          <w:color w:val="303030"/>
          <w:spacing w:val="-6"/>
          <w:sz w:val="22"/>
        </w:rPr>
        <w:t>the online </w:t>
      </w:r>
      <w:r>
        <w:rPr>
          <w:rFonts w:ascii="Lato"/>
          <w:color w:val="303030"/>
          <w:spacing w:val="-5"/>
          <w:sz w:val="22"/>
        </w:rPr>
        <w:t>Public </w:t>
      </w:r>
      <w:r>
        <w:rPr>
          <w:rFonts w:ascii="Lato"/>
          <w:color w:val="303030"/>
          <w:spacing w:val="-7"/>
          <w:sz w:val="22"/>
        </w:rPr>
        <w:t>Register, </w:t>
      </w:r>
      <w:r>
        <w:rPr>
          <w:rFonts w:ascii="Lato"/>
          <w:color w:val="303030"/>
          <w:spacing w:val="-6"/>
          <w:sz w:val="22"/>
        </w:rPr>
        <w:t>Find </w:t>
      </w:r>
      <w:r>
        <w:rPr>
          <w:rFonts w:ascii="Lato"/>
          <w:color w:val="303030"/>
          <w:sz w:val="22"/>
        </w:rPr>
        <w:t>a </w:t>
      </w:r>
      <w:r>
        <w:rPr>
          <w:rFonts w:ascii="Lato"/>
          <w:color w:val="303030"/>
          <w:spacing w:val="-5"/>
          <w:sz w:val="22"/>
        </w:rPr>
        <w:t>Physiotherapist </w:t>
      </w:r>
      <w:r>
        <w:rPr>
          <w:rFonts w:ascii="Lato"/>
          <w:color w:val="303030"/>
          <w:spacing w:val="-7"/>
          <w:sz w:val="22"/>
        </w:rPr>
        <w:t>tool </w:t>
      </w:r>
      <w:r>
        <w:rPr>
          <w:rFonts w:ascii="Lato"/>
          <w:b/>
          <w:color w:val="303030"/>
          <w:spacing w:val="-8"/>
          <w:sz w:val="22"/>
        </w:rPr>
        <w:t>https:</w:t>
      </w:r>
      <w:r>
        <w:rPr>
          <w:rFonts w:ascii="Lato"/>
          <w:b/>
          <w:imprint/>
          <w:color w:val="303030"/>
          <w:spacing w:val="-8"/>
          <w:sz w:val="22"/>
        </w:rPr>
        <w:t>/</w:t>
      </w:r>
      <w:r>
        <w:rPr>
          <w:rFonts w:ascii="Lato"/>
          <w:b/>
          <w:shadow w:val="0"/>
          <w:color w:val="303030"/>
          <w:spacing w:val="-8"/>
          <w:sz w:val="22"/>
        </w:rPr>
        <w:t> portal.collegept.org/public-register </w:t>
      </w:r>
      <w:r>
        <w:rPr>
          <w:rFonts w:ascii="Lato"/>
          <w:shadow w:val="0"/>
          <w:color w:val="303030"/>
          <w:spacing w:val="-5"/>
          <w:sz w:val="22"/>
        </w:rPr>
        <w:t>to </w:t>
      </w:r>
      <w:r>
        <w:rPr>
          <w:rFonts w:ascii="Lato"/>
          <w:shadow w:val="0"/>
          <w:color w:val="303030"/>
          <w:spacing w:val="-4"/>
          <w:sz w:val="22"/>
        </w:rPr>
        <w:t>access </w:t>
      </w:r>
      <w:r>
        <w:rPr>
          <w:rFonts w:ascii="Lato"/>
          <w:shadow w:val="0"/>
          <w:color w:val="303030"/>
          <w:spacing w:val="-7"/>
          <w:sz w:val="22"/>
        </w:rPr>
        <w:t>important </w:t>
      </w:r>
      <w:r>
        <w:rPr>
          <w:rFonts w:ascii="Lato"/>
          <w:shadow w:val="0"/>
          <w:color w:val="303030"/>
          <w:spacing w:val="-6"/>
          <w:sz w:val="22"/>
        </w:rPr>
        <w:t>information </w:t>
      </w:r>
      <w:r>
        <w:rPr>
          <w:rFonts w:ascii="Lato"/>
          <w:shadow w:val="0"/>
          <w:color w:val="303030"/>
          <w:spacing w:val="-5"/>
          <w:sz w:val="22"/>
        </w:rPr>
        <w:t>about </w:t>
      </w:r>
      <w:r>
        <w:rPr>
          <w:rFonts w:ascii="Lato"/>
          <w:shadow w:val="0"/>
          <w:color w:val="303030"/>
          <w:spacing w:val="-6"/>
          <w:sz w:val="22"/>
        </w:rPr>
        <w:t>the </w:t>
      </w:r>
      <w:r>
        <w:rPr>
          <w:rFonts w:ascii="Lato"/>
          <w:shadow w:val="0"/>
          <w:color w:val="303030"/>
          <w:spacing w:val="-4"/>
          <w:sz w:val="22"/>
        </w:rPr>
        <w:t>health </w:t>
      </w:r>
      <w:r>
        <w:rPr>
          <w:rFonts w:ascii="Lato"/>
          <w:shadow w:val="0"/>
          <w:color w:val="303030"/>
          <w:spacing w:val="-6"/>
          <w:sz w:val="22"/>
        </w:rPr>
        <w:t>care </w:t>
      </w:r>
      <w:r>
        <w:rPr>
          <w:rFonts w:ascii="Lato"/>
          <w:shadow w:val="0"/>
          <w:color w:val="303030"/>
          <w:spacing w:val="-4"/>
          <w:sz w:val="22"/>
        </w:rPr>
        <w:t>provideryou </w:t>
      </w:r>
      <w:r>
        <w:rPr>
          <w:rFonts w:ascii="Lato"/>
          <w:shadow w:val="0"/>
          <w:color w:val="303030"/>
          <w:spacing w:val="-5"/>
          <w:sz w:val="22"/>
        </w:rPr>
        <w:t>are</w:t>
      </w:r>
      <w:r>
        <w:rPr>
          <w:rFonts w:ascii="Lato"/>
          <w:shadow w:val="0"/>
          <w:color w:val="303030"/>
          <w:spacing w:val="-7"/>
          <w:sz w:val="22"/>
        </w:rPr>
        <w:t> choosing</w:t>
      </w:r>
      <w:r>
        <w:rPr>
          <w:rFonts w:ascii="Lato"/>
          <w:shadow w:val="0"/>
          <w:color w:val="303030"/>
          <w:spacing w:val="-5"/>
          <w:sz w:val="22"/>
        </w:rPr>
        <w:t> to </w:t>
      </w:r>
      <w:r>
        <w:rPr>
          <w:rFonts w:ascii="Lato"/>
          <w:shadow w:val="0"/>
          <w:color w:val="303030"/>
          <w:sz w:val="22"/>
        </w:rPr>
        <w:t>see.</w:t>
      </w:r>
    </w:p>
    <w:p>
      <w:pPr>
        <w:pStyle w:val="BodyText"/>
        <w:spacing w:before="3"/>
        <w:rPr>
          <w:rFonts w:ascii="Lato"/>
          <w:sz w:val="33"/>
        </w:rPr>
      </w:pPr>
    </w:p>
    <w:p>
      <w:pPr>
        <w:pStyle w:val="BodyText"/>
        <w:spacing w:line="345" w:lineRule="auto" w:before="1"/>
        <w:ind w:left="4726" w:right="2160"/>
        <w:rPr>
          <w:rFonts w:ascii="Lato"/>
        </w:rPr>
      </w:pPr>
      <w:r>
        <w:rPr>
          <w:rFonts w:ascii="Lato"/>
          <w:color w:val="303030"/>
          <w:spacing w:val="-7"/>
        </w:rPr>
        <w:t>If </w:t>
      </w:r>
      <w:r>
        <w:rPr>
          <w:rFonts w:ascii="Lato"/>
          <w:color w:val="303030"/>
          <w:spacing w:val="-3"/>
        </w:rPr>
        <w:t>you </w:t>
      </w:r>
      <w:r>
        <w:rPr>
          <w:rFonts w:ascii="Lato"/>
          <w:color w:val="303030"/>
          <w:spacing w:val="-6"/>
        </w:rPr>
        <w:t>want </w:t>
      </w:r>
      <w:r>
        <w:rPr>
          <w:rFonts w:ascii="Lato"/>
          <w:color w:val="303030"/>
          <w:spacing w:val="-5"/>
        </w:rPr>
        <w:t>to </w:t>
      </w:r>
      <w:r>
        <w:rPr>
          <w:rFonts w:ascii="Lato"/>
          <w:color w:val="303030"/>
          <w:spacing w:val="-4"/>
        </w:rPr>
        <w:t>learn </w:t>
      </w:r>
      <w:r>
        <w:rPr>
          <w:rFonts w:ascii="Lato"/>
          <w:color w:val="303030"/>
          <w:spacing w:val="-8"/>
        </w:rPr>
        <w:t>more </w:t>
      </w:r>
      <w:r>
        <w:rPr>
          <w:rFonts w:ascii="Lato"/>
          <w:color w:val="303030"/>
          <w:spacing w:val="-5"/>
        </w:rPr>
        <w:t>about </w:t>
      </w:r>
      <w:r>
        <w:rPr>
          <w:rFonts w:ascii="Lato"/>
          <w:color w:val="303030"/>
          <w:spacing w:val="-4"/>
        </w:rPr>
        <w:t>otherregulated health </w:t>
      </w:r>
      <w:r>
        <w:rPr>
          <w:rFonts w:ascii="Lato"/>
          <w:color w:val="303030"/>
          <w:spacing w:val="-6"/>
        </w:rPr>
        <w:t>care </w:t>
      </w:r>
      <w:r>
        <w:rPr>
          <w:rFonts w:ascii="Lato"/>
          <w:color w:val="303030"/>
          <w:spacing w:val="-7"/>
        </w:rPr>
        <w:t>providers, </w:t>
      </w:r>
      <w:r>
        <w:rPr>
          <w:rFonts w:ascii="Lato"/>
          <w:color w:val="303030"/>
          <w:spacing w:val="-3"/>
        </w:rPr>
        <w:t>you can </w:t>
      </w:r>
      <w:r>
        <w:rPr>
          <w:rFonts w:ascii="Lato"/>
          <w:color w:val="303030"/>
        </w:rPr>
        <w:t>visit </w:t>
      </w:r>
      <w:r>
        <w:rPr>
          <w:rFonts w:ascii="Lato"/>
          <w:color w:val="303030"/>
          <w:spacing w:val="-5"/>
        </w:rPr>
        <w:t>their Public Registers.</w:t>
      </w:r>
    </w:p>
    <w:p>
      <w:pPr>
        <w:pStyle w:val="BodyText"/>
        <w:spacing w:before="3"/>
        <w:rPr>
          <w:rFonts w:ascii="Lato"/>
          <w:sz w:val="33"/>
        </w:rPr>
      </w:pPr>
    </w:p>
    <w:p>
      <w:pPr>
        <w:pStyle w:val="BodyText"/>
        <w:ind w:left="4726"/>
        <w:rPr>
          <w:rFonts w:ascii="Lato"/>
        </w:rPr>
      </w:pPr>
      <w:r>
        <w:rPr>
          <w:rFonts w:ascii="Lato"/>
          <w:color w:val="303030"/>
        </w:rPr>
        <w:t>See a complete list of Public Registers</w:t>
      </w:r>
    </w:p>
    <w:p>
      <w:pPr>
        <w:spacing w:before="116"/>
        <w:ind w:left="4726" w:right="0" w:firstLine="0"/>
        <w:jc w:val="left"/>
        <w:rPr>
          <w:rFonts w:ascii="Lato"/>
          <w:b/>
          <w:sz w:val="22"/>
        </w:rPr>
      </w:pPr>
      <w:r>
        <w:rPr>
          <w:rFonts w:ascii="Lato"/>
          <w:b/>
          <w:color w:val="303030"/>
          <w:sz w:val="22"/>
        </w:rPr>
        <w:t>https:</w:t>
      </w:r>
      <w:r>
        <w:rPr>
          <w:rFonts w:ascii="Lato"/>
          <w:b/>
          <w:imprint/>
          <w:color w:val="303030"/>
          <w:sz w:val="22"/>
        </w:rPr>
        <w:t>/</w:t>
      </w:r>
      <w:r>
        <w:rPr>
          <w:rFonts w:ascii="Lato"/>
          <w:b/>
          <w:shadow w:val="0"/>
          <w:color w:val="303030"/>
          <w:sz w:val="22"/>
        </w:rPr>
        <w:t> ontariohealthregulators.ca/fnd-health-care-professional</w:t>
      </w:r>
    </w:p>
    <w:p>
      <w:pPr>
        <w:spacing w:after="0"/>
        <w:jc w:val="left"/>
        <w:rPr>
          <w:rFonts w:ascii="Lato"/>
          <w:sz w:val="22"/>
        </w:rPr>
        <w:sectPr>
          <w:headerReference w:type="default" r:id="rId67"/>
          <w:pgSz w:w="12240" w:h="15840"/>
          <w:pgMar w:header="304" w:footer="0" w:top="500" w:bottom="280" w:left="0" w:right="0"/>
          <w:pgNumType w:start="25"/>
        </w:sect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spacing w:before="5"/>
        <w:rPr>
          <w:rFonts w:ascii="Lato"/>
          <w:b/>
          <w:sz w:val="25"/>
        </w:rPr>
      </w:pPr>
    </w:p>
    <w:p>
      <w:pPr>
        <w:spacing w:after="0"/>
        <w:rPr>
          <w:rFonts w:ascii="Lato"/>
          <w:sz w:val="25"/>
        </w:rPr>
        <w:sectPr>
          <w:pgSz w:w="12240" w:h="15840"/>
          <w:pgMar w:header="304" w:footer="0" w:top="500" w:bottom="280" w:left="0" w:right="0"/>
        </w:sectPr>
      </w:pPr>
    </w:p>
    <w:p>
      <w:pPr>
        <w:spacing w:before="22"/>
        <w:ind w:left="991" w:right="0" w:firstLine="0"/>
        <w:jc w:val="left"/>
        <w:rPr>
          <w:rFonts w:ascii="Arial"/>
          <w:b/>
          <w:sz w:val="58"/>
        </w:rPr>
      </w:pPr>
      <w:r>
        <w:rPr>
          <w:rFonts w:ascii="Arial"/>
          <w:b/>
          <w:color w:val="303030"/>
          <w:w w:val="70"/>
          <w:sz w:val="58"/>
        </w:rPr>
        <w:t>Joselyne Bellamy</w:t>
      </w:r>
    </w:p>
    <w:p>
      <w:pPr>
        <w:spacing w:line="720" w:lineRule="atLeast" w:before="28"/>
        <w:ind w:left="991" w:right="886" w:firstLine="0"/>
        <w:jc w:val="left"/>
        <w:rPr>
          <w:rFonts w:ascii="Lato"/>
          <w:b/>
          <w:sz w:val="24"/>
        </w:rPr>
      </w:pPr>
      <w:r>
        <w:rPr>
          <w:rFonts w:ascii="Lato"/>
          <w:b/>
          <w:color w:val="303030"/>
          <w:spacing w:val="-10"/>
          <w:sz w:val="24"/>
        </w:rPr>
        <w:t>Cases: </w:t>
      </w:r>
      <w:r>
        <w:rPr>
          <w:rFonts w:ascii="Lato"/>
          <w:b/>
          <w:color w:val="303030"/>
          <w:spacing w:val="-5"/>
          <w:sz w:val="24"/>
        </w:rPr>
        <w:t>2015 0204 and 2016 0018 </w:t>
      </w:r>
      <w:r>
        <w:rPr>
          <w:rFonts w:ascii="Lato"/>
          <w:b/>
          <w:color w:val="303030"/>
          <w:spacing w:val="-10"/>
          <w:sz w:val="24"/>
        </w:rPr>
        <w:t>Case: </w:t>
      </w:r>
      <w:r>
        <w:rPr>
          <w:rFonts w:ascii="Lato"/>
          <w:b/>
          <w:color w:val="303030"/>
          <w:spacing w:val="-5"/>
          <w:sz w:val="24"/>
        </w:rPr>
        <w:t>2015 0204</w:t>
      </w:r>
    </w:p>
    <w:p>
      <w:pPr>
        <w:spacing w:before="72"/>
        <w:ind w:left="991" w:right="0" w:firstLine="0"/>
        <w:jc w:val="left"/>
        <w:rPr>
          <w:rFonts w:ascii="Lato"/>
          <w:b/>
          <w:sz w:val="22"/>
        </w:rPr>
      </w:pPr>
      <w:r>
        <w:rPr>
          <w:rFonts w:ascii="Lato"/>
          <w:b/>
          <w:color w:val="303030"/>
          <w:sz w:val="22"/>
        </w:rPr>
        <w:t>Hearing Date: June 5, 2017</w:t>
      </w:r>
    </w:p>
    <w:p>
      <w:pPr>
        <w:pStyle w:val="BodyText"/>
        <w:spacing w:before="11"/>
        <w:rPr>
          <w:rFonts w:ascii="Lato"/>
          <w:b/>
          <w:sz w:val="32"/>
        </w:rPr>
      </w:pPr>
    </w:p>
    <w:p>
      <w:pPr>
        <w:spacing w:line="290" w:lineRule="auto" w:before="1"/>
        <w:ind w:left="991" w:right="130" w:firstLine="0"/>
        <w:jc w:val="left"/>
        <w:rPr>
          <w:rFonts w:ascii="Lato"/>
          <w:b/>
          <w:sz w:val="22"/>
        </w:rPr>
      </w:pPr>
      <w:r>
        <w:rPr>
          <w:rFonts w:ascii="Lato"/>
          <w:b/>
          <w:color w:val="303030"/>
          <w:sz w:val="22"/>
        </w:rPr>
        <w:t>On </w:t>
      </w:r>
      <w:r>
        <w:rPr>
          <w:rFonts w:ascii="Lato"/>
          <w:b/>
          <w:color w:val="303030"/>
          <w:spacing w:val="-4"/>
          <w:sz w:val="22"/>
        </w:rPr>
        <w:t>March </w:t>
      </w:r>
      <w:r>
        <w:rPr>
          <w:rFonts w:ascii="Lato"/>
          <w:b/>
          <w:color w:val="303030"/>
          <w:spacing w:val="-7"/>
          <w:sz w:val="22"/>
        </w:rPr>
        <w:t>8, </w:t>
      </w:r>
      <w:r>
        <w:rPr>
          <w:rFonts w:ascii="Lato"/>
          <w:b/>
          <w:color w:val="303030"/>
          <w:spacing w:val="-11"/>
          <w:sz w:val="22"/>
        </w:rPr>
        <w:t>2017 </w:t>
      </w:r>
      <w:r>
        <w:rPr>
          <w:rFonts w:ascii="Lato"/>
          <w:b/>
          <w:color w:val="303030"/>
          <w:spacing w:val="-8"/>
          <w:sz w:val="22"/>
        </w:rPr>
        <w:t>the </w:t>
      </w:r>
      <w:r>
        <w:rPr>
          <w:rFonts w:ascii="Lato"/>
          <w:b/>
          <w:color w:val="303030"/>
          <w:spacing w:val="-7"/>
          <w:sz w:val="22"/>
        </w:rPr>
        <w:t>Inquiries, </w:t>
      </w:r>
      <w:r>
        <w:rPr>
          <w:rFonts w:ascii="Lato"/>
          <w:b/>
          <w:color w:val="303030"/>
          <w:spacing w:val="-9"/>
          <w:sz w:val="22"/>
        </w:rPr>
        <w:t>Complaints </w:t>
      </w:r>
      <w:r>
        <w:rPr>
          <w:rFonts w:ascii="Lato"/>
          <w:b/>
          <w:color w:val="303030"/>
          <w:spacing w:val="-5"/>
          <w:sz w:val="22"/>
        </w:rPr>
        <w:t>and </w:t>
      </w:r>
      <w:r>
        <w:rPr>
          <w:rFonts w:ascii="Lato"/>
          <w:b/>
          <w:color w:val="303030"/>
          <w:spacing w:val="-7"/>
          <w:sz w:val="22"/>
        </w:rPr>
        <w:t>Reports </w:t>
      </w:r>
      <w:r>
        <w:rPr>
          <w:rFonts w:ascii="Lato"/>
          <w:b/>
          <w:color w:val="303030"/>
          <w:spacing w:val="-10"/>
          <w:sz w:val="22"/>
        </w:rPr>
        <w:t>Committee </w:t>
      </w:r>
      <w:r>
        <w:rPr>
          <w:rFonts w:ascii="Lato"/>
          <w:b/>
          <w:color w:val="303030"/>
          <w:sz w:val="22"/>
        </w:rPr>
        <w:t>referred a </w:t>
      </w:r>
      <w:r>
        <w:rPr>
          <w:rFonts w:ascii="Lato"/>
          <w:b/>
          <w:color w:val="303030"/>
          <w:spacing w:val="-7"/>
          <w:sz w:val="22"/>
        </w:rPr>
        <w:t>matter involving </w:t>
      </w:r>
      <w:r>
        <w:rPr>
          <w:rFonts w:ascii="Lato"/>
          <w:b/>
          <w:color w:val="303030"/>
          <w:spacing w:val="-6"/>
          <w:sz w:val="22"/>
        </w:rPr>
        <w:t>Joselyne Bellamy to </w:t>
      </w:r>
      <w:r>
        <w:rPr>
          <w:rFonts w:ascii="Lato"/>
          <w:b/>
          <w:color w:val="303030"/>
          <w:spacing w:val="-8"/>
          <w:sz w:val="22"/>
        </w:rPr>
        <w:t>the Discipline </w:t>
      </w:r>
      <w:r>
        <w:rPr>
          <w:rFonts w:ascii="Lato"/>
          <w:b/>
          <w:color w:val="303030"/>
          <w:spacing w:val="-10"/>
          <w:sz w:val="22"/>
        </w:rPr>
        <w:t>Committee </w:t>
      </w:r>
      <w:r>
        <w:rPr>
          <w:rFonts w:ascii="Lato"/>
          <w:b/>
          <w:color w:val="303030"/>
          <w:spacing w:val="-6"/>
          <w:sz w:val="22"/>
        </w:rPr>
        <w:t>for </w:t>
      </w:r>
      <w:r>
        <w:rPr>
          <w:rFonts w:ascii="Lato"/>
          <w:b/>
          <w:color w:val="303030"/>
          <w:sz w:val="22"/>
        </w:rPr>
        <w:t>a </w:t>
      </w:r>
      <w:r>
        <w:rPr>
          <w:rFonts w:ascii="Lato"/>
          <w:b/>
          <w:color w:val="303030"/>
          <w:spacing w:val="-4"/>
          <w:sz w:val="22"/>
        </w:rPr>
        <w:t>hearing.</w:t>
      </w:r>
    </w:p>
    <w:p>
      <w:pPr>
        <w:spacing w:line="290" w:lineRule="auto" w:before="2"/>
        <w:ind w:left="991" w:right="160" w:firstLine="0"/>
        <w:jc w:val="left"/>
        <w:rPr>
          <w:rFonts w:ascii="Lato"/>
          <w:b/>
          <w:sz w:val="22"/>
        </w:rPr>
      </w:pPr>
      <w:r>
        <w:rPr>
          <w:rFonts w:ascii="Lato"/>
          <w:b/>
          <w:color w:val="303030"/>
          <w:spacing w:val="-3"/>
          <w:sz w:val="22"/>
        </w:rPr>
        <w:t>Overview              </w:t>
      </w:r>
      <w:r>
        <w:rPr>
          <w:rFonts w:ascii="Lato"/>
          <w:b/>
          <w:color w:val="303030"/>
          <w:spacing w:val="-6"/>
          <w:sz w:val="22"/>
        </w:rPr>
        <w:t>of               </w:t>
      </w:r>
      <w:r>
        <w:rPr>
          <w:rFonts w:ascii="Lato"/>
          <w:b/>
          <w:color w:val="303030"/>
          <w:spacing w:val="-8"/>
          <w:sz w:val="22"/>
        </w:rPr>
        <w:t>the                </w:t>
      </w:r>
      <w:r>
        <w:rPr>
          <w:rFonts w:ascii="Lato"/>
          <w:b/>
          <w:color w:val="303030"/>
          <w:spacing w:val="-6"/>
          <w:sz w:val="22"/>
        </w:rPr>
        <w:t>allegations: </w:t>
      </w:r>
      <w:r>
        <w:rPr>
          <w:rFonts w:ascii="Lato"/>
          <w:b/>
          <w:color w:val="303030"/>
          <w:spacing w:val="-3"/>
          <w:sz w:val="22"/>
        </w:rPr>
        <w:t>That</w:t>
      </w:r>
      <w:r>
        <w:rPr>
          <w:rFonts w:ascii="Lato"/>
          <w:b/>
          <w:color w:val="303030"/>
          <w:spacing w:val="-19"/>
          <w:sz w:val="22"/>
        </w:rPr>
        <w:t> </w:t>
      </w:r>
      <w:r>
        <w:rPr>
          <w:rFonts w:ascii="Lato"/>
          <w:b/>
          <w:color w:val="303030"/>
          <w:spacing w:val="-6"/>
          <w:sz w:val="22"/>
        </w:rPr>
        <w:t>between</w:t>
      </w:r>
      <w:r>
        <w:rPr>
          <w:rFonts w:ascii="Lato"/>
          <w:b/>
          <w:color w:val="303030"/>
          <w:spacing w:val="-18"/>
          <w:sz w:val="22"/>
        </w:rPr>
        <w:t> </w:t>
      </w:r>
      <w:r>
        <w:rPr>
          <w:rFonts w:ascii="Lato"/>
          <w:b/>
          <w:color w:val="303030"/>
          <w:spacing w:val="-4"/>
          <w:sz w:val="22"/>
        </w:rPr>
        <w:t>January</w:t>
      </w:r>
      <w:r>
        <w:rPr>
          <w:rFonts w:ascii="Lato"/>
          <w:b/>
          <w:color w:val="303030"/>
          <w:spacing w:val="-10"/>
          <w:sz w:val="22"/>
        </w:rPr>
        <w:t> </w:t>
      </w:r>
      <w:r>
        <w:rPr>
          <w:rFonts w:ascii="Lato"/>
          <w:b/>
          <w:color w:val="303030"/>
          <w:spacing w:val="-11"/>
          <w:sz w:val="22"/>
        </w:rPr>
        <w:t>2014</w:t>
      </w:r>
      <w:r>
        <w:rPr>
          <w:rFonts w:ascii="Lato"/>
          <w:b/>
          <w:color w:val="303030"/>
          <w:spacing w:val="-21"/>
          <w:sz w:val="22"/>
        </w:rPr>
        <w:t> </w:t>
      </w:r>
      <w:r>
        <w:rPr>
          <w:rFonts w:ascii="Lato"/>
          <w:b/>
          <w:color w:val="303030"/>
          <w:spacing w:val="-5"/>
          <w:sz w:val="22"/>
        </w:rPr>
        <w:t>and</w:t>
      </w:r>
      <w:r>
        <w:rPr>
          <w:rFonts w:ascii="Lato"/>
          <w:b/>
          <w:color w:val="303030"/>
          <w:spacing w:val="-18"/>
          <w:sz w:val="22"/>
        </w:rPr>
        <w:t> </w:t>
      </w:r>
      <w:r>
        <w:rPr>
          <w:rFonts w:ascii="Lato"/>
          <w:b/>
          <w:color w:val="303030"/>
          <w:spacing w:val="-4"/>
          <w:sz w:val="22"/>
        </w:rPr>
        <w:t>January</w:t>
      </w:r>
      <w:r>
        <w:rPr>
          <w:rFonts w:ascii="Lato"/>
          <w:b/>
          <w:color w:val="303030"/>
          <w:spacing w:val="-10"/>
          <w:sz w:val="22"/>
        </w:rPr>
        <w:t> </w:t>
      </w:r>
      <w:r>
        <w:rPr>
          <w:rFonts w:ascii="Lato"/>
          <w:b/>
          <w:color w:val="303030"/>
          <w:spacing w:val="-11"/>
          <w:sz w:val="22"/>
        </w:rPr>
        <w:t>2017</w:t>
      </w:r>
      <w:r>
        <w:rPr>
          <w:rFonts w:ascii="Lato"/>
          <w:b/>
          <w:color w:val="303030"/>
          <w:spacing w:val="-21"/>
          <w:sz w:val="22"/>
        </w:rPr>
        <w:t> </w:t>
      </w:r>
      <w:r>
        <w:rPr>
          <w:rFonts w:ascii="Lato"/>
          <w:b/>
          <w:color w:val="303030"/>
          <w:spacing w:val="-5"/>
          <w:sz w:val="22"/>
        </w:rPr>
        <w:t>Ms. </w:t>
      </w:r>
      <w:r>
        <w:rPr>
          <w:rFonts w:ascii="Lato"/>
          <w:b/>
          <w:color w:val="303030"/>
          <w:spacing w:val="-6"/>
          <w:sz w:val="22"/>
        </w:rPr>
        <w:t>Bellamy:</w:t>
      </w:r>
    </w:p>
    <w:p>
      <w:pPr>
        <w:pStyle w:val="BodyText"/>
        <w:spacing w:before="9"/>
        <w:rPr>
          <w:rFonts w:ascii="Lato"/>
          <w:b/>
          <w:sz w:val="21"/>
        </w:rPr>
      </w:pPr>
    </w:p>
    <w:p>
      <w:pPr>
        <w:spacing w:line="276" w:lineRule="auto" w:before="1"/>
        <w:ind w:left="1251" w:right="153" w:hanging="260"/>
        <w:jc w:val="left"/>
        <w:rPr>
          <w:rFonts w:ascii="Lato" w:hAnsi="Lato"/>
          <w:b/>
          <w:sz w:val="22"/>
        </w:rPr>
      </w:pPr>
      <w:r>
        <w:rPr>
          <w:rFonts w:ascii="Courier New" w:hAnsi="Courier New"/>
          <w:color w:val="303030"/>
          <w:w w:val="145"/>
          <w:position w:val="-3"/>
          <w:sz w:val="8"/>
        </w:rPr>
        <w:t></w:t>
      </w:r>
      <w:r>
        <w:rPr>
          <w:rFonts w:ascii="Courier New" w:hAnsi="Courier New"/>
          <w:color w:val="303030"/>
          <w:spacing w:val="-56"/>
          <w:w w:val="145"/>
          <w:position w:val="-3"/>
          <w:sz w:val="8"/>
        </w:rPr>
        <w:t> </w:t>
      </w:r>
      <w:r>
        <w:rPr>
          <w:rFonts w:ascii="Lato" w:hAnsi="Lato"/>
          <w:b/>
          <w:color w:val="303030"/>
          <w:spacing w:val="-5"/>
          <w:w w:val="110"/>
          <w:sz w:val="22"/>
        </w:rPr>
        <w:t>Failed</w:t>
      </w:r>
      <w:r>
        <w:rPr>
          <w:rFonts w:ascii="Lato" w:hAnsi="Lato"/>
          <w:b/>
          <w:color w:val="303030"/>
          <w:spacing w:val="-39"/>
          <w:w w:val="110"/>
          <w:sz w:val="22"/>
        </w:rPr>
        <w:t> </w:t>
      </w:r>
      <w:r>
        <w:rPr>
          <w:rFonts w:ascii="Lato" w:hAnsi="Lato"/>
          <w:b/>
          <w:color w:val="303030"/>
          <w:spacing w:val="-6"/>
          <w:w w:val="110"/>
          <w:sz w:val="22"/>
        </w:rPr>
        <w:t>to</w:t>
      </w:r>
      <w:r>
        <w:rPr>
          <w:rFonts w:ascii="Lato" w:hAnsi="Lato"/>
          <w:b/>
          <w:color w:val="303030"/>
          <w:spacing w:val="-39"/>
          <w:w w:val="110"/>
          <w:sz w:val="22"/>
        </w:rPr>
        <w:t> </w:t>
      </w:r>
      <w:r>
        <w:rPr>
          <w:rFonts w:ascii="Lato" w:hAnsi="Lato"/>
          <w:b/>
          <w:color w:val="303030"/>
          <w:spacing w:val="-4"/>
          <w:w w:val="110"/>
          <w:sz w:val="22"/>
        </w:rPr>
        <w:t>return</w:t>
      </w:r>
      <w:r>
        <w:rPr>
          <w:rFonts w:ascii="Lato" w:hAnsi="Lato"/>
          <w:b/>
          <w:color w:val="303030"/>
          <w:spacing w:val="-39"/>
          <w:w w:val="110"/>
          <w:sz w:val="22"/>
        </w:rPr>
        <w:t> </w:t>
      </w:r>
      <w:r>
        <w:rPr>
          <w:rFonts w:ascii="Lato" w:hAnsi="Lato"/>
          <w:b/>
          <w:color w:val="303030"/>
          <w:spacing w:val="-7"/>
          <w:w w:val="110"/>
          <w:sz w:val="22"/>
        </w:rPr>
        <w:t>patient</w:t>
      </w:r>
      <w:r>
        <w:rPr>
          <w:rFonts w:ascii="Lato" w:hAnsi="Lato"/>
          <w:b/>
          <w:color w:val="303030"/>
          <w:spacing w:val="-39"/>
          <w:w w:val="110"/>
          <w:sz w:val="22"/>
        </w:rPr>
        <w:t> </w:t>
      </w:r>
      <w:r>
        <w:rPr>
          <w:rFonts w:ascii="Lato" w:hAnsi="Lato"/>
          <w:b/>
          <w:color w:val="303030"/>
          <w:spacing w:val="-6"/>
          <w:w w:val="110"/>
          <w:sz w:val="22"/>
        </w:rPr>
        <w:t>charts</w:t>
      </w:r>
      <w:r>
        <w:rPr>
          <w:rFonts w:ascii="Lato" w:hAnsi="Lato"/>
          <w:b/>
          <w:color w:val="303030"/>
          <w:spacing w:val="-35"/>
          <w:w w:val="110"/>
          <w:sz w:val="22"/>
        </w:rPr>
        <w:t> </w:t>
      </w:r>
      <w:r>
        <w:rPr>
          <w:rFonts w:ascii="Lato" w:hAnsi="Lato"/>
          <w:b/>
          <w:color w:val="303030"/>
          <w:spacing w:val="-6"/>
          <w:w w:val="110"/>
          <w:sz w:val="22"/>
        </w:rPr>
        <w:t>to</w:t>
      </w:r>
      <w:r>
        <w:rPr>
          <w:rFonts w:ascii="Lato" w:hAnsi="Lato"/>
          <w:b/>
          <w:color w:val="303030"/>
          <w:spacing w:val="-39"/>
          <w:w w:val="110"/>
          <w:sz w:val="22"/>
        </w:rPr>
        <w:t> </w:t>
      </w:r>
      <w:r>
        <w:rPr>
          <w:rFonts w:ascii="Lato" w:hAnsi="Lato"/>
          <w:b/>
          <w:color w:val="303030"/>
          <w:spacing w:val="-6"/>
          <w:w w:val="110"/>
          <w:sz w:val="22"/>
        </w:rPr>
        <w:t>her</w:t>
      </w:r>
      <w:r>
        <w:rPr>
          <w:rFonts w:ascii="Lato" w:hAnsi="Lato"/>
          <w:b/>
          <w:color w:val="303030"/>
          <w:spacing w:val="-34"/>
          <w:w w:val="110"/>
          <w:sz w:val="22"/>
        </w:rPr>
        <w:t> </w:t>
      </w:r>
      <w:r>
        <w:rPr>
          <w:rFonts w:ascii="Lato" w:hAnsi="Lato"/>
          <w:b/>
          <w:color w:val="303030"/>
          <w:spacing w:val="-23"/>
          <w:w w:val="110"/>
          <w:sz w:val="22"/>
        </w:rPr>
        <w:t>employers </w:t>
      </w:r>
      <w:r>
        <w:rPr>
          <w:rFonts w:ascii="Lato" w:hAnsi="Lato"/>
          <w:b/>
          <w:color w:val="303030"/>
          <w:spacing w:val="-5"/>
          <w:w w:val="110"/>
          <w:sz w:val="22"/>
        </w:rPr>
        <w:t>after</w:t>
      </w:r>
      <w:r>
        <w:rPr>
          <w:rFonts w:ascii="Lato" w:hAnsi="Lato"/>
          <w:b/>
          <w:color w:val="303030"/>
          <w:spacing w:val="-20"/>
          <w:w w:val="110"/>
          <w:sz w:val="22"/>
        </w:rPr>
        <w:t> </w:t>
      </w:r>
      <w:r>
        <w:rPr>
          <w:rFonts w:ascii="Lato" w:hAnsi="Lato"/>
          <w:b/>
          <w:color w:val="303030"/>
          <w:spacing w:val="-6"/>
          <w:w w:val="110"/>
          <w:sz w:val="22"/>
        </w:rPr>
        <w:t>her</w:t>
      </w:r>
      <w:r>
        <w:rPr>
          <w:rFonts w:ascii="Lato" w:hAnsi="Lato"/>
          <w:b/>
          <w:color w:val="303030"/>
          <w:spacing w:val="-20"/>
          <w:w w:val="110"/>
          <w:sz w:val="22"/>
        </w:rPr>
        <w:t> </w:t>
      </w:r>
      <w:r>
        <w:rPr>
          <w:rFonts w:ascii="Lato" w:hAnsi="Lato"/>
          <w:b/>
          <w:color w:val="303030"/>
          <w:spacing w:val="-8"/>
          <w:w w:val="110"/>
          <w:sz w:val="22"/>
        </w:rPr>
        <w:t>contracts</w:t>
      </w:r>
      <w:r>
        <w:rPr>
          <w:rFonts w:ascii="Lato" w:hAnsi="Lato"/>
          <w:b/>
          <w:color w:val="303030"/>
          <w:spacing w:val="-24"/>
          <w:w w:val="110"/>
          <w:sz w:val="22"/>
        </w:rPr>
        <w:t> </w:t>
      </w:r>
      <w:r>
        <w:rPr>
          <w:rFonts w:ascii="Lato" w:hAnsi="Lato"/>
          <w:b/>
          <w:color w:val="303030"/>
          <w:w w:val="110"/>
          <w:sz w:val="22"/>
        </w:rPr>
        <w:t>were</w:t>
      </w:r>
      <w:r>
        <w:rPr>
          <w:rFonts w:ascii="Lato" w:hAnsi="Lato"/>
          <w:b/>
          <w:color w:val="303030"/>
          <w:spacing w:val="-26"/>
          <w:w w:val="110"/>
          <w:sz w:val="22"/>
        </w:rPr>
        <w:t> </w:t>
      </w:r>
      <w:r>
        <w:rPr>
          <w:rFonts w:ascii="Lato" w:hAnsi="Lato"/>
          <w:b/>
          <w:color w:val="303030"/>
          <w:spacing w:val="-6"/>
          <w:w w:val="110"/>
          <w:sz w:val="22"/>
        </w:rPr>
        <w:t>terminated</w:t>
      </w:r>
    </w:p>
    <w:p>
      <w:pPr>
        <w:spacing w:line="285" w:lineRule="auto" w:before="15"/>
        <w:ind w:left="1251" w:right="-2" w:hanging="260"/>
        <w:jc w:val="left"/>
        <w:rPr>
          <w:rFonts w:ascii="Lato" w:hAnsi="Lato"/>
          <w:b/>
          <w:sz w:val="22"/>
        </w:rPr>
      </w:pPr>
      <w:r>
        <w:rPr>
          <w:rFonts w:ascii="Courier New" w:hAnsi="Courier New"/>
          <w:color w:val="303030"/>
          <w:w w:val="135"/>
          <w:position w:val="-3"/>
          <w:sz w:val="8"/>
        </w:rPr>
        <w:t></w:t>
      </w:r>
      <w:r>
        <w:rPr>
          <w:rFonts w:ascii="Courier New" w:hAnsi="Courier New"/>
          <w:color w:val="303030"/>
          <w:spacing w:val="-52"/>
          <w:w w:val="135"/>
          <w:position w:val="-3"/>
          <w:sz w:val="8"/>
        </w:rPr>
        <w:t> </w:t>
      </w:r>
      <w:r>
        <w:rPr>
          <w:rFonts w:ascii="Lato" w:hAnsi="Lato"/>
          <w:b/>
          <w:color w:val="303030"/>
          <w:spacing w:val="-9"/>
          <w:w w:val="110"/>
          <w:sz w:val="22"/>
        </w:rPr>
        <w:t>Submitted</w:t>
      </w:r>
      <w:r>
        <w:rPr>
          <w:rFonts w:ascii="Lato" w:hAnsi="Lato"/>
          <w:b/>
          <w:color w:val="303030"/>
          <w:spacing w:val="-39"/>
          <w:w w:val="110"/>
          <w:sz w:val="22"/>
        </w:rPr>
        <w:t> </w:t>
      </w:r>
      <w:r>
        <w:rPr>
          <w:rFonts w:ascii="Lato" w:hAnsi="Lato"/>
          <w:b/>
          <w:color w:val="303030"/>
          <w:spacing w:val="-9"/>
          <w:w w:val="110"/>
          <w:sz w:val="22"/>
        </w:rPr>
        <w:t>accounts</w:t>
      </w:r>
      <w:r>
        <w:rPr>
          <w:rFonts w:ascii="Lato" w:hAnsi="Lato"/>
          <w:b/>
          <w:color w:val="303030"/>
          <w:spacing w:val="-36"/>
          <w:w w:val="110"/>
          <w:sz w:val="22"/>
        </w:rPr>
        <w:t> </w:t>
      </w:r>
      <w:r>
        <w:rPr>
          <w:rFonts w:ascii="Lato" w:hAnsi="Lato"/>
          <w:b/>
          <w:color w:val="303030"/>
          <w:spacing w:val="-6"/>
          <w:w w:val="110"/>
          <w:sz w:val="22"/>
        </w:rPr>
        <w:t>for</w:t>
      </w:r>
      <w:r>
        <w:rPr>
          <w:rFonts w:ascii="Lato" w:hAnsi="Lato"/>
          <w:b/>
          <w:color w:val="303030"/>
          <w:spacing w:val="-35"/>
          <w:w w:val="110"/>
          <w:sz w:val="22"/>
        </w:rPr>
        <w:t> </w:t>
      </w:r>
      <w:r>
        <w:rPr>
          <w:rFonts w:ascii="Lato" w:hAnsi="Lato"/>
          <w:b/>
          <w:color w:val="303030"/>
          <w:spacing w:val="-7"/>
          <w:w w:val="110"/>
          <w:sz w:val="22"/>
        </w:rPr>
        <w:t>physiotherapy</w:t>
      </w:r>
      <w:r>
        <w:rPr>
          <w:rFonts w:ascii="Lato" w:hAnsi="Lato"/>
          <w:b/>
          <w:color w:val="303030"/>
          <w:spacing w:val="-36"/>
          <w:w w:val="110"/>
          <w:sz w:val="22"/>
        </w:rPr>
        <w:t> </w:t>
      </w:r>
      <w:r>
        <w:rPr>
          <w:rFonts w:ascii="Lato" w:hAnsi="Lato"/>
          <w:b/>
          <w:color w:val="303030"/>
          <w:spacing w:val="-4"/>
          <w:w w:val="110"/>
          <w:sz w:val="22"/>
        </w:rPr>
        <w:t>services </w:t>
      </w:r>
      <w:r>
        <w:rPr>
          <w:rFonts w:ascii="Lato" w:hAnsi="Lato"/>
          <w:b/>
          <w:color w:val="303030"/>
          <w:spacing w:val="-4"/>
          <w:sz w:val="22"/>
        </w:rPr>
        <w:t>when</w:t>
      </w:r>
      <w:r>
        <w:rPr>
          <w:rFonts w:ascii="Lato" w:hAnsi="Lato"/>
          <w:b/>
          <w:color w:val="303030"/>
          <w:spacing w:val="-20"/>
          <w:sz w:val="22"/>
        </w:rPr>
        <w:t> </w:t>
      </w:r>
      <w:r>
        <w:rPr>
          <w:rFonts w:ascii="Lato" w:hAnsi="Lato"/>
          <w:b/>
          <w:color w:val="303030"/>
          <w:spacing w:val="-6"/>
          <w:sz w:val="22"/>
        </w:rPr>
        <w:t>no</w:t>
      </w:r>
      <w:r>
        <w:rPr>
          <w:rFonts w:ascii="Lato" w:hAnsi="Lato"/>
          <w:b/>
          <w:color w:val="303030"/>
          <w:spacing w:val="-19"/>
          <w:sz w:val="22"/>
        </w:rPr>
        <w:t> </w:t>
      </w:r>
      <w:r>
        <w:rPr>
          <w:rFonts w:ascii="Lato" w:hAnsi="Lato"/>
          <w:b/>
          <w:color w:val="303030"/>
          <w:spacing w:val="-4"/>
          <w:sz w:val="22"/>
        </w:rPr>
        <w:t>services</w:t>
      </w:r>
      <w:r>
        <w:rPr>
          <w:rFonts w:ascii="Lato" w:hAnsi="Lato"/>
          <w:b/>
          <w:color w:val="303030"/>
          <w:spacing w:val="-9"/>
          <w:sz w:val="22"/>
        </w:rPr>
        <w:t> </w:t>
      </w:r>
      <w:r>
        <w:rPr>
          <w:rFonts w:ascii="Lato" w:hAnsi="Lato"/>
          <w:b/>
          <w:color w:val="303030"/>
          <w:sz w:val="22"/>
        </w:rPr>
        <w:t>were</w:t>
      </w:r>
      <w:r>
        <w:rPr>
          <w:rFonts w:ascii="Lato" w:hAnsi="Lato"/>
          <w:b/>
          <w:color w:val="303030"/>
          <w:spacing w:val="-12"/>
          <w:sz w:val="22"/>
        </w:rPr>
        <w:t> </w:t>
      </w:r>
      <w:r>
        <w:rPr>
          <w:rFonts w:ascii="Lato" w:hAnsi="Lato"/>
          <w:b/>
          <w:color w:val="303030"/>
          <w:spacing w:val="-6"/>
          <w:sz w:val="22"/>
        </w:rPr>
        <w:t>provided</w:t>
      </w:r>
      <w:r>
        <w:rPr>
          <w:rFonts w:ascii="Lato" w:hAnsi="Lato"/>
          <w:b/>
          <w:color w:val="303030"/>
          <w:spacing w:val="-19"/>
          <w:sz w:val="22"/>
        </w:rPr>
        <w:t> </w:t>
      </w:r>
      <w:r>
        <w:rPr>
          <w:rFonts w:ascii="Lato" w:hAnsi="Lato"/>
          <w:b/>
          <w:color w:val="303030"/>
          <w:spacing w:val="-6"/>
          <w:sz w:val="22"/>
        </w:rPr>
        <w:t>or</w:t>
      </w:r>
      <w:r>
        <w:rPr>
          <w:rFonts w:ascii="Lato" w:hAnsi="Lato"/>
          <w:b/>
          <w:color w:val="303030"/>
          <w:spacing w:val="-4"/>
          <w:sz w:val="22"/>
        </w:rPr>
        <w:t> failed</w:t>
      </w:r>
      <w:r>
        <w:rPr>
          <w:rFonts w:ascii="Lato" w:hAnsi="Lato"/>
          <w:b/>
          <w:color w:val="303030"/>
          <w:spacing w:val="-19"/>
          <w:sz w:val="22"/>
        </w:rPr>
        <w:t> </w:t>
      </w:r>
      <w:r>
        <w:rPr>
          <w:rFonts w:ascii="Lato" w:hAnsi="Lato"/>
          <w:b/>
          <w:color w:val="303030"/>
          <w:spacing w:val="-6"/>
          <w:sz w:val="22"/>
        </w:rPr>
        <w:t>to</w:t>
      </w:r>
      <w:r>
        <w:rPr>
          <w:rFonts w:ascii="Lato" w:hAnsi="Lato"/>
          <w:b/>
          <w:color w:val="303030"/>
          <w:spacing w:val="-19"/>
          <w:sz w:val="22"/>
        </w:rPr>
        <w:t> </w:t>
      </w:r>
      <w:r>
        <w:rPr>
          <w:rFonts w:ascii="Lato" w:hAnsi="Lato"/>
          <w:b/>
          <w:color w:val="303030"/>
          <w:spacing w:val="-4"/>
          <w:sz w:val="22"/>
        </w:rPr>
        <w:t>keep </w:t>
      </w:r>
      <w:r>
        <w:rPr>
          <w:rFonts w:ascii="Lato" w:hAnsi="Lato"/>
          <w:b/>
          <w:color w:val="303030"/>
          <w:spacing w:val="-5"/>
          <w:w w:val="110"/>
          <w:sz w:val="22"/>
        </w:rPr>
        <w:t>records </w:t>
      </w:r>
      <w:r>
        <w:rPr>
          <w:rFonts w:ascii="Lato" w:hAnsi="Lato"/>
          <w:b/>
          <w:color w:val="303030"/>
          <w:spacing w:val="-3"/>
          <w:w w:val="110"/>
          <w:sz w:val="22"/>
        </w:rPr>
        <w:t>in </w:t>
      </w:r>
      <w:r>
        <w:rPr>
          <w:rFonts w:ascii="Lato" w:hAnsi="Lato"/>
          <w:b/>
          <w:color w:val="303030"/>
          <w:spacing w:val="-7"/>
          <w:w w:val="110"/>
          <w:sz w:val="22"/>
        </w:rPr>
        <w:t>accordance </w:t>
      </w:r>
      <w:r>
        <w:rPr>
          <w:rFonts w:ascii="Lato" w:hAnsi="Lato"/>
          <w:b/>
          <w:color w:val="303030"/>
          <w:spacing w:val="-5"/>
          <w:w w:val="110"/>
          <w:sz w:val="22"/>
        </w:rPr>
        <w:t>with </w:t>
      </w:r>
      <w:r>
        <w:rPr>
          <w:rFonts w:ascii="Lato" w:hAnsi="Lato"/>
          <w:b/>
          <w:color w:val="303030"/>
          <w:spacing w:val="-8"/>
          <w:w w:val="110"/>
          <w:sz w:val="22"/>
        </w:rPr>
        <w:t>the </w:t>
      </w:r>
      <w:r>
        <w:rPr>
          <w:rFonts w:ascii="Lato" w:hAnsi="Lato"/>
          <w:b/>
          <w:color w:val="303030"/>
          <w:spacing w:val="-6"/>
          <w:w w:val="110"/>
          <w:sz w:val="22"/>
        </w:rPr>
        <w:t>standards of </w:t>
      </w:r>
      <w:r>
        <w:rPr>
          <w:rFonts w:ascii="Lato" w:hAnsi="Lato"/>
          <w:b/>
          <w:color w:val="303030"/>
          <w:spacing w:val="-7"/>
          <w:w w:val="110"/>
          <w:sz w:val="22"/>
        </w:rPr>
        <w:t>practice </w:t>
      </w:r>
      <w:r>
        <w:rPr>
          <w:rFonts w:ascii="Lato" w:hAnsi="Lato"/>
          <w:b/>
          <w:color w:val="303030"/>
          <w:spacing w:val="-6"/>
          <w:w w:val="110"/>
          <w:sz w:val="22"/>
        </w:rPr>
        <w:t>of </w:t>
      </w:r>
      <w:r>
        <w:rPr>
          <w:rFonts w:ascii="Lato" w:hAnsi="Lato"/>
          <w:b/>
          <w:color w:val="303030"/>
          <w:spacing w:val="-8"/>
          <w:w w:val="110"/>
          <w:sz w:val="22"/>
        </w:rPr>
        <w:t>the</w:t>
      </w:r>
      <w:r>
        <w:rPr>
          <w:rFonts w:ascii="Lato" w:hAnsi="Lato"/>
          <w:b/>
          <w:color w:val="303030"/>
          <w:spacing w:val="-16"/>
          <w:w w:val="110"/>
          <w:sz w:val="22"/>
        </w:rPr>
        <w:t> </w:t>
      </w:r>
      <w:r>
        <w:rPr>
          <w:rFonts w:ascii="Lato" w:hAnsi="Lato"/>
          <w:b/>
          <w:color w:val="303030"/>
          <w:spacing w:val="-6"/>
          <w:w w:val="110"/>
          <w:sz w:val="22"/>
        </w:rPr>
        <w:t>profession</w:t>
      </w:r>
    </w:p>
    <w:p>
      <w:pPr>
        <w:spacing w:before="6"/>
        <w:ind w:left="991" w:right="0" w:firstLine="0"/>
        <w:jc w:val="left"/>
        <w:rPr>
          <w:rFonts w:ascii="Lato"/>
          <w:b/>
          <w:sz w:val="22"/>
        </w:rPr>
      </w:pPr>
      <w:r>
        <w:rPr>
          <w:rFonts w:ascii="Lato"/>
          <w:b/>
          <w:color w:val="303030"/>
          <w:sz w:val="22"/>
        </w:rPr>
        <w:t>This matter was adjourned sine die.</w:t>
      </w:r>
    </w:p>
    <w:p>
      <w:pPr>
        <w:pStyle w:val="BodyText"/>
        <w:rPr>
          <w:rFonts w:ascii="Lato"/>
          <w:b/>
          <w:sz w:val="26"/>
        </w:rPr>
      </w:pPr>
      <w:r>
        <w:rPr/>
        <w:br w:type="column"/>
      </w:r>
      <w:r>
        <w:rPr>
          <w:rFonts w:ascii="Lato"/>
          <w:b/>
          <w:sz w:val="26"/>
        </w:rPr>
      </w:r>
    </w:p>
    <w:p>
      <w:pPr>
        <w:pStyle w:val="BodyText"/>
        <w:rPr>
          <w:rFonts w:ascii="Lato"/>
          <w:b/>
          <w:sz w:val="26"/>
        </w:rPr>
      </w:pPr>
    </w:p>
    <w:p>
      <w:pPr>
        <w:pStyle w:val="BodyText"/>
        <w:rPr>
          <w:rFonts w:ascii="Lato"/>
          <w:b/>
          <w:sz w:val="26"/>
        </w:rPr>
      </w:pPr>
    </w:p>
    <w:p>
      <w:pPr>
        <w:spacing w:before="213"/>
        <w:ind w:left="615" w:right="0" w:firstLine="0"/>
        <w:jc w:val="left"/>
        <w:rPr>
          <w:rFonts w:ascii="Lato"/>
          <w:b/>
          <w:sz w:val="22"/>
        </w:rPr>
      </w:pPr>
      <w:r>
        <w:rPr/>
        <w:drawing>
          <wp:anchor distT="0" distB="0" distL="0" distR="0" allowOverlap="1" layoutInCell="1" locked="0" behindDoc="0" simplePos="0" relativeHeight="251803648">
            <wp:simplePos x="0" y="0"/>
            <wp:positionH relativeFrom="page">
              <wp:posOffset>6905625</wp:posOffset>
            </wp:positionH>
            <wp:positionV relativeFrom="paragraph">
              <wp:posOffset>-793661</wp:posOffset>
            </wp:positionV>
            <wp:extent cx="866774" cy="895349"/>
            <wp:effectExtent l="0" t="0" r="0" b="0"/>
            <wp:wrapNone/>
            <wp:docPr id="113" name="image55.jpeg"/>
            <wp:cNvGraphicFramePr>
              <a:graphicFrameLocks noChangeAspect="1"/>
            </wp:cNvGraphicFramePr>
            <a:graphic>
              <a:graphicData uri="http://schemas.openxmlformats.org/drawingml/2006/picture">
                <pic:pic>
                  <pic:nvPicPr>
                    <pic:cNvPr id="114" name="image55.jpeg"/>
                    <pic:cNvPicPr/>
                  </pic:nvPicPr>
                  <pic:blipFill>
                    <a:blip r:embed="rId71" cstate="print"/>
                    <a:stretch>
                      <a:fillRect/>
                    </a:stretch>
                  </pic:blipFill>
                  <pic:spPr>
                    <a:xfrm>
                      <a:off x="0" y="0"/>
                      <a:ext cx="866774" cy="895349"/>
                    </a:xfrm>
                    <a:prstGeom prst="rect">
                      <a:avLst/>
                    </a:prstGeom>
                  </pic:spPr>
                </pic:pic>
              </a:graphicData>
            </a:graphic>
          </wp:anchor>
        </w:drawing>
      </w:r>
      <w:r>
        <w:rPr>
          <w:rFonts w:ascii="Lato"/>
          <w:b/>
          <w:color w:val="303030"/>
          <w:sz w:val="22"/>
        </w:rPr>
        <w:t>Case: 20160018</w:t>
      </w:r>
    </w:p>
    <w:p>
      <w:pPr>
        <w:pStyle w:val="BodyText"/>
        <w:spacing w:before="11"/>
        <w:rPr>
          <w:rFonts w:ascii="Lato"/>
          <w:b/>
          <w:sz w:val="32"/>
        </w:rPr>
      </w:pPr>
    </w:p>
    <w:p>
      <w:pPr>
        <w:spacing w:line="290" w:lineRule="auto" w:before="1"/>
        <w:ind w:left="615" w:right="706" w:firstLine="0"/>
        <w:jc w:val="left"/>
        <w:rPr>
          <w:rFonts w:ascii="Lato"/>
          <w:b/>
          <w:sz w:val="22"/>
        </w:rPr>
      </w:pPr>
      <w:r>
        <w:rPr>
          <w:rFonts w:ascii="Lato"/>
          <w:b/>
          <w:color w:val="303030"/>
          <w:sz w:val="22"/>
        </w:rPr>
        <w:t>On </w:t>
      </w:r>
      <w:r>
        <w:rPr>
          <w:rFonts w:ascii="Lato"/>
          <w:b/>
          <w:color w:val="303030"/>
          <w:spacing w:val="-4"/>
          <w:sz w:val="22"/>
        </w:rPr>
        <w:t>March </w:t>
      </w:r>
      <w:r>
        <w:rPr>
          <w:rFonts w:ascii="Lato"/>
          <w:b/>
          <w:color w:val="303030"/>
          <w:spacing w:val="-7"/>
          <w:sz w:val="22"/>
        </w:rPr>
        <w:t>8, </w:t>
      </w:r>
      <w:r>
        <w:rPr>
          <w:rFonts w:ascii="Lato"/>
          <w:b/>
          <w:color w:val="303030"/>
          <w:spacing w:val="-11"/>
          <w:sz w:val="22"/>
        </w:rPr>
        <w:t>2017 </w:t>
      </w:r>
      <w:r>
        <w:rPr>
          <w:rFonts w:ascii="Lato"/>
          <w:b/>
          <w:color w:val="303030"/>
          <w:spacing w:val="-8"/>
          <w:sz w:val="22"/>
        </w:rPr>
        <w:t>the </w:t>
      </w:r>
      <w:r>
        <w:rPr>
          <w:rFonts w:ascii="Lato"/>
          <w:b/>
          <w:color w:val="303030"/>
          <w:spacing w:val="-7"/>
          <w:sz w:val="22"/>
        </w:rPr>
        <w:t>Inquiries, </w:t>
      </w:r>
      <w:r>
        <w:rPr>
          <w:rFonts w:ascii="Lato"/>
          <w:b/>
          <w:color w:val="303030"/>
          <w:spacing w:val="-9"/>
          <w:sz w:val="22"/>
        </w:rPr>
        <w:t>Complaints </w:t>
      </w:r>
      <w:r>
        <w:rPr>
          <w:rFonts w:ascii="Lato"/>
          <w:b/>
          <w:color w:val="303030"/>
          <w:spacing w:val="-5"/>
          <w:sz w:val="22"/>
        </w:rPr>
        <w:t>and </w:t>
      </w:r>
      <w:r>
        <w:rPr>
          <w:rFonts w:ascii="Lato"/>
          <w:b/>
          <w:color w:val="303030"/>
          <w:spacing w:val="-7"/>
          <w:sz w:val="22"/>
        </w:rPr>
        <w:t>Reports </w:t>
      </w:r>
      <w:r>
        <w:rPr>
          <w:rFonts w:ascii="Lato"/>
          <w:b/>
          <w:color w:val="303030"/>
          <w:spacing w:val="-10"/>
          <w:sz w:val="22"/>
        </w:rPr>
        <w:t>Committee </w:t>
      </w:r>
      <w:r>
        <w:rPr>
          <w:rFonts w:ascii="Lato"/>
          <w:b/>
          <w:color w:val="303030"/>
          <w:sz w:val="22"/>
        </w:rPr>
        <w:t>referred a </w:t>
      </w:r>
      <w:r>
        <w:rPr>
          <w:rFonts w:ascii="Lato"/>
          <w:b/>
          <w:color w:val="303030"/>
          <w:spacing w:val="-7"/>
          <w:sz w:val="22"/>
        </w:rPr>
        <w:t>matter involving </w:t>
      </w:r>
      <w:r>
        <w:rPr>
          <w:rFonts w:ascii="Lato"/>
          <w:b/>
          <w:color w:val="303030"/>
          <w:spacing w:val="-6"/>
          <w:sz w:val="22"/>
        </w:rPr>
        <w:t>Joselyne Bellamy to </w:t>
      </w:r>
      <w:r>
        <w:rPr>
          <w:rFonts w:ascii="Lato"/>
          <w:b/>
          <w:color w:val="303030"/>
          <w:spacing w:val="-8"/>
          <w:sz w:val="22"/>
        </w:rPr>
        <w:t>the Discipline </w:t>
      </w:r>
      <w:r>
        <w:rPr>
          <w:rFonts w:ascii="Lato"/>
          <w:b/>
          <w:color w:val="303030"/>
          <w:spacing w:val="-10"/>
          <w:sz w:val="22"/>
        </w:rPr>
        <w:t>Committee </w:t>
      </w:r>
      <w:r>
        <w:rPr>
          <w:rFonts w:ascii="Lato"/>
          <w:b/>
          <w:color w:val="303030"/>
          <w:spacing w:val="-6"/>
          <w:sz w:val="22"/>
        </w:rPr>
        <w:t>for </w:t>
      </w:r>
      <w:r>
        <w:rPr>
          <w:rFonts w:ascii="Lato"/>
          <w:b/>
          <w:color w:val="303030"/>
          <w:sz w:val="22"/>
        </w:rPr>
        <w:t>a </w:t>
      </w:r>
      <w:r>
        <w:rPr>
          <w:rFonts w:ascii="Lato"/>
          <w:b/>
          <w:color w:val="303030"/>
          <w:spacing w:val="-4"/>
          <w:sz w:val="22"/>
        </w:rPr>
        <w:t>hearing.</w:t>
      </w:r>
    </w:p>
    <w:p>
      <w:pPr>
        <w:pStyle w:val="BodyText"/>
        <w:spacing w:before="5"/>
        <w:rPr>
          <w:rFonts w:ascii="Lato"/>
          <w:b/>
          <w:sz w:val="28"/>
        </w:rPr>
      </w:pPr>
    </w:p>
    <w:p>
      <w:pPr>
        <w:spacing w:line="290" w:lineRule="auto" w:before="0"/>
        <w:ind w:left="615" w:right="966" w:firstLine="0"/>
        <w:jc w:val="left"/>
        <w:rPr>
          <w:rFonts w:ascii="Lato"/>
          <w:b/>
          <w:sz w:val="22"/>
        </w:rPr>
      </w:pPr>
      <w:r>
        <w:rPr>
          <w:rFonts w:ascii="Lato"/>
          <w:color w:val="303030"/>
          <w:sz w:val="22"/>
        </w:rPr>
        <w:t>Overviewof                       </w:t>
      </w:r>
      <w:r>
        <w:rPr>
          <w:rFonts w:ascii="Lato"/>
          <w:color w:val="303030"/>
          <w:spacing w:val="-6"/>
          <w:sz w:val="22"/>
        </w:rPr>
        <w:t>the                         </w:t>
      </w:r>
      <w:r>
        <w:rPr>
          <w:rFonts w:ascii="Lato"/>
          <w:color w:val="303030"/>
          <w:spacing w:val="-3"/>
          <w:sz w:val="22"/>
        </w:rPr>
        <w:t>allegations: </w:t>
      </w:r>
      <w:r>
        <w:rPr>
          <w:rFonts w:ascii="Lato"/>
          <w:b/>
          <w:color w:val="303030"/>
          <w:spacing w:val="-3"/>
          <w:sz w:val="22"/>
        </w:rPr>
        <w:t>That</w:t>
      </w:r>
      <w:r>
        <w:rPr>
          <w:rFonts w:ascii="Lato"/>
          <w:b/>
          <w:color w:val="303030"/>
          <w:spacing w:val="-19"/>
          <w:sz w:val="22"/>
        </w:rPr>
        <w:t> </w:t>
      </w:r>
      <w:r>
        <w:rPr>
          <w:rFonts w:ascii="Lato"/>
          <w:b/>
          <w:color w:val="303030"/>
          <w:spacing w:val="-5"/>
          <w:sz w:val="22"/>
        </w:rPr>
        <w:t>Ms.</w:t>
      </w:r>
      <w:r>
        <w:rPr>
          <w:rFonts w:ascii="Lato"/>
          <w:b/>
          <w:color w:val="303030"/>
          <w:spacing w:val="-24"/>
          <w:sz w:val="22"/>
        </w:rPr>
        <w:t> </w:t>
      </w:r>
      <w:r>
        <w:rPr>
          <w:rFonts w:ascii="Lato"/>
          <w:b/>
          <w:color w:val="303030"/>
          <w:spacing w:val="-6"/>
          <w:sz w:val="22"/>
        </w:rPr>
        <w:t>Bellamy</w:t>
      </w:r>
      <w:r>
        <w:rPr>
          <w:rFonts w:ascii="Lato"/>
          <w:b/>
          <w:color w:val="303030"/>
          <w:spacing w:val="-10"/>
          <w:sz w:val="22"/>
        </w:rPr>
        <w:t> </w:t>
      </w:r>
      <w:r>
        <w:rPr>
          <w:rFonts w:ascii="Lato"/>
          <w:b/>
          <w:color w:val="303030"/>
          <w:sz w:val="22"/>
        </w:rPr>
        <w:t>*</w:t>
      </w:r>
      <w:r>
        <w:rPr>
          <w:rFonts w:ascii="Lato"/>
          <w:b/>
          <w:color w:val="303030"/>
          <w:spacing w:val="-22"/>
          <w:sz w:val="22"/>
        </w:rPr>
        <w:t> </w:t>
      </w:r>
      <w:r>
        <w:rPr>
          <w:rFonts w:ascii="Lato"/>
          <w:b/>
          <w:color w:val="303030"/>
          <w:spacing w:val="-5"/>
          <w:sz w:val="22"/>
        </w:rPr>
        <w:t>Failed</w:t>
      </w:r>
      <w:r>
        <w:rPr>
          <w:rFonts w:ascii="Lato"/>
          <w:b/>
          <w:color w:val="303030"/>
          <w:spacing w:val="-19"/>
          <w:sz w:val="22"/>
        </w:rPr>
        <w:t> </w:t>
      </w:r>
      <w:r>
        <w:rPr>
          <w:rFonts w:ascii="Lato"/>
          <w:b/>
          <w:color w:val="303030"/>
          <w:spacing w:val="-6"/>
          <w:sz w:val="22"/>
        </w:rPr>
        <w:t>to</w:t>
      </w:r>
      <w:r>
        <w:rPr>
          <w:rFonts w:ascii="Lato"/>
          <w:b/>
          <w:color w:val="303030"/>
          <w:spacing w:val="-19"/>
          <w:sz w:val="22"/>
        </w:rPr>
        <w:t> </w:t>
      </w:r>
      <w:r>
        <w:rPr>
          <w:rFonts w:ascii="Lato"/>
          <w:b/>
          <w:color w:val="303030"/>
          <w:spacing w:val="-7"/>
          <w:sz w:val="22"/>
        </w:rPr>
        <w:t>attend</w:t>
      </w:r>
      <w:r>
        <w:rPr>
          <w:rFonts w:ascii="Lato"/>
          <w:b/>
          <w:color w:val="303030"/>
          <w:spacing w:val="-19"/>
          <w:sz w:val="22"/>
        </w:rPr>
        <w:t> </w:t>
      </w:r>
      <w:r>
        <w:rPr>
          <w:rFonts w:ascii="Lato"/>
          <w:b/>
          <w:color w:val="303030"/>
          <w:spacing w:val="-5"/>
          <w:sz w:val="22"/>
        </w:rPr>
        <w:t>before</w:t>
      </w:r>
      <w:r>
        <w:rPr>
          <w:rFonts w:ascii="Lato"/>
          <w:b/>
          <w:color w:val="303030"/>
          <w:spacing w:val="-12"/>
          <w:sz w:val="22"/>
        </w:rPr>
        <w:t> </w:t>
      </w:r>
      <w:r>
        <w:rPr>
          <w:rFonts w:ascii="Lato"/>
          <w:b/>
          <w:color w:val="303030"/>
          <w:spacing w:val="-8"/>
          <w:sz w:val="22"/>
        </w:rPr>
        <w:t>the</w:t>
      </w:r>
      <w:r>
        <w:rPr>
          <w:rFonts w:ascii="Lato"/>
          <w:b/>
          <w:color w:val="303030"/>
          <w:spacing w:val="-12"/>
          <w:sz w:val="22"/>
        </w:rPr>
        <w:t> </w:t>
      </w:r>
      <w:r>
        <w:rPr>
          <w:rFonts w:ascii="Lato"/>
          <w:b/>
          <w:color w:val="303030"/>
          <w:spacing w:val="-6"/>
          <w:sz w:val="22"/>
        </w:rPr>
        <w:t>ICRCto </w:t>
      </w:r>
      <w:r>
        <w:rPr>
          <w:rFonts w:ascii="Lato"/>
          <w:b/>
          <w:color w:val="303030"/>
          <w:spacing w:val="-4"/>
          <w:sz w:val="22"/>
        </w:rPr>
        <w:t>receive </w:t>
      </w:r>
      <w:r>
        <w:rPr>
          <w:rFonts w:ascii="Lato"/>
          <w:b/>
          <w:color w:val="303030"/>
          <w:sz w:val="22"/>
        </w:rPr>
        <w:t>a</w:t>
      </w:r>
      <w:r>
        <w:rPr>
          <w:rFonts w:ascii="Lato"/>
          <w:b/>
          <w:color w:val="303030"/>
          <w:spacing w:val="-19"/>
          <w:sz w:val="22"/>
        </w:rPr>
        <w:t> </w:t>
      </w:r>
      <w:r>
        <w:rPr>
          <w:rFonts w:ascii="Lato"/>
          <w:b/>
          <w:color w:val="303030"/>
          <w:spacing w:val="-8"/>
          <w:sz w:val="22"/>
        </w:rPr>
        <w:t>caution</w:t>
      </w:r>
    </w:p>
    <w:p>
      <w:pPr>
        <w:pStyle w:val="BodyText"/>
        <w:spacing w:before="10"/>
        <w:rPr>
          <w:rFonts w:ascii="Lato"/>
          <w:b/>
          <w:sz w:val="21"/>
        </w:rPr>
      </w:pPr>
    </w:p>
    <w:p>
      <w:pPr>
        <w:spacing w:line="290" w:lineRule="auto" w:before="0"/>
        <w:ind w:left="615" w:right="1086" w:firstLine="0"/>
        <w:jc w:val="left"/>
        <w:rPr>
          <w:rFonts w:ascii="Lato"/>
          <w:b/>
          <w:sz w:val="22"/>
        </w:rPr>
      </w:pPr>
      <w:r>
        <w:rPr>
          <w:rFonts w:ascii="Lato"/>
          <w:b/>
          <w:color w:val="303030"/>
          <w:sz w:val="22"/>
        </w:rPr>
        <w:t>* </w:t>
      </w:r>
      <w:r>
        <w:rPr>
          <w:rFonts w:ascii="Lato"/>
          <w:b/>
          <w:color w:val="303030"/>
          <w:spacing w:val="-5"/>
          <w:sz w:val="22"/>
        </w:rPr>
        <w:t>Failed </w:t>
      </w:r>
      <w:r>
        <w:rPr>
          <w:rFonts w:ascii="Lato"/>
          <w:b/>
          <w:color w:val="303030"/>
          <w:spacing w:val="-6"/>
          <w:sz w:val="22"/>
        </w:rPr>
        <w:t>to </w:t>
      </w:r>
      <w:r>
        <w:rPr>
          <w:rFonts w:ascii="Lato"/>
          <w:b/>
          <w:color w:val="303030"/>
          <w:spacing w:val="-9"/>
          <w:sz w:val="22"/>
        </w:rPr>
        <w:t>complete </w:t>
      </w:r>
      <w:r>
        <w:rPr>
          <w:rFonts w:ascii="Lato"/>
          <w:b/>
          <w:color w:val="303030"/>
          <w:spacing w:val="-8"/>
          <w:sz w:val="22"/>
        </w:rPr>
        <w:t>the </w:t>
      </w:r>
      <w:r>
        <w:rPr>
          <w:rFonts w:ascii="Lato"/>
          <w:b/>
          <w:color w:val="303030"/>
          <w:spacing w:val="-6"/>
          <w:sz w:val="22"/>
        </w:rPr>
        <w:t>requirements of </w:t>
      </w:r>
      <w:r>
        <w:rPr>
          <w:rFonts w:ascii="Lato"/>
          <w:b/>
          <w:color w:val="303030"/>
          <w:sz w:val="22"/>
        </w:rPr>
        <w:t>a </w:t>
      </w:r>
      <w:r>
        <w:rPr>
          <w:rFonts w:ascii="Lato"/>
          <w:b/>
          <w:color w:val="303030"/>
          <w:spacing w:val="-6"/>
          <w:sz w:val="22"/>
        </w:rPr>
        <w:t>Specified </w:t>
      </w:r>
      <w:r>
        <w:rPr>
          <w:rFonts w:ascii="Lato"/>
          <w:b/>
          <w:color w:val="303030"/>
          <w:spacing w:val="-10"/>
          <w:sz w:val="22"/>
        </w:rPr>
        <w:t>Continuing </w:t>
      </w:r>
      <w:r>
        <w:rPr>
          <w:rFonts w:ascii="Lato"/>
          <w:b/>
          <w:color w:val="303030"/>
          <w:spacing w:val="-9"/>
          <w:sz w:val="22"/>
        </w:rPr>
        <w:t>Education </w:t>
      </w:r>
      <w:r>
        <w:rPr>
          <w:rFonts w:ascii="Lato"/>
          <w:b/>
          <w:color w:val="303030"/>
          <w:spacing w:val="-5"/>
          <w:sz w:val="22"/>
        </w:rPr>
        <w:t>and </w:t>
      </w:r>
      <w:r>
        <w:rPr>
          <w:rFonts w:ascii="Lato"/>
          <w:b/>
          <w:color w:val="303030"/>
          <w:spacing w:val="-8"/>
          <w:sz w:val="22"/>
        </w:rPr>
        <w:t>Remediation </w:t>
      </w:r>
      <w:r>
        <w:rPr>
          <w:rFonts w:ascii="Lato"/>
          <w:b/>
          <w:color w:val="303030"/>
          <w:sz w:val="22"/>
        </w:rPr>
        <w:t>Program </w:t>
      </w:r>
      <w:r>
        <w:rPr>
          <w:rFonts w:ascii="Lato"/>
          <w:b/>
          <w:color w:val="303030"/>
          <w:spacing w:val="-9"/>
          <w:sz w:val="22"/>
        </w:rPr>
        <w:t>(SCERP)</w:t>
      </w:r>
    </w:p>
    <w:p>
      <w:pPr>
        <w:pStyle w:val="BodyText"/>
        <w:spacing w:before="9"/>
        <w:rPr>
          <w:rFonts w:ascii="Lato"/>
          <w:b/>
          <w:sz w:val="21"/>
        </w:rPr>
      </w:pPr>
    </w:p>
    <w:p>
      <w:pPr>
        <w:spacing w:before="1"/>
        <w:ind w:left="615" w:right="0" w:firstLine="0"/>
        <w:jc w:val="left"/>
        <w:rPr>
          <w:rFonts w:ascii="Lato"/>
          <w:b/>
          <w:sz w:val="22"/>
        </w:rPr>
      </w:pPr>
      <w:r>
        <w:rPr>
          <w:rFonts w:ascii="Lato"/>
          <w:b/>
          <w:color w:val="303030"/>
          <w:sz w:val="22"/>
        </w:rPr>
        <w:t>The hearing was held on June 5, 2017.</w:t>
      </w:r>
    </w:p>
    <w:p>
      <w:pPr>
        <w:pStyle w:val="BodyText"/>
        <w:spacing w:before="3"/>
        <w:rPr>
          <w:rFonts w:ascii="Lato"/>
          <w:b/>
          <w:sz w:val="26"/>
        </w:rPr>
      </w:pPr>
    </w:p>
    <w:p>
      <w:pPr>
        <w:spacing w:line="290" w:lineRule="auto" w:before="1"/>
        <w:ind w:left="615" w:right="746" w:firstLine="0"/>
        <w:jc w:val="left"/>
        <w:rPr>
          <w:rFonts w:ascii="Lato"/>
          <w:b/>
          <w:sz w:val="22"/>
        </w:rPr>
      </w:pPr>
      <w:r>
        <w:rPr>
          <w:rFonts w:ascii="Lato"/>
          <w:b/>
          <w:color w:val="303030"/>
          <w:sz w:val="22"/>
        </w:rPr>
        <w:t>At </w:t>
      </w:r>
      <w:r>
        <w:rPr>
          <w:rFonts w:ascii="Lato"/>
          <w:b/>
          <w:color w:val="303030"/>
          <w:spacing w:val="-8"/>
          <w:sz w:val="22"/>
        </w:rPr>
        <w:t>the </w:t>
      </w:r>
      <w:r>
        <w:rPr>
          <w:rFonts w:ascii="Lato"/>
          <w:b/>
          <w:color w:val="303030"/>
          <w:spacing w:val="-9"/>
          <w:sz w:val="22"/>
        </w:rPr>
        <w:t>conclusion </w:t>
      </w:r>
      <w:r>
        <w:rPr>
          <w:rFonts w:ascii="Lato"/>
          <w:b/>
          <w:color w:val="303030"/>
          <w:spacing w:val="-6"/>
          <w:sz w:val="22"/>
        </w:rPr>
        <w:t>of </w:t>
      </w:r>
      <w:r>
        <w:rPr>
          <w:rFonts w:ascii="Lato"/>
          <w:b/>
          <w:color w:val="303030"/>
          <w:spacing w:val="-8"/>
          <w:sz w:val="22"/>
        </w:rPr>
        <w:t>the </w:t>
      </w:r>
      <w:r>
        <w:rPr>
          <w:rFonts w:ascii="Lato"/>
          <w:b/>
          <w:color w:val="303030"/>
          <w:spacing w:val="-5"/>
          <w:sz w:val="22"/>
        </w:rPr>
        <w:t>hearing </w:t>
      </w:r>
      <w:r>
        <w:rPr>
          <w:rFonts w:ascii="Lato"/>
          <w:b/>
          <w:color w:val="303030"/>
          <w:spacing w:val="-8"/>
          <w:sz w:val="22"/>
        </w:rPr>
        <w:t>the </w:t>
      </w:r>
      <w:r>
        <w:rPr>
          <w:rFonts w:ascii="Lato"/>
          <w:b/>
          <w:color w:val="303030"/>
          <w:spacing w:val="-6"/>
          <w:sz w:val="22"/>
        </w:rPr>
        <w:t>panel </w:t>
      </w:r>
      <w:r>
        <w:rPr>
          <w:rFonts w:ascii="Lato"/>
          <w:b/>
          <w:color w:val="303030"/>
          <w:spacing w:val="-8"/>
          <w:sz w:val="22"/>
        </w:rPr>
        <w:t>found </w:t>
      </w:r>
      <w:r>
        <w:rPr>
          <w:rFonts w:ascii="Lato"/>
          <w:b/>
          <w:color w:val="303030"/>
          <w:spacing w:val="-7"/>
          <w:sz w:val="22"/>
        </w:rPr>
        <w:t>that </w:t>
      </w:r>
      <w:r>
        <w:rPr>
          <w:rFonts w:ascii="Lato"/>
          <w:b/>
          <w:color w:val="303030"/>
          <w:spacing w:val="-5"/>
          <w:sz w:val="22"/>
        </w:rPr>
        <w:t>Ms. </w:t>
      </w:r>
      <w:r>
        <w:rPr>
          <w:rFonts w:ascii="Lato"/>
          <w:b/>
          <w:color w:val="303030"/>
          <w:spacing w:val="-6"/>
          <w:sz w:val="22"/>
        </w:rPr>
        <w:t>Bellamy </w:t>
      </w:r>
      <w:r>
        <w:rPr>
          <w:rFonts w:ascii="Lato"/>
          <w:b/>
          <w:color w:val="303030"/>
          <w:spacing w:val="-4"/>
          <w:sz w:val="22"/>
        </w:rPr>
        <w:t>engaged </w:t>
      </w:r>
      <w:r>
        <w:rPr>
          <w:rFonts w:ascii="Lato"/>
          <w:b/>
          <w:color w:val="303030"/>
          <w:spacing w:val="-3"/>
          <w:sz w:val="22"/>
        </w:rPr>
        <w:t>in </w:t>
      </w:r>
      <w:r>
        <w:rPr>
          <w:rFonts w:ascii="Lato"/>
          <w:b/>
          <w:color w:val="303030"/>
          <w:spacing w:val="-6"/>
          <w:sz w:val="22"/>
        </w:rPr>
        <w:t>professional </w:t>
      </w:r>
      <w:r>
        <w:rPr>
          <w:rFonts w:ascii="Lato"/>
          <w:b/>
          <w:color w:val="303030"/>
          <w:spacing w:val="-10"/>
          <w:sz w:val="22"/>
        </w:rPr>
        <w:t>misconduct </w:t>
      </w:r>
      <w:r>
        <w:rPr>
          <w:rFonts w:ascii="Lato"/>
          <w:b/>
          <w:color w:val="303030"/>
          <w:spacing w:val="-8"/>
          <w:sz w:val="22"/>
        </w:rPr>
        <w:t>under </w:t>
      </w:r>
      <w:r>
        <w:rPr>
          <w:rFonts w:ascii="Lato"/>
          <w:b/>
          <w:color w:val="303030"/>
          <w:spacing w:val="-4"/>
          <w:sz w:val="22"/>
        </w:rPr>
        <w:t>paragraphs </w:t>
      </w:r>
      <w:r>
        <w:rPr>
          <w:rFonts w:ascii="Lato"/>
          <w:b/>
          <w:color w:val="303030"/>
          <w:spacing w:val="-10"/>
          <w:sz w:val="22"/>
        </w:rPr>
        <w:t>12, </w:t>
      </w:r>
      <w:r>
        <w:rPr>
          <w:rFonts w:ascii="Lato"/>
          <w:b/>
          <w:color w:val="303030"/>
          <w:spacing w:val="-7"/>
          <w:sz w:val="22"/>
        </w:rPr>
        <w:t>13 </w:t>
      </w:r>
      <w:r>
        <w:rPr>
          <w:rFonts w:ascii="Lato"/>
          <w:b/>
          <w:color w:val="303030"/>
          <w:spacing w:val="-5"/>
          <w:sz w:val="22"/>
        </w:rPr>
        <w:t>and </w:t>
      </w:r>
      <w:r>
        <w:rPr>
          <w:rFonts w:ascii="Lato"/>
          <w:b/>
          <w:color w:val="303030"/>
          <w:spacing w:val="-7"/>
          <w:sz w:val="22"/>
        </w:rPr>
        <w:t>18 </w:t>
      </w:r>
      <w:r>
        <w:rPr>
          <w:rFonts w:ascii="Lato"/>
          <w:b/>
          <w:color w:val="303030"/>
          <w:spacing w:val="-6"/>
          <w:sz w:val="22"/>
        </w:rPr>
        <w:t>of </w:t>
      </w:r>
      <w:r>
        <w:rPr>
          <w:rFonts w:ascii="Lato"/>
          <w:b/>
          <w:color w:val="303030"/>
          <w:spacing w:val="-7"/>
          <w:sz w:val="22"/>
        </w:rPr>
        <w:t>section </w:t>
      </w:r>
      <w:r>
        <w:rPr>
          <w:rFonts w:ascii="Lato"/>
          <w:b/>
          <w:color w:val="303030"/>
          <w:sz w:val="22"/>
        </w:rPr>
        <w:t>1 </w:t>
      </w:r>
      <w:r>
        <w:rPr>
          <w:rFonts w:ascii="Lato"/>
          <w:b/>
          <w:color w:val="303030"/>
          <w:spacing w:val="-6"/>
          <w:sz w:val="22"/>
        </w:rPr>
        <w:t>of </w:t>
      </w:r>
      <w:r>
        <w:rPr>
          <w:rFonts w:ascii="Lato"/>
          <w:b/>
          <w:color w:val="303030"/>
          <w:spacing w:val="-8"/>
          <w:sz w:val="22"/>
        </w:rPr>
        <w:t>the </w:t>
      </w:r>
      <w:r>
        <w:rPr>
          <w:rFonts w:ascii="Lato"/>
          <w:b/>
          <w:color w:val="303030"/>
          <w:spacing w:val="-6"/>
          <w:sz w:val="22"/>
        </w:rPr>
        <w:t>professional </w:t>
      </w:r>
      <w:r>
        <w:rPr>
          <w:rFonts w:ascii="Lato"/>
          <w:b/>
          <w:color w:val="303030"/>
          <w:spacing w:val="-10"/>
          <w:sz w:val="22"/>
        </w:rPr>
        <w:t>misconduct </w:t>
      </w:r>
      <w:r>
        <w:rPr>
          <w:rFonts w:ascii="Lato"/>
          <w:b/>
          <w:color w:val="303030"/>
          <w:spacing w:val="-5"/>
          <w:sz w:val="22"/>
        </w:rPr>
        <w:t>regulation </w:t>
      </w:r>
      <w:r>
        <w:rPr>
          <w:rFonts w:ascii="Lato"/>
          <w:b/>
          <w:color w:val="303030"/>
          <w:sz w:val="22"/>
        </w:rPr>
        <w:t>O </w:t>
      </w:r>
      <w:r>
        <w:rPr>
          <w:rFonts w:ascii="Lato"/>
          <w:b/>
          <w:color w:val="303030"/>
          <w:spacing w:val="-5"/>
          <w:sz w:val="22"/>
        </w:rPr>
        <w:t>Reg </w:t>
      </w:r>
      <w:r>
        <w:rPr>
          <w:rFonts w:ascii="Lato"/>
          <w:b/>
          <w:color w:val="303030"/>
          <w:spacing w:val="-12"/>
          <w:sz w:val="22"/>
        </w:rPr>
        <w:t>388/08.</w:t>
      </w:r>
    </w:p>
    <w:p>
      <w:pPr>
        <w:pStyle w:val="BodyText"/>
        <w:spacing w:before="10"/>
        <w:rPr>
          <w:rFonts w:ascii="Lato"/>
          <w:b/>
          <w:sz w:val="21"/>
        </w:rPr>
      </w:pPr>
    </w:p>
    <w:p>
      <w:pPr>
        <w:pStyle w:val="ListParagraph"/>
        <w:numPr>
          <w:ilvl w:val="0"/>
          <w:numId w:val="3"/>
        </w:numPr>
        <w:tabs>
          <w:tab w:pos="912" w:val="left" w:leader="none"/>
        </w:tabs>
        <w:spacing w:line="290" w:lineRule="auto" w:before="0" w:after="0"/>
        <w:ind w:left="615" w:right="1016" w:firstLine="0"/>
        <w:jc w:val="left"/>
        <w:rPr>
          <w:b/>
          <w:sz w:val="22"/>
        </w:rPr>
      </w:pPr>
      <w:r>
        <w:rPr>
          <w:b/>
          <w:color w:val="303030"/>
          <w:spacing w:val="-6"/>
          <w:sz w:val="22"/>
        </w:rPr>
        <w:t>Failing to </w:t>
      </w:r>
      <w:r>
        <w:rPr>
          <w:b/>
          <w:color w:val="303030"/>
          <w:spacing w:val="-9"/>
          <w:sz w:val="22"/>
        </w:rPr>
        <w:t>comply </w:t>
      </w:r>
      <w:r>
        <w:rPr>
          <w:b/>
          <w:color w:val="303030"/>
          <w:spacing w:val="-5"/>
          <w:sz w:val="22"/>
        </w:rPr>
        <w:t>with </w:t>
      </w:r>
      <w:r>
        <w:rPr>
          <w:b/>
          <w:color w:val="303030"/>
          <w:sz w:val="22"/>
        </w:rPr>
        <w:t>an </w:t>
      </w:r>
      <w:r>
        <w:rPr>
          <w:b/>
          <w:color w:val="303030"/>
          <w:spacing w:val="-5"/>
          <w:sz w:val="22"/>
        </w:rPr>
        <w:t>order </w:t>
      </w:r>
      <w:r>
        <w:rPr>
          <w:b/>
          <w:color w:val="303030"/>
          <w:spacing w:val="-6"/>
          <w:sz w:val="22"/>
        </w:rPr>
        <w:t>of </w:t>
      </w:r>
      <w:r>
        <w:rPr>
          <w:b/>
          <w:color w:val="303030"/>
          <w:sz w:val="22"/>
        </w:rPr>
        <w:t>a </w:t>
      </w:r>
      <w:r>
        <w:rPr>
          <w:b/>
          <w:color w:val="303030"/>
          <w:spacing w:val="-7"/>
          <w:sz w:val="22"/>
        </w:rPr>
        <w:t>statutory </w:t>
      </w:r>
      <w:r>
        <w:rPr>
          <w:b/>
          <w:color w:val="303030"/>
          <w:spacing w:val="-9"/>
          <w:sz w:val="22"/>
        </w:rPr>
        <w:t>committee </w:t>
      </w:r>
      <w:r>
        <w:rPr>
          <w:b/>
          <w:color w:val="303030"/>
          <w:spacing w:val="-6"/>
          <w:sz w:val="22"/>
        </w:rPr>
        <w:t>of </w:t>
      </w:r>
      <w:r>
        <w:rPr>
          <w:b/>
          <w:color w:val="303030"/>
          <w:spacing w:val="-8"/>
          <w:sz w:val="22"/>
        </w:rPr>
        <w:t>the </w:t>
      </w:r>
      <w:r>
        <w:rPr>
          <w:b/>
          <w:color w:val="303030"/>
          <w:spacing w:val="-6"/>
          <w:sz w:val="22"/>
        </w:rPr>
        <w:t>College </w:t>
      </w:r>
      <w:r>
        <w:rPr>
          <w:b/>
          <w:color w:val="303030"/>
          <w:spacing w:val="-4"/>
          <w:sz w:val="22"/>
        </w:rPr>
        <w:t>when </w:t>
      </w:r>
      <w:r>
        <w:rPr>
          <w:b/>
          <w:color w:val="303030"/>
          <w:spacing w:val="-8"/>
          <w:sz w:val="22"/>
        </w:rPr>
        <w:t>the </w:t>
      </w:r>
      <w:r>
        <w:rPr>
          <w:b/>
          <w:color w:val="303030"/>
          <w:spacing w:val="-5"/>
          <w:sz w:val="22"/>
        </w:rPr>
        <w:t>order </w:t>
      </w:r>
      <w:r>
        <w:rPr>
          <w:b/>
          <w:color w:val="303030"/>
          <w:spacing w:val="-3"/>
          <w:sz w:val="22"/>
        </w:rPr>
        <w:t>is </w:t>
      </w:r>
      <w:r>
        <w:rPr>
          <w:b/>
          <w:color w:val="303030"/>
          <w:spacing w:val="-5"/>
          <w:sz w:val="22"/>
        </w:rPr>
        <w:t>issued </w:t>
      </w:r>
      <w:r>
        <w:rPr>
          <w:b/>
          <w:color w:val="303030"/>
          <w:spacing w:val="-3"/>
          <w:sz w:val="22"/>
        </w:rPr>
        <w:t>in </w:t>
      </w:r>
      <w:r>
        <w:rPr>
          <w:b/>
          <w:color w:val="303030"/>
          <w:spacing w:val="-7"/>
          <w:sz w:val="22"/>
        </w:rPr>
        <w:t>accordance </w:t>
      </w:r>
      <w:r>
        <w:rPr>
          <w:b/>
          <w:color w:val="303030"/>
          <w:spacing w:val="-5"/>
          <w:sz w:val="22"/>
        </w:rPr>
        <w:t>with </w:t>
      </w:r>
      <w:r>
        <w:rPr>
          <w:b/>
          <w:color w:val="303030"/>
          <w:spacing w:val="-8"/>
          <w:sz w:val="22"/>
        </w:rPr>
        <w:t>the </w:t>
      </w:r>
      <w:r>
        <w:rPr>
          <w:b/>
          <w:color w:val="303030"/>
          <w:spacing w:val="-10"/>
          <w:sz w:val="22"/>
        </w:rPr>
        <w:t>committee’s </w:t>
      </w:r>
      <w:r>
        <w:rPr>
          <w:b/>
          <w:color w:val="303030"/>
          <w:spacing w:val="-8"/>
          <w:sz w:val="22"/>
        </w:rPr>
        <w:t>authority under the </w:t>
      </w:r>
      <w:r>
        <w:rPr>
          <w:b/>
          <w:color w:val="303030"/>
          <w:spacing w:val="-6"/>
          <w:sz w:val="22"/>
        </w:rPr>
        <w:t>Regulated</w:t>
      </w:r>
      <w:r>
        <w:rPr>
          <w:b/>
          <w:color w:val="303030"/>
          <w:spacing w:val="-20"/>
          <w:sz w:val="22"/>
        </w:rPr>
        <w:t> </w:t>
      </w:r>
      <w:r>
        <w:rPr>
          <w:b/>
          <w:color w:val="303030"/>
          <w:spacing w:val="-7"/>
          <w:sz w:val="22"/>
        </w:rPr>
        <w:t>Health</w:t>
      </w:r>
      <w:r>
        <w:rPr>
          <w:b/>
          <w:color w:val="303030"/>
          <w:spacing w:val="-20"/>
          <w:sz w:val="22"/>
        </w:rPr>
        <w:t> </w:t>
      </w:r>
      <w:r>
        <w:rPr>
          <w:b/>
          <w:color w:val="303030"/>
          <w:spacing w:val="-6"/>
          <w:sz w:val="22"/>
        </w:rPr>
        <w:t>Professions</w:t>
      </w:r>
      <w:r>
        <w:rPr>
          <w:b/>
          <w:color w:val="303030"/>
          <w:spacing w:val="-10"/>
          <w:sz w:val="22"/>
        </w:rPr>
        <w:t> </w:t>
      </w:r>
      <w:r>
        <w:rPr>
          <w:b/>
          <w:color w:val="303030"/>
          <w:spacing w:val="-7"/>
          <w:sz w:val="22"/>
        </w:rPr>
        <w:t>Act,</w:t>
      </w:r>
      <w:r>
        <w:rPr>
          <w:b/>
          <w:color w:val="303030"/>
          <w:spacing w:val="-24"/>
          <w:sz w:val="22"/>
        </w:rPr>
        <w:t> </w:t>
      </w:r>
      <w:r>
        <w:rPr>
          <w:b/>
          <w:color w:val="303030"/>
          <w:spacing w:val="-12"/>
          <w:sz w:val="22"/>
        </w:rPr>
        <w:t>1991.</w:t>
      </w:r>
    </w:p>
    <w:p>
      <w:pPr>
        <w:pStyle w:val="BodyText"/>
        <w:spacing w:before="10"/>
        <w:rPr>
          <w:rFonts w:ascii="Lato"/>
          <w:b/>
          <w:sz w:val="21"/>
        </w:rPr>
      </w:pPr>
    </w:p>
    <w:p>
      <w:pPr>
        <w:pStyle w:val="ListParagraph"/>
        <w:numPr>
          <w:ilvl w:val="0"/>
          <w:numId w:val="3"/>
        </w:numPr>
        <w:tabs>
          <w:tab w:pos="912" w:val="left" w:leader="none"/>
        </w:tabs>
        <w:spacing w:line="290" w:lineRule="auto" w:before="0" w:after="0"/>
        <w:ind w:left="615" w:right="942" w:firstLine="0"/>
        <w:jc w:val="left"/>
        <w:rPr>
          <w:b/>
          <w:sz w:val="22"/>
        </w:rPr>
      </w:pPr>
      <w:r>
        <w:rPr>
          <w:b/>
          <w:color w:val="303030"/>
          <w:spacing w:val="-6"/>
          <w:sz w:val="22"/>
        </w:rPr>
        <w:t>Failing to </w:t>
      </w:r>
      <w:r>
        <w:rPr>
          <w:b/>
          <w:color w:val="303030"/>
          <w:spacing w:val="-4"/>
          <w:sz w:val="22"/>
        </w:rPr>
        <w:t>reply </w:t>
      </w:r>
      <w:r>
        <w:rPr>
          <w:b/>
          <w:color w:val="303030"/>
          <w:spacing w:val="-6"/>
          <w:sz w:val="22"/>
        </w:rPr>
        <w:t>appropriately or within </w:t>
      </w:r>
      <w:r>
        <w:rPr>
          <w:b/>
          <w:color w:val="303030"/>
          <w:sz w:val="22"/>
        </w:rPr>
        <w:t>a </w:t>
      </w:r>
      <w:r>
        <w:rPr>
          <w:b/>
          <w:color w:val="303030"/>
          <w:spacing w:val="-5"/>
          <w:sz w:val="22"/>
        </w:rPr>
        <w:t>reasonable</w:t>
      </w:r>
      <w:r>
        <w:rPr>
          <w:b/>
          <w:color w:val="303030"/>
          <w:spacing w:val="-12"/>
          <w:sz w:val="22"/>
        </w:rPr>
        <w:t> </w:t>
      </w:r>
      <w:r>
        <w:rPr>
          <w:b/>
          <w:color w:val="303030"/>
          <w:spacing w:val="-8"/>
          <w:sz w:val="22"/>
        </w:rPr>
        <w:t>time</w:t>
      </w:r>
      <w:r>
        <w:rPr>
          <w:b/>
          <w:color w:val="303030"/>
          <w:spacing w:val="-11"/>
          <w:sz w:val="22"/>
        </w:rPr>
        <w:t> </w:t>
      </w:r>
      <w:r>
        <w:rPr>
          <w:b/>
          <w:color w:val="303030"/>
          <w:spacing w:val="-6"/>
          <w:sz w:val="22"/>
        </w:rPr>
        <w:t>to</w:t>
      </w:r>
      <w:r>
        <w:rPr>
          <w:b/>
          <w:color w:val="303030"/>
          <w:spacing w:val="-18"/>
          <w:sz w:val="22"/>
        </w:rPr>
        <w:t> </w:t>
      </w:r>
      <w:r>
        <w:rPr>
          <w:b/>
          <w:color w:val="303030"/>
          <w:sz w:val="22"/>
        </w:rPr>
        <w:t>a</w:t>
      </w:r>
      <w:r>
        <w:rPr>
          <w:b/>
          <w:color w:val="303030"/>
          <w:spacing w:val="-9"/>
          <w:sz w:val="22"/>
        </w:rPr>
        <w:t> </w:t>
      </w:r>
      <w:r>
        <w:rPr>
          <w:b/>
          <w:color w:val="303030"/>
          <w:spacing w:val="-5"/>
          <w:sz w:val="22"/>
        </w:rPr>
        <w:t>written</w:t>
      </w:r>
      <w:r>
        <w:rPr>
          <w:b/>
          <w:color w:val="303030"/>
          <w:spacing w:val="-18"/>
          <w:sz w:val="22"/>
        </w:rPr>
        <w:t> </w:t>
      </w:r>
      <w:r>
        <w:rPr>
          <w:b/>
          <w:color w:val="303030"/>
          <w:spacing w:val="-7"/>
          <w:sz w:val="22"/>
        </w:rPr>
        <w:t>inquiry</w:t>
      </w:r>
      <w:r>
        <w:rPr>
          <w:b/>
          <w:color w:val="303030"/>
          <w:spacing w:val="-10"/>
          <w:sz w:val="22"/>
        </w:rPr>
        <w:t> </w:t>
      </w:r>
      <w:r>
        <w:rPr>
          <w:b/>
          <w:color w:val="303030"/>
          <w:spacing w:val="-3"/>
          <w:sz w:val="22"/>
        </w:rPr>
        <w:t>from</w:t>
      </w:r>
      <w:r>
        <w:rPr>
          <w:b/>
          <w:color w:val="303030"/>
          <w:spacing w:val="-19"/>
          <w:sz w:val="22"/>
        </w:rPr>
        <w:t> </w:t>
      </w:r>
      <w:r>
        <w:rPr>
          <w:b/>
          <w:color w:val="303030"/>
          <w:spacing w:val="-8"/>
          <w:sz w:val="22"/>
        </w:rPr>
        <w:t>the</w:t>
      </w:r>
      <w:r>
        <w:rPr>
          <w:b/>
          <w:color w:val="303030"/>
          <w:spacing w:val="-11"/>
          <w:sz w:val="22"/>
        </w:rPr>
        <w:t> </w:t>
      </w:r>
      <w:r>
        <w:rPr>
          <w:b/>
          <w:color w:val="303030"/>
          <w:spacing w:val="-6"/>
          <w:sz w:val="22"/>
        </w:rPr>
        <w:t>College.</w:t>
      </w:r>
    </w:p>
    <w:p>
      <w:pPr>
        <w:pStyle w:val="BodyText"/>
        <w:spacing w:before="9"/>
        <w:rPr>
          <w:rFonts w:ascii="Lato"/>
          <w:b/>
          <w:sz w:val="21"/>
        </w:rPr>
      </w:pPr>
    </w:p>
    <w:p>
      <w:pPr>
        <w:spacing w:line="290" w:lineRule="auto" w:before="0"/>
        <w:ind w:left="615" w:right="877" w:firstLine="0"/>
        <w:jc w:val="left"/>
        <w:rPr>
          <w:rFonts w:ascii="Lato"/>
          <w:b/>
          <w:sz w:val="22"/>
        </w:rPr>
      </w:pPr>
      <w:r>
        <w:rPr>
          <w:rFonts w:ascii="Lato"/>
          <w:b/>
          <w:color w:val="303030"/>
          <w:spacing w:val="-10"/>
          <w:sz w:val="22"/>
        </w:rPr>
        <w:t>18. </w:t>
      </w:r>
      <w:r>
        <w:rPr>
          <w:rFonts w:ascii="Lato"/>
          <w:b/>
          <w:color w:val="303030"/>
          <w:spacing w:val="-6"/>
          <w:sz w:val="22"/>
        </w:rPr>
        <w:t>Engaging </w:t>
      </w:r>
      <w:r>
        <w:rPr>
          <w:rFonts w:ascii="Lato"/>
          <w:b/>
          <w:color w:val="303030"/>
          <w:spacing w:val="-3"/>
          <w:sz w:val="22"/>
        </w:rPr>
        <w:t>in </w:t>
      </w:r>
      <w:r>
        <w:rPr>
          <w:rFonts w:ascii="Lato"/>
          <w:b/>
          <w:color w:val="303030"/>
          <w:spacing w:val="-10"/>
          <w:sz w:val="22"/>
        </w:rPr>
        <w:t>conduct </w:t>
      </w:r>
      <w:r>
        <w:rPr>
          <w:rFonts w:ascii="Lato"/>
          <w:b/>
          <w:color w:val="303030"/>
          <w:spacing w:val="-6"/>
          <w:sz w:val="22"/>
        </w:rPr>
        <w:t>or performing </w:t>
      </w:r>
      <w:r>
        <w:rPr>
          <w:rFonts w:ascii="Lato"/>
          <w:b/>
          <w:color w:val="303030"/>
          <w:sz w:val="22"/>
        </w:rPr>
        <w:t>an </w:t>
      </w:r>
      <w:r>
        <w:rPr>
          <w:rFonts w:ascii="Lato"/>
          <w:b/>
          <w:color w:val="303030"/>
          <w:spacing w:val="-5"/>
          <w:sz w:val="22"/>
        </w:rPr>
        <w:t>act </w:t>
      </w:r>
      <w:r>
        <w:rPr>
          <w:rFonts w:ascii="Lato"/>
          <w:b/>
          <w:color w:val="303030"/>
          <w:spacing w:val="-4"/>
          <w:sz w:val="22"/>
        </w:rPr>
        <w:t>relevant </w:t>
      </w:r>
      <w:r>
        <w:rPr>
          <w:rFonts w:ascii="Lato"/>
          <w:b/>
          <w:color w:val="303030"/>
          <w:spacing w:val="-6"/>
          <w:sz w:val="22"/>
        </w:rPr>
        <w:t>to </w:t>
      </w:r>
      <w:r>
        <w:rPr>
          <w:rFonts w:ascii="Lato"/>
          <w:b/>
          <w:color w:val="303030"/>
          <w:spacing w:val="-8"/>
          <w:sz w:val="22"/>
        </w:rPr>
        <w:t>the </w:t>
      </w:r>
      <w:r>
        <w:rPr>
          <w:rFonts w:ascii="Lato"/>
          <w:b/>
          <w:color w:val="303030"/>
          <w:spacing w:val="-7"/>
          <w:sz w:val="22"/>
        </w:rPr>
        <w:t>practice </w:t>
      </w:r>
      <w:r>
        <w:rPr>
          <w:rFonts w:ascii="Lato"/>
          <w:b/>
          <w:color w:val="303030"/>
          <w:spacing w:val="-6"/>
          <w:sz w:val="22"/>
        </w:rPr>
        <w:t>of </w:t>
      </w:r>
      <w:r>
        <w:rPr>
          <w:rFonts w:ascii="Lato"/>
          <w:b/>
          <w:color w:val="303030"/>
          <w:spacing w:val="-8"/>
          <w:sz w:val="22"/>
        </w:rPr>
        <w:t>the </w:t>
      </w:r>
      <w:r>
        <w:rPr>
          <w:rFonts w:ascii="Lato"/>
          <w:b/>
          <w:color w:val="303030"/>
          <w:spacing w:val="-6"/>
          <w:sz w:val="22"/>
        </w:rPr>
        <w:t>profession </w:t>
      </w:r>
      <w:r>
        <w:rPr>
          <w:rFonts w:ascii="Lato"/>
          <w:b/>
          <w:color w:val="303030"/>
          <w:spacing w:val="-8"/>
          <w:sz w:val="22"/>
        </w:rPr>
        <w:t>that, </w:t>
      </w:r>
      <w:r>
        <w:rPr>
          <w:rFonts w:ascii="Lato"/>
          <w:b/>
          <w:color w:val="303030"/>
          <w:spacing w:val="-6"/>
          <w:sz w:val="22"/>
        </w:rPr>
        <w:t>having </w:t>
      </w:r>
      <w:r>
        <w:rPr>
          <w:rFonts w:ascii="Lato"/>
          <w:b/>
          <w:color w:val="303030"/>
          <w:sz w:val="22"/>
        </w:rPr>
        <w:t>regard </w:t>
      </w:r>
      <w:r>
        <w:rPr>
          <w:rFonts w:ascii="Lato"/>
          <w:b/>
          <w:color w:val="303030"/>
          <w:spacing w:val="-6"/>
          <w:sz w:val="22"/>
        </w:rPr>
        <w:t>to </w:t>
      </w:r>
      <w:r>
        <w:rPr>
          <w:rFonts w:ascii="Lato"/>
          <w:b/>
          <w:color w:val="303030"/>
          <w:spacing w:val="-3"/>
          <w:sz w:val="22"/>
        </w:rPr>
        <w:t>all </w:t>
      </w:r>
      <w:r>
        <w:rPr>
          <w:rFonts w:ascii="Lato"/>
          <w:b/>
          <w:color w:val="303030"/>
          <w:spacing w:val="-8"/>
          <w:sz w:val="22"/>
        </w:rPr>
        <w:t>the </w:t>
      </w:r>
      <w:r>
        <w:rPr>
          <w:rFonts w:ascii="Lato"/>
          <w:b/>
          <w:color w:val="303030"/>
          <w:spacing w:val="-7"/>
          <w:sz w:val="22"/>
        </w:rPr>
        <w:t>circumstances, </w:t>
      </w:r>
      <w:r>
        <w:rPr>
          <w:rFonts w:ascii="Lato"/>
          <w:b/>
          <w:color w:val="303030"/>
          <w:spacing w:val="-6"/>
          <w:sz w:val="22"/>
        </w:rPr>
        <w:t>would </w:t>
      </w:r>
      <w:r>
        <w:rPr>
          <w:rFonts w:ascii="Lato"/>
          <w:b/>
          <w:color w:val="303030"/>
          <w:spacing w:val="-5"/>
          <w:sz w:val="22"/>
        </w:rPr>
        <w:t>reasonably </w:t>
      </w:r>
      <w:r>
        <w:rPr>
          <w:rFonts w:ascii="Lato"/>
          <w:b/>
          <w:color w:val="303030"/>
          <w:spacing w:val="-6"/>
          <w:sz w:val="22"/>
        </w:rPr>
        <w:t>be </w:t>
      </w:r>
      <w:r>
        <w:rPr>
          <w:rFonts w:ascii="Lato"/>
          <w:b/>
          <w:color w:val="303030"/>
          <w:sz w:val="22"/>
        </w:rPr>
        <w:t>regarded </w:t>
      </w:r>
      <w:r>
        <w:rPr>
          <w:rFonts w:ascii="Lato"/>
          <w:b/>
          <w:color w:val="303030"/>
          <w:spacing w:val="-6"/>
          <w:sz w:val="22"/>
        </w:rPr>
        <w:t>by members </w:t>
      </w:r>
      <w:r>
        <w:rPr>
          <w:rFonts w:ascii="Lato"/>
          <w:b/>
          <w:color w:val="303030"/>
          <w:sz w:val="22"/>
        </w:rPr>
        <w:t>as </w:t>
      </w:r>
      <w:r>
        <w:rPr>
          <w:rFonts w:ascii="Lato"/>
          <w:b/>
          <w:color w:val="303030"/>
          <w:spacing w:val="-5"/>
          <w:sz w:val="22"/>
        </w:rPr>
        <w:t>disgraceful, </w:t>
      </w:r>
      <w:r>
        <w:rPr>
          <w:rFonts w:ascii="Lato"/>
          <w:b/>
          <w:color w:val="303030"/>
          <w:spacing w:val="-8"/>
          <w:sz w:val="22"/>
        </w:rPr>
        <w:t>dishonourable </w:t>
      </w:r>
      <w:r>
        <w:rPr>
          <w:rFonts w:ascii="Lato"/>
          <w:b/>
          <w:color w:val="303030"/>
          <w:spacing w:val="-6"/>
          <w:sz w:val="22"/>
        </w:rPr>
        <w:t>or </w:t>
      </w:r>
      <w:r>
        <w:rPr>
          <w:rFonts w:ascii="Lato"/>
          <w:b/>
          <w:color w:val="303030"/>
          <w:spacing w:val="-7"/>
          <w:sz w:val="22"/>
        </w:rPr>
        <w:t>unprofessional.</w:t>
      </w:r>
    </w:p>
    <w:p>
      <w:pPr>
        <w:pStyle w:val="BodyText"/>
        <w:spacing w:before="11"/>
        <w:rPr>
          <w:rFonts w:ascii="Lato"/>
          <w:b/>
          <w:sz w:val="21"/>
        </w:rPr>
      </w:pPr>
    </w:p>
    <w:p>
      <w:pPr>
        <w:spacing w:line="290" w:lineRule="auto" w:before="0"/>
        <w:ind w:left="615" w:right="815" w:firstLine="0"/>
        <w:jc w:val="left"/>
        <w:rPr>
          <w:rFonts w:ascii="Lato"/>
          <w:b/>
          <w:sz w:val="22"/>
        </w:rPr>
      </w:pPr>
      <w:r>
        <w:rPr>
          <w:rFonts w:ascii="Lato"/>
          <w:b/>
          <w:color w:val="303030"/>
          <w:spacing w:val="-7"/>
          <w:sz w:val="22"/>
        </w:rPr>
        <w:t>Having made </w:t>
      </w:r>
      <w:r>
        <w:rPr>
          <w:rFonts w:ascii="Lato"/>
          <w:b/>
          <w:color w:val="303030"/>
          <w:spacing w:val="-8"/>
          <w:sz w:val="22"/>
        </w:rPr>
        <w:t>the </w:t>
      </w:r>
      <w:r>
        <w:rPr>
          <w:rFonts w:ascii="Lato"/>
          <w:b/>
          <w:color w:val="303030"/>
          <w:spacing w:val="-6"/>
          <w:sz w:val="22"/>
        </w:rPr>
        <w:t>above </w:t>
      </w:r>
      <w:r>
        <w:rPr>
          <w:rFonts w:ascii="Lato"/>
          <w:b/>
          <w:color w:val="303030"/>
          <w:spacing w:val="-7"/>
          <w:sz w:val="22"/>
        </w:rPr>
        <w:t>findings </w:t>
      </w:r>
      <w:r>
        <w:rPr>
          <w:rFonts w:ascii="Lato"/>
          <w:b/>
          <w:color w:val="303030"/>
          <w:spacing w:val="-8"/>
          <w:sz w:val="22"/>
        </w:rPr>
        <w:t>the </w:t>
      </w:r>
      <w:r>
        <w:rPr>
          <w:rFonts w:ascii="Lato"/>
          <w:b/>
          <w:color w:val="303030"/>
          <w:spacing w:val="-6"/>
          <w:sz w:val="22"/>
        </w:rPr>
        <w:t>panel directed </w:t>
      </w:r>
      <w:r>
        <w:rPr>
          <w:rFonts w:ascii="Lato"/>
          <w:b/>
          <w:color w:val="303030"/>
          <w:spacing w:val="-8"/>
          <w:sz w:val="22"/>
        </w:rPr>
        <w:t>the </w:t>
      </w:r>
      <w:r>
        <w:rPr>
          <w:rFonts w:ascii="Lato"/>
          <w:b/>
          <w:color w:val="303030"/>
          <w:spacing w:val="-4"/>
          <w:sz w:val="22"/>
        </w:rPr>
        <w:t>Registrar </w:t>
      </w:r>
      <w:r>
        <w:rPr>
          <w:rFonts w:ascii="Lato"/>
          <w:b/>
          <w:color w:val="303030"/>
          <w:spacing w:val="-6"/>
          <w:sz w:val="22"/>
        </w:rPr>
        <w:t>to </w:t>
      </w:r>
      <w:r>
        <w:rPr>
          <w:rFonts w:ascii="Lato"/>
          <w:b/>
          <w:color w:val="303030"/>
          <w:spacing w:val="-4"/>
          <w:sz w:val="22"/>
        </w:rPr>
        <w:t>revoke </w:t>
      </w:r>
      <w:r>
        <w:rPr>
          <w:rFonts w:ascii="Lato"/>
          <w:b/>
          <w:color w:val="303030"/>
          <w:spacing w:val="-8"/>
          <w:sz w:val="22"/>
        </w:rPr>
        <w:t>the </w:t>
      </w:r>
      <w:r>
        <w:rPr>
          <w:rFonts w:ascii="Lato"/>
          <w:b/>
          <w:color w:val="303030"/>
          <w:spacing w:val="-6"/>
          <w:sz w:val="22"/>
        </w:rPr>
        <w:t>certificate of </w:t>
      </w:r>
      <w:r>
        <w:rPr>
          <w:rFonts w:ascii="Lato"/>
          <w:b/>
          <w:color w:val="303030"/>
          <w:spacing w:val="-5"/>
          <w:sz w:val="22"/>
        </w:rPr>
        <w:t>registration </w:t>
      </w:r>
      <w:r>
        <w:rPr>
          <w:rFonts w:ascii="Lato"/>
          <w:b/>
          <w:color w:val="303030"/>
          <w:spacing w:val="-6"/>
          <w:sz w:val="22"/>
        </w:rPr>
        <w:t>of </w:t>
      </w:r>
      <w:r>
        <w:rPr>
          <w:rFonts w:ascii="Lato"/>
          <w:b/>
          <w:color w:val="303030"/>
          <w:spacing w:val="-8"/>
          <w:sz w:val="22"/>
        </w:rPr>
        <w:t>the member </w:t>
      </w:r>
      <w:r>
        <w:rPr>
          <w:rFonts w:ascii="Lato"/>
          <w:b/>
          <w:color w:val="303030"/>
          <w:spacing w:val="-6"/>
          <w:sz w:val="22"/>
        </w:rPr>
        <w:t>effective </w:t>
      </w:r>
      <w:r>
        <w:rPr>
          <w:rFonts w:ascii="Lato"/>
          <w:b/>
          <w:color w:val="303030"/>
          <w:spacing w:val="-7"/>
          <w:sz w:val="22"/>
        </w:rPr>
        <w:t>June 5, </w:t>
      </w:r>
      <w:r>
        <w:rPr>
          <w:rFonts w:ascii="Lato"/>
          <w:b/>
          <w:color w:val="303030"/>
          <w:spacing w:val="-12"/>
          <w:sz w:val="22"/>
        </w:rPr>
        <w:t>2017.</w:t>
      </w:r>
    </w:p>
    <w:p>
      <w:pPr>
        <w:spacing w:after="0" w:line="290" w:lineRule="auto"/>
        <w:jc w:val="left"/>
        <w:rPr>
          <w:rFonts w:ascii="Lato"/>
          <w:sz w:val="22"/>
        </w:rPr>
        <w:sectPr>
          <w:type w:val="continuous"/>
          <w:pgSz w:w="12240" w:h="15840"/>
          <w:pgMar w:top="840" w:bottom="280" w:left="0" w:right="0"/>
          <w:cols w:num="2" w:equalWidth="0">
            <w:col w:w="5752" w:space="40"/>
            <w:col w:w="6448"/>
          </w:cols>
        </w:sect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spacing w:before="5"/>
        <w:rPr>
          <w:rFonts w:ascii="Lato"/>
          <w:b/>
          <w:sz w:val="15"/>
        </w:rPr>
      </w:pPr>
    </w:p>
    <w:p>
      <w:pPr>
        <w:spacing w:after="0"/>
        <w:rPr>
          <w:rFonts w:ascii="Lato"/>
          <w:sz w:val="15"/>
        </w:rPr>
        <w:sectPr>
          <w:pgSz w:w="12240" w:h="15840"/>
          <w:pgMar w:header="304" w:footer="0" w:top="500" w:bottom="280" w:left="0" w:right="0"/>
        </w:sectPr>
      </w:pPr>
    </w:p>
    <w:p>
      <w:pPr>
        <w:spacing w:before="22"/>
        <w:ind w:left="991" w:right="0" w:firstLine="0"/>
        <w:jc w:val="left"/>
        <w:rPr>
          <w:rFonts w:ascii="Arial"/>
          <w:b/>
          <w:sz w:val="58"/>
        </w:rPr>
      </w:pPr>
      <w:r>
        <w:rPr>
          <w:rFonts w:ascii="Arial"/>
          <w:b/>
          <w:color w:val="303030"/>
          <w:w w:val="70"/>
          <w:sz w:val="58"/>
        </w:rPr>
        <w:t>Neil Boon</w:t>
      </w:r>
    </w:p>
    <w:p>
      <w:pPr>
        <w:spacing w:before="340"/>
        <w:ind w:left="991" w:right="0" w:firstLine="0"/>
        <w:jc w:val="left"/>
        <w:rPr>
          <w:rFonts w:ascii="Lato"/>
          <w:b/>
          <w:sz w:val="24"/>
        </w:rPr>
      </w:pPr>
      <w:r>
        <w:rPr>
          <w:rFonts w:ascii="Lato"/>
          <w:b/>
          <w:color w:val="303030"/>
          <w:sz w:val="24"/>
        </w:rPr>
        <w:t>Cases: 2015 0094</w:t>
      </w:r>
    </w:p>
    <w:p>
      <w:pPr>
        <w:spacing w:before="72"/>
        <w:ind w:left="991" w:right="0" w:firstLine="0"/>
        <w:jc w:val="left"/>
        <w:rPr>
          <w:rFonts w:ascii="Lato"/>
          <w:b/>
          <w:sz w:val="22"/>
        </w:rPr>
      </w:pPr>
      <w:r>
        <w:rPr>
          <w:rFonts w:ascii="Lato"/>
          <w:b/>
          <w:color w:val="303030"/>
          <w:sz w:val="22"/>
        </w:rPr>
        <w:t>Hearing Date: Various dates in 2016 and 2017</w:t>
      </w:r>
    </w:p>
    <w:p>
      <w:pPr>
        <w:pStyle w:val="BodyText"/>
        <w:spacing w:before="11"/>
        <w:rPr>
          <w:rFonts w:ascii="Lato"/>
          <w:b/>
          <w:sz w:val="32"/>
        </w:rPr>
      </w:pPr>
    </w:p>
    <w:p>
      <w:pPr>
        <w:spacing w:line="290" w:lineRule="auto" w:before="1"/>
        <w:ind w:left="991" w:right="0" w:firstLine="0"/>
        <w:jc w:val="left"/>
        <w:rPr>
          <w:rFonts w:ascii="Lato"/>
          <w:b/>
          <w:sz w:val="22"/>
        </w:rPr>
      </w:pPr>
      <w:r>
        <w:rPr>
          <w:rFonts w:ascii="Lato"/>
          <w:b/>
          <w:color w:val="303030"/>
          <w:sz w:val="22"/>
        </w:rPr>
        <w:t>On </w:t>
      </w:r>
      <w:r>
        <w:rPr>
          <w:rFonts w:ascii="Lato"/>
          <w:b/>
          <w:color w:val="303030"/>
          <w:spacing w:val="-8"/>
          <w:sz w:val="22"/>
        </w:rPr>
        <w:t>October </w:t>
      </w:r>
      <w:r>
        <w:rPr>
          <w:rFonts w:ascii="Lato"/>
          <w:b/>
          <w:color w:val="303030"/>
          <w:spacing w:val="-10"/>
          <w:sz w:val="22"/>
        </w:rPr>
        <w:t>20, </w:t>
      </w:r>
      <w:r>
        <w:rPr>
          <w:rFonts w:ascii="Lato"/>
          <w:b/>
          <w:color w:val="303030"/>
          <w:spacing w:val="-11"/>
          <w:sz w:val="22"/>
        </w:rPr>
        <w:t>2015 </w:t>
      </w:r>
      <w:r>
        <w:rPr>
          <w:rFonts w:ascii="Lato"/>
          <w:b/>
          <w:color w:val="303030"/>
          <w:spacing w:val="-8"/>
          <w:sz w:val="22"/>
        </w:rPr>
        <w:t>the </w:t>
      </w:r>
      <w:r>
        <w:rPr>
          <w:rFonts w:ascii="Lato"/>
          <w:b/>
          <w:color w:val="303030"/>
          <w:spacing w:val="-7"/>
          <w:sz w:val="22"/>
        </w:rPr>
        <w:t>Inquiries, </w:t>
      </w:r>
      <w:r>
        <w:rPr>
          <w:rFonts w:ascii="Lato"/>
          <w:b/>
          <w:color w:val="303030"/>
          <w:spacing w:val="-9"/>
          <w:sz w:val="22"/>
        </w:rPr>
        <w:t>Complaints </w:t>
      </w:r>
      <w:r>
        <w:rPr>
          <w:rFonts w:ascii="Lato"/>
          <w:b/>
          <w:color w:val="303030"/>
          <w:spacing w:val="-5"/>
          <w:sz w:val="22"/>
        </w:rPr>
        <w:t>and </w:t>
      </w:r>
      <w:r>
        <w:rPr>
          <w:rFonts w:ascii="Lato"/>
          <w:b/>
          <w:color w:val="303030"/>
          <w:spacing w:val="-7"/>
          <w:sz w:val="22"/>
        </w:rPr>
        <w:t>Reports </w:t>
      </w:r>
      <w:r>
        <w:rPr>
          <w:rFonts w:ascii="Lato"/>
          <w:b/>
          <w:color w:val="303030"/>
          <w:spacing w:val="-10"/>
          <w:sz w:val="22"/>
        </w:rPr>
        <w:t>Committee </w:t>
      </w:r>
      <w:r>
        <w:rPr>
          <w:rFonts w:ascii="Lato"/>
          <w:b/>
          <w:color w:val="303030"/>
          <w:sz w:val="22"/>
        </w:rPr>
        <w:t>referred a</w:t>
      </w:r>
      <w:r>
        <w:rPr>
          <w:rFonts w:ascii="Lato"/>
          <w:b/>
          <w:color w:val="303030"/>
          <w:spacing w:val="-31"/>
          <w:sz w:val="22"/>
        </w:rPr>
        <w:t> </w:t>
      </w:r>
      <w:r>
        <w:rPr>
          <w:rFonts w:ascii="Lato"/>
          <w:b/>
          <w:color w:val="303030"/>
          <w:spacing w:val="-7"/>
          <w:sz w:val="22"/>
        </w:rPr>
        <w:t>matter involving </w:t>
      </w:r>
      <w:r>
        <w:rPr>
          <w:rFonts w:ascii="Lato"/>
          <w:b/>
          <w:color w:val="303030"/>
          <w:spacing w:val="-6"/>
          <w:sz w:val="22"/>
        </w:rPr>
        <w:t>Neil </w:t>
      </w:r>
      <w:r>
        <w:rPr>
          <w:rFonts w:ascii="Lato"/>
          <w:b/>
          <w:color w:val="303030"/>
          <w:spacing w:val="-9"/>
          <w:sz w:val="22"/>
        </w:rPr>
        <w:t>Boon </w:t>
      </w:r>
      <w:r>
        <w:rPr>
          <w:rFonts w:ascii="Lato"/>
          <w:b/>
          <w:color w:val="303030"/>
          <w:spacing w:val="-6"/>
          <w:sz w:val="22"/>
        </w:rPr>
        <w:t>to </w:t>
      </w:r>
      <w:r>
        <w:rPr>
          <w:rFonts w:ascii="Lato"/>
          <w:b/>
          <w:color w:val="303030"/>
          <w:spacing w:val="-8"/>
          <w:sz w:val="22"/>
        </w:rPr>
        <w:t>the Discipline </w:t>
      </w:r>
      <w:r>
        <w:rPr>
          <w:rFonts w:ascii="Lato"/>
          <w:b/>
          <w:color w:val="303030"/>
          <w:spacing w:val="-10"/>
          <w:sz w:val="22"/>
        </w:rPr>
        <w:t>Committee </w:t>
      </w:r>
      <w:r>
        <w:rPr>
          <w:rFonts w:ascii="Lato"/>
          <w:b/>
          <w:color w:val="303030"/>
          <w:spacing w:val="-6"/>
          <w:sz w:val="22"/>
        </w:rPr>
        <w:t>for </w:t>
      </w:r>
      <w:r>
        <w:rPr>
          <w:rFonts w:ascii="Lato"/>
          <w:b/>
          <w:color w:val="303030"/>
          <w:sz w:val="22"/>
        </w:rPr>
        <w:t>a </w:t>
      </w:r>
      <w:r>
        <w:rPr>
          <w:rFonts w:ascii="Lato"/>
          <w:b/>
          <w:color w:val="303030"/>
          <w:spacing w:val="-4"/>
          <w:sz w:val="22"/>
        </w:rPr>
        <w:t>hearing. </w:t>
      </w:r>
      <w:r>
        <w:rPr>
          <w:rFonts w:ascii="Lato"/>
          <w:b/>
          <w:color w:val="303030"/>
          <w:spacing w:val="-3"/>
          <w:sz w:val="22"/>
        </w:rPr>
        <w:t>The </w:t>
      </w:r>
      <w:r>
        <w:rPr>
          <w:rFonts w:ascii="Lato"/>
          <w:b/>
          <w:color w:val="303030"/>
          <w:spacing w:val="-6"/>
          <w:sz w:val="22"/>
        </w:rPr>
        <w:t>dates for </w:t>
      </w:r>
      <w:r>
        <w:rPr>
          <w:rFonts w:ascii="Lato"/>
          <w:b/>
          <w:color w:val="303030"/>
          <w:spacing w:val="-8"/>
          <w:sz w:val="22"/>
        </w:rPr>
        <w:t>the </w:t>
      </w:r>
      <w:r>
        <w:rPr>
          <w:rFonts w:ascii="Lato"/>
          <w:b/>
          <w:color w:val="303030"/>
          <w:spacing w:val="-5"/>
          <w:sz w:val="22"/>
        </w:rPr>
        <w:t>hearing</w:t>
      </w:r>
      <w:r>
        <w:rPr>
          <w:rFonts w:ascii="Lato"/>
          <w:b/>
          <w:color w:val="303030"/>
          <w:spacing w:val="-18"/>
          <w:sz w:val="22"/>
        </w:rPr>
        <w:t> </w:t>
      </w:r>
      <w:r>
        <w:rPr>
          <w:rFonts w:ascii="Lato"/>
          <w:b/>
          <w:color w:val="303030"/>
          <w:sz w:val="22"/>
        </w:rPr>
        <w:t>were:</w:t>
      </w:r>
    </w:p>
    <w:p>
      <w:pPr>
        <w:pStyle w:val="BodyText"/>
        <w:spacing w:before="10"/>
        <w:rPr>
          <w:rFonts w:ascii="Lato"/>
          <w:b/>
          <w:sz w:val="21"/>
        </w:rPr>
      </w:pPr>
    </w:p>
    <w:p>
      <w:pPr>
        <w:spacing w:before="0"/>
        <w:ind w:left="991" w:right="0" w:firstLine="0"/>
        <w:jc w:val="left"/>
        <w:rPr>
          <w:rFonts w:ascii="Lato" w:hAnsi="Lato"/>
          <w:b/>
          <w:sz w:val="22"/>
        </w:rPr>
      </w:pPr>
      <w:r>
        <w:rPr>
          <w:rFonts w:ascii="Courier New" w:hAnsi="Courier New"/>
          <w:w w:val="481"/>
          <w:position w:val="-1"/>
          <w:sz w:val="9"/>
        </w:rPr>
        <w:t></w:t>
      </w:r>
      <w:r>
        <w:rPr>
          <w:rFonts w:ascii="Lato" w:hAnsi="Lato"/>
          <w:b/>
          <w:color w:val="303030"/>
          <w:spacing w:val="-3"/>
          <w:sz w:val="22"/>
        </w:rPr>
        <w:t>J</w:t>
      </w:r>
      <w:r>
        <w:rPr>
          <w:rFonts w:ascii="Lato" w:hAnsi="Lato"/>
          <w:b/>
          <w:color w:val="303030"/>
          <w:spacing w:val="-12"/>
          <w:sz w:val="22"/>
        </w:rPr>
        <w:t>un</w:t>
      </w:r>
      <w:r>
        <w:rPr>
          <w:rFonts w:ascii="Lato" w:hAnsi="Lato"/>
          <w:b/>
          <w:color w:val="303030"/>
          <w:sz w:val="22"/>
        </w:rPr>
        <w:t>e</w:t>
      </w:r>
      <w:r>
        <w:rPr>
          <w:rFonts w:ascii="Lato" w:hAnsi="Lato"/>
          <w:b/>
          <w:color w:val="303030"/>
          <w:spacing w:val="-13"/>
          <w:sz w:val="22"/>
        </w:rPr>
        <w:t> </w:t>
      </w:r>
      <w:r>
        <w:rPr>
          <w:rFonts w:ascii="Lato" w:hAnsi="Lato"/>
          <w:b/>
          <w:color w:val="303030"/>
          <w:spacing w:val="-14"/>
          <w:sz w:val="22"/>
        </w:rPr>
        <w:t>7</w:t>
      </w:r>
      <w:r>
        <w:rPr>
          <w:rFonts w:ascii="Lato" w:hAnsi="Lato"/>
          <w:b/>
          <w:color w:val="303030"/>
          <w:sz w:val="22"/>
        </w:rPr>
        <w:t>,</w:t>
      </w:r>
      <w:r>
        <w:rPr>
          <w:rFonts w:ascii="Lato" w:hAnsi="Lato"/>
          <w:b/>
          <w:color w:val="303030"/>
          <w:spacing w:val="-24"/>
          <w:sz w:val="22"/>
        </w:rPr>
        <w:t> </w:t>
      </w:r>
      <w:r>
        <w:rPr>
          <w:rFonts w:ascii="Lato" w:hAnsi="Lato"/>
          <w:b/>
          <w:color w:val="303030"/>
          <w:spacing w:val="-14"/>
          <w:sz w:val="22"/>
        </w:rPr>
        <w:t>8</w:t>
      </w:r>
      <w:r>
        <w:rPr>
          <w:rFonts w:ascii="Lato" w:hAnsi="Lato"/>
          <w:b/>
          <w:color w:val="303030"/>
          <w:sz w:val="22"/>
        </w:rPr>
        <w:t>,</w:t>
      </w:r>
      <w:r>
        <w:rPr>
          <w:rFonts w:ascii="Lato" w:hAnsi="Lato"/>
          <w:b/>
          <w:color w:val="303030"/>
          <w:spacing w:val="-24"/>
          <w:sz w:val="22"/>
        </w:rPr>
        <w:t> </w:t>
      </w:r>
      <w:r>
        <w:rPr>
          <w:rFonts w:ascii="Lato" w:hAnsi="Lato"/>
          <w:b/>
          <w:color w:val="303030"/>
          <w:spacing w:val="-14"/>
          <w:sz w:val="22"/>
        </w:rPr>
        <w:t>201</w:t>
      </w:r>
      <w:r>
        <w:rPr>
          <w:rFonts w:ascii="Lato" w:hAnsi="Lato"/>
          <w:b/>
          <w:color w:val="303030"/>
          <w:sz w:val="22"/>
        </w:rPr>
        <w:t>6</w:t>
      </w:r>
    </w:p>
    <w:p>
      <w:pPr>
        <w:spacing w:before="56"/>
        <w:ind w:left="991" w:right="0" w:firstLine="0"/>
        <w:jc w:val="left"/>
        <w:rPr>
          <w:rFonts w:ascii="Lato" w:hAnsi="Lato"/>
          <w:b/>
          <w:sz w:val="22"/>
        </w:rPr>
      </w:pPr>
      <w:r>
        <w:rPr>
          <w:rFonts w:ascii="Courier New" w:hAnsi="Courier New"/>
          <w:w w:val="455"/>
          <w:position w:val="-1"/>
          <w:sz w:val="9"/>
        </w:rPr>
        <w:t></w:t>
      </w:r>
      <w:r>
        <w:rPr>
          <w:rFonts w:ascii="Courier New" w:hAnsi="Courier New"/>
          <w:spacing w:val="-215"/>
          <w:w w:val="455"/>
          <w:position w:val="-1"/>
          <w:sz w:val="9"/>
        </w:rPr>
        <w:t> </w:t>
      </w:r>
      <w:r>
        <w:rPr>
          <w:rFonts w:ascii="Lato" w:hAnsi="Lato"/>
          <w:b/>
          <w:color w:val="303030"/>
          <w:spacing w:val="-8"/>
          <w:w w:val="110"/>
          <w:sz w:val="22"/>
        </w:rPr>
        <w:t>October </w:t>
      </w:r>
      <w:r>
        <w:rPr>
          <w:rFonts w:ascii="Lato" w:hAnsi="Lato"/>
          <w:b/>
          <w:color w:val="303030"/>
          <w:spacing w:val="-7"/>
          <w:w w:val="110"/>
          <w:sz w:val="22"/>
        </w:rPr>
        <w:t>6, 7, </w:t>
      </w:r>
      <w:r>
        <w:rPr>
          <w:rFonts w:ascii="Lato" w:hAnsi="Lato"/>
          <w:b/>
          <w:color w:val="303030"/>
          <w:spacing w:val="-10"/>
          <w:w w:val="110"/>
          <w:sz w:val="22"/>
        </w:rPr>
        <w:t>17, 18, </w:t>
      </w:r>
      <w:r>
        <w:rPr>
          <w:rFonts w:ascii="Lato" w:hAnsi="Lato"/>
          <w:b/>
          <w:color w:val="303030"/>
          <w:spacing w:val="-11"/>
          <w:w w:val="110"/>
          <w:sz w:val="22"/>
        </w:rPr>
        <w:t>2016</w:t>
      </w:r>
    </w:p>
    <w:p>
      <w:pPr>
        <w:spacing w:before="56"/>
        <w:ind w:left="991" w:right="0" w:firstLine="0"/>
        <w:jc w:val="left"/>
        <w:rPr>
          <w:rFonts w:ascii="Lato" w:hAnsi="Lato"/>
          <w:b/>
          <w:sz w:val="22"/>
        </w:rPr>
      </w:pPr>
      <w:r>
        <w:rPr>
          <w:rFonts w:ascii="Courier New" w:hAnsi="Courier New"/>
          <w:w w:val="481"/>
          <w:position w:val="-1"/>
          <w:sz w:val="9"/>
        </w:rPr>
        <w:t></w:t>
      </w:r>
      <w:r>
        <w:rPr>
          <w:rFonts w:ascii="Lato" w:hAnsi="Lato"/>
          <w:b/>
          <w:color w:val="303030"/>
          <w:spacing w:val="-3"/>
          <w:sz w:val="22"/>
        </w:rPr>
        <w:t>A</w:t>
      </w:r>
      <w:r>
        <w:rPr>
          <w:rFonts w:ascii="Lato" w:hAnsi="Lato"/>
          <w:b/>
          <w:color w:val="303030"/>
          <w:spacing w:val="-11"/>
          <w:sz w:val="22"/>
        </w:rPr>
        <w:t>p</w:t>
      </w:r>
      <w:r>
        <w:rPr>
          <w:rFonts w:ascii="Lato" w:hAnsi="Lato"/>
          <w:b/>
          <w:color w:val="303030"/>
          <w:spacing w:val="4"/>
          <w:sz w:val="22"/>
        </w:rPr>
        <w:t>r</w:t>
      </w:r>
      <w:r>
        <w:rPr>
          <w:rFonts w:ascii="Lato" w:hAnsi="Lato"/>
          <w:b/>
          <w:color w:val="303030"/>
          <w:spacing w:val="-6"/>
          <w:sz w:val="22"/>
        </w:rPr>
        <w:t>i</w:t>
      </w:r>
      <w:r>
        <w:rPr>
          <w:rFonts w:ascii="Lato" w:hAnsi="Lato"/>
          <w:b/>
          <w:color w:val="303030"/>
          <w:sz w:val="22"/>
        </w:rPr>
        <w:t>l</w:t>
      </w:r>
      <w:r>
        <w:rPr>
          <w:rFonts w:ascii="Lato" w:hAnsi="Lato"/>
          <w:b/>
          <w:color w:val="303030"/>
          <w:spacing w:val="-15"/>
          <w:sz w:val="22"/>
        </w:rPr>
        <w:t> </w:t>
      </w:r>
      <w:r>
        <w:rPr>
          <w:rFonts w:ascii="Lato" w:hAnsi="Lato"/>
          <w:b/>
          <w:color w:val="303030"/>
          <w:spacing w:val="-14"/>
          <w:sz w:val="22"/>
        </w:rPr>
        <w:t>20</w:t>
      </w:r>
      <w:r>
        <w:rPr>
          <w:rFonts w:ascii="Lato" w:hAnsi="Lato"/>
          <w:b/>
          <w:color w:val="303030"/>
          <w:sz w:val="22"/>
        </w:rPr>
        <w:t>,</w:t>
      </w:r>
      <w:r>
        <w:rPr>
          <w:rFonts w:ascii="Lato" w:hAnsi="Lato"/>
          <w:b/>
          <w:color w:val="303030"/>
          <w:spacing w:val="-24"/>
          <w:sz w:val="22"/>
        </w:rPr>
        <w:t> </w:t>
      </w:r>
      <w:r>
        <w:rPr>
          <w:rFonts w:ascii="Lato" w:hAnsi="Lato"/>
          <w:b/>
          <w:color w:val="303030"/>
          <w:spacing w:val="-14"/>
          <w:sz w:val="22"/>
        </w:rPr>
        <w:t>201</w:t>
      </w:r>
      <w:r>
        <w:rPr>
          <w:rFonts w:ascii="Lato" w:hAnsi="Lato"/>
          <w:b/>
          <w:color w:val="303030"/>
          <w:sz w:val="22"/>
        </w:rPr>
        <w:t>7</w:t>
      </w:r>
    </w:p>
    <w:p>
      <w:pPr>
        <w:pStyle w:val="BodyText"/>
        <w:spacing w:before="3"/>
        <w:rPr>
          <w:rFonts w:ascii="Lato"/>
          <w:b/>
          <w:sz w:val="26"/>
        </w:rPr>
      </w:pPr>
    </w:p>
    <w:p>
      <w:pPr>
        <w:spacing w:line="290" w:lineRule="auto" w:before="0"/>
        <w:ind w:left="991" w:right="45" w:firstLine="0"/>
        <w:jc w:val="left"/>
        <w:rPr>
          <w:rFonts w:ascii="Lato"/>
          <w:b/>
          <w:sz w:val="22"/>
        </w:rPr>
      </w:pPr>
      <w:r>
        <w:rPr>
          <w:rFonts w:ascii="Lato"/>
          <w:b/>
          <w:color w:val="303030"/>
          <w:spacing w:val="-5"/>
          <w:sz w:val="22"/>
        </w:rPr>
        <w:t>Current                                                                   </w:t>
      </w:r>
      <w:r>
        <w:rPr>
          <w:rFonts w:ascii="Lato"/>
          <w:b/>
          <w:color w:val="303030"/>
          <w:spacing w:val="-7"/>
          <w:sz w:val="22"/>
        </w:rPr>
        <w:t>Status: Decision</w:t>
      </w:r>
      <w:r>
        <w:rPr>
          <w:rFonts w:ascii="Lato"/>
          <w:b/>
          <w:color w:val="303030"/>
          <w:spacing w:val="-18"/>
          <w:sz w:val="22"/>
        </w:rPr>
        <w:t> </w:t>
      </w:r>
      <w:r>
        <w:rPr>
          <w:rFonts w:ascii="Lato"/>
          <w:b/>
          <w:color w:val="303030"/>
          <w:spacing w:val="-6"/>
          <w:sz w:val="22"/>
        </w:rPr>
        <w:t>on</w:t>
      </w:r>
      <w:r>
        <w:rPr>
          <w:rFonts w:ascii="Lato"/>
          <w:b/>
          <w:color w:val="303030"/>
          <w:spacing w:val="-17"/>
          <w:sz w:val="22"/>
        </w:rPr>
        <w:t> </w:t>
      </w:r>
      <w:r>
        <w:rPr>
          <w:rFonts w:ascii="Lato"/>
          <w:b/>
          <w:color w:val="303030"/>
          <w:spacing w:val="-8"/>
          <w:sz w:val="22"/>
        </w:rPr>
        <w:t>Finding,</w:t>
      </w:r>
      <w:r>
        <w:rPr>
          <w:rFonts w:ascii="Lato"/>
          <w:b/>
          <w:color w:val="303030"/>
          <w:spacing w:val="-22"/>
          <w:sz w:val="22"/>
        </w:rPr>
        <w:t> </w:t>
      </w:r>
      <w:r>
        <w:rPr>
          <w:rFonts w:ascii="Lato"/>
          <w:b/>
          <w:color w:val="303030"/>
          <w:spacing w:val="-6"/>
          <w:sz w:val="22"/>
        </w:rPr>
        <w:t>Penalty</w:t>
      </w:r>
      <w:r>
        <w:rPr>
          <w:rFonts w:ascii="Lato"/>
          <w:b/>
          <w:color w:val="303030"/>
          <w:spacing w:val="-8"/>
          <w:sz w:val="22"/>
        </w:rPr>
        <w:t> </w:t>
      </w:r>
      <w:r>
        <w:rPr>
          <w:rFonts w:ascii="Lato"/>
          <w:b/>
          <w:color w:val="303030"/>
          <w:spacing w:val="-5"/>
          <w:sz w:val="22"/>
        </w:rPr>
        <w:t>and</w:t>
      </w:r>
      <w:r>
        <w:rPr>
          <w:rFonts w:ascii="Lato"/>
          <w:b/>
          <w:color w:val="303030"/>
          <w:spacing w:val="-18"/>
          <w:sz w:val="22"/>
        </w:rPr>
        <w:t> </w:t>
      </w:r>
      <w:r>
        <w:rPr>
          <w:rFonts w:ascii="Lato"/>
          <w:b/>
          <w:color w:val="303030"/>
          <w:spacing w:val="-8"/>
          <w:sz w:val="22"/>
        </w:rPr>
        <w:t>Costs:</w:t>
      </w:r>
      <w:r>
        <w:rPr>
          <w:rFonts w:ascii="Lato"/>
          <w:b/>
          <w:color w:val="303030"/>
          <w:spacing w:val="-9"/>
          <w:sz w:val="22"/>
        </w:rPr>
        <w:t> </w:t>
      </w:r>
      <w:r>
        <w:rPr>
          <w:rFonts w:ascii="Lato"/>
          <w:b/>
          <w:color w:val="303030"/>
          <w:spacing w:val="-6"/>
          <w:sz w:val="22"/>
        </w:rPr>
        <w:t>Appealed</w:t>
      </w:r>
      <w:r>
        <w:rPr>
          <w:rFonts w:ascii="Lato"/>
          <w:b/>
          <w:color w:val="303030"/>
          <w:spacing w:val="-18"/>
          <w:sz w:val="22"/>
        </w:rPr>
        <w:t> </w:t>
      </w:r>
      <w:r>
        <w:rPr>
          <w:rFonts w:ascii="Lato"/>
          <w:b/>
          <w:color w:val="303030"/>
          <w:spacing w:val="-6"/>
          <w:sz w:val="22"/>
        </w:rPr>
        <w:t>by </w:t>
      </w:r>
      <w:r>
        <w:rPr>
          <w:rFonts w:ascii="Lato"/>
          <w:b/>
          <w:color w:val="303030"/>
          <w:spacing w:val="-8"/>
          <w:sz w:val="22"/>
        </w:rPr>
        <w:t>the</w:t>
      </w:r>
      <w:r>
        <w:rPr>
          <w:rFonts w:ascii="Lato"/>
          <w:b/>
          <w:color w:val="303030"/>
          <w:spacing w:val="-13"/>
          <w:sz w:val="22"/>
        </w:rPr>
        <w:t> </w:t>
      </w:r>
      <w:r>
        <w:rPr>
          <w:rFonts w:ascii="Lato"/>
          <w:b/>
          <w:color w:val="303030"/>
          <w:spacing w:val="-8"/>
          <w:sz w:val="22"/>
        </w:rPr>
        <w:t>Member</w:t>
      </w:r>
    </w:p>
    <w:p>
      <w:pPr>
        <w:spacing w:line="290" w:lineRule="auto" w:before="2"/>
        <w:ind w:left="991" w:right="286" w:firstLine="0"/>
        <w:jc w:val="left"/>
        <w:rPr>
          <w:rFonts w:ascii="Lato"/>
          <w:b/>
          <w:sz w:val="22"/>
        </w:rPr>
      </w:pPr>
      <w:r>
        <w:rPr>
          <w:rFonts w:ascii="Lato"/>
          <w:b/>
          <w:color w:val="303030"/>
          <w:spacing w:val="-7"/>
          <w:sz w:val="22"/>
        </w:rPr>
        <w:t>Matter  </w:t>
      </w:r>
      <w:r>
        <w:rPr>
          <w:rFonts w:ascii="Lato"/>
          <w:b/>
          <w:color w:val="303030"/>
          <w:sz w:val="22"/>
        </w:rPr>
        <w:t>was   </w:t>
      </w:r>
      <w:r>
        <w:rPr>
          <w:rFonts w:ascii="Lato"/>
          <w:b/>
          <w:color w:val="303030"/>
          <w:spacing w:val="-3"/>
          <w:sz w:val="22"/>
        </w:rPr>
        <w:t>heard </w:t>
      </w:r>
      <w:r>
        <w:rPr>
          <w:rFonts w:ascii="Lato"/>
          <w:b/>
          <w:color w:val="303030"/>
          <w:spacing w:val="36"/>
          <w:sz w:val="22"/>
        </w:rPr>
        <w:t> </w:t>
      </w:r>
      <w:r>
        <w:rPr>
          <w:rFonts w:ascii="Lato"/>
          <w:b/>
          <w:color w:val="303030"/>
          <w:spacing w:val="-8"/>
          <w:sz w:val="22"/>
        </w:rPr>
        <w:t>on:   </w:t>
      </w:r>
      <w:r>
        <w:rPr>
          <w:rFonts w:ascii="Lato"/>
          <w:b/>
          <w:color w:val="303030"/>
          <w:spacing w:val="-5"/>
          <w:sz w:val="22"/>
        </w:rPr>
        <w:t>May   </w:t>
      </w:r>
      <w:r>
        <w:rPr>
          <w:rFonts w:ascii="Lato"/>
          <w:b/>
          <w:color w:val="303030"/>
          <w:spacing w:val="-10"/>
          <w:sz w:val="22"/>
        </w:rPr>
        <w:t>29,   </w:t>
      </w:r>
      <w:r>
        <w:rPr>
          <w:rFonts w:ascii="Lato"/>
          <w:b/>
          <w:color w:val="303030"/>
          <w:spacing w:val="-11"/>
          <w:sz w:val="22"/>
        </w:rPr>
        <w:t>2018 </w:t>
      </w:r>
      <w:r>
        <w:rPr>
          <w:rFonts w:ascii="Lato"/>
          <w:b/>
          <w:color w:val="303030"/>
          <w:spacing w:val="-7"/>
          <w:sz w:val="22"/>
        </w:rPr>
        <w:t>Decision </w:t>
      </w:r>
      <w:r>
        <w:rPr>
          <w:rFonts w:ascii="Lato"/>
          <w:b/>
          <w:color w:val="303030"/>
          <w:spacing w:val="-6"/>
          <w:sz w:val="22"/>
        </w:rPr>
        <w:t>of </w:t>
      </w:r>
      <w:r>
        <w:rPr>
          <w:rFonts w:ascii="Lato"/>
          <w:b/>
          <w:color w:val="303030"/>
          <w:spacing w:val="-8"/>
          <w:sz w:val="22"/>
        </w:rPr>
        <w:t>the Discipline </w:t>
      </w:r>
      <w:r>
        <w:rPr>
          <w:rFonts w:ascii="Lato"/>
          <w:b/>
          <w:color w:val="303030"/>
          <w:spacing w:val="-10"/>
          <w:sz w:val="22"/>
        </w:rPr>
        <w:t>Committee </w:t>
      </w:r>
      <w:r>
        <w:rPr>
          <w:rFonts w:ascii="Lato"/>
          <w:b/>
          <w:color w:val="303030"/>
          <w:sz w:val="22"/>
        </w:rPr>
        <w:t>was </w:t>
      </w:r>
      <w:r>
        <w:rPr>
          <w:rFonts w:ascii="Lato"/>
          <w:b/>
          <w:color w:val="303030"/>
          <w:spacing w:val="-9"/>
          <w:sz w:val="22"/>
        </w:rPr>
        <w:t>upheld: </w:t>
      </w:r>
      <w:hyperlink r:id="rId72">
        <w:r>
          <w:rPr>
            <w:rFonts w:ascii="Lato"/>
            <w:b/>
            <w:color w:val="303030"/>
            <w:spacing w:val="-9"/>
            <w:sz w:val="22"/>
            <w:u w:val="thick" w:color="303030"/>
          </w:rPr>
          <w:t>htt</w:t>
        </w:r>
        <w:r>
          <w:rPr>
            <w:rFonts w:ascii="Lato"/>
            <w:b/>
            <w:color w:val="303030"/>
            <w:spacing w:val="-9"/>
            <w:sz w:val="22"/>
          </w:rPr>
          <w:t>p</w:t>
        </w:r>
        <w:r>
          <w:rPr>
            <w:rFonts w:ascii="Lato"/>
            <w:b/>
            <w:color w:val="303030"/>
            <w:spacing w:val="-9"/>
            <w:sz w:val="22"/>
            <w:u w:val="thick" w:color="303030"/>
          </w:rPr>
          <w:t>://canlii.ca/t/h5rst</w:t>
        </w:r>
      </w:hyperlink>
    </w:p>
    <w:p>
      <w:pPr>
        <w:pStyle w:val="BodyText"/>
        <w:spacing w:before="10"/>
        <w:rPr>
          <w:rFonts w:ascii="Lato"/>
          <w:b/>
          <w:sz w:val="21"/>
        </w:rPr>
      </w:pPr>
    </w:p>
    <w:p>
      <w:pPr>
        <w:spacing w:line="290" w:lineRule="auto" w:before="0"/>
        <w:ind w:left="991" w:right="95" w:firstLine="0"/>
        <w:jc w:val="left"/>
        <w:rPr>
          <w:rFonts w:ascii="Lato"/>
          <w:b/>
          <w:sz w:val="22"/>
        </w:rPr>
      </w:pPr>
      <w:r>
        <w:rPr>
          <w:rFonts w:ascii="Lato"/>
          <w:b/>
          <w:color w:val="303030"/>
          <w:spacing w:val="-3"/>
          <w:sz w:val="22"/>
        </w:rPr>
        <w:t>Overview                 </w:t>
      </w:r>
      <w:r>
        <w:rPr>
          <w:rFonts w:ascii="Lato"/>
          <w:b/>
          <w:color w:val="303030"/>
          <w:spacing w:val="-6"/>
          <w:sz w:val="22"/>
        </w:rPr>
        <w:t>of                  </w:t>
      </w:r>
      <w:r>
        <w:rPr>
          <w:rFonts w:ascii="Lato"/>
          <w:b/>
          <w:color w:val="303030"/>
          <w:spacing w:val="-8"/>
          <w:sz w:val="22"/>
        </w:rPr>
        <w:t>the                  </w:t>
      </w:r>
      <w:r>
        <w:rPr>
          <w:rFonts w:ascii="Lato"/>
          <w:b/>
          <w:color w:val="303030"/>
          <w:spacing w:val="-6"/>
          <w:sz w:val="22"/>
        </w:rPr>
        <w:t>Allegations: </w:t>
      </w:r>
      <w:r>
        <w:rPr>
          <w:rFonts w:ascii="Lato"/>
          <w:b/>
          <w:color w:val="303030"/>
          <w:spacing w:val="-8"/>
          <w:sz w:val="22"/>
        </w:rPr>
        <w:t>In</w:t>
      </w:r>
      <w:r>
        <w:rPr>
          <w:rFonts w:ascii="Lato"/>
          <w:b/>
          <w:color w:val="303030"/>
          <w:spacing w:val="-19"/>
          <w:sz w:val="22"/>
        </w:rPr>
        <w:t> </w:t>
      </w:r>
      <w:r>
        <w:rPr>
          <w:rFonts w:ascii="Lato"/>
          <w:b/>
          <w:color w:val="303030"/>
          <w:spacing w:val="-4"/>
          <w:sz w:val="22"/>
        </w:rPr>
        <w:t>April</w:t>
      </w:r>
      <w:r>
        <w:rPr>
          <w:rFonts w:ascii="Lato"/>
          <w:b/>
          <w:color w:val="303030"/>
          <w:spacing w:val="-13"/>
          <w:sz w:val="22"/>
        </w:rPr>
        <w:t> </w:t>
      </w:r>
      <w:r>
        <w:rPr>
          <w:rFonts w:ascii="Lato"/>
          <w:b/>
          <w:color w:val="303030"/>
          <w:spacing w:val="-12"/>
          <w:sz w:val="22"/>
        </w:rPr>
        <w:t>2015,</w:t>
      </w:r>
      <w:r>
        <w:rPr>
          <w:rFonts w:ascii="Lato"/>
          <w:b/>
          <w:color w:val="303030"/>
          <w:spacing w:val="-23"/>
          <w:sz w:val="22"/>
        </w:rPr>
        <w:t> </w:t>
      </w:r>
      <w:r>
        <w:rPr>
          <w:rFonts w:ascii="Lato"/>
          <w:b/>
          <w:color w:val="303030"/>
          <w:spacing w:val="-3"/>
          <w:sz w:val="22"/>
        </w:rPr>
        <w:t>Mr.</w:t>
      </w:r>
      <w:r>
        <w:rPr>
          <w:rFonts w:ascii="Lato"/>
          <w:b/>
          <w:color w:val="303030"/>
          <w:spacing w:val="-23"/>
          <w:sz w:val="22"/>
        </w:rPr>
        <w:t> </w:t>
      </w:r>
      <w:r>
        <w:rPr>
          <w:rFonts w:ascii="Lato"/>
          <w:b/>
          <w:color w:val="303030"/>
          <w:spacing w:val="-9"/>
          <w:sz w:val="22"/>
        </w:rPr>
        <w:t>Boon</w:t>
      </w:r>
      <w:r>
        <w:rPr>
          <w:rFonts w:ascii="Lato"/>
          <w:b/>
          <w:color w:val="303030"/>
          <w:spacing w:val="-18"/>
          <w:sz w:val="22"/>
        </w:rPr>
        <w:t> </w:t>
      </w:r>
      <w:r>
        <w:rPr>
          <w:rFonts w:ascii="Lato"/>
          <w:b/>
          <w:color w:val="303030"/>
          <w:spacing w:val="-9"/>
          <w:sz w:val="22"/>
        </w:rPr>
        <w:t>touched</w:t>
      </w:r>
      <w:r>
        <w:rPr>
          <w:rFonts w:ascii="Lato"/>
          <w:b/>
          <w:color w:val="303030"/>
          <w:spacing w:val="-19"/>
          <w:sz w:val="22"/>
        </w:rPr>
        <w:t> </w:t>
      </w:r>
      <w:r>
        <w:rPr>
          <w:rFonts w:ascii="Lato"/>
          <w:b/>
          <w:color w:val="303030"/>
          <w:sz w:val="22"/>
        </w:rPr>
        <w:t>a</w:t>
      </w:r>
      <w:r>
        <w:rPr>
          <w:rFonts w:ascii="Lato"/>
          <w:b/>
          <w:color w:val="303030"/>
          <w:spacing w:val="-7"/>
          <w:sz w:val="22"/>
        </w:rPr>
        <w:t> patient</w:t>
      </w:r>
      <w:r>
        <w:rPr>
          <w:rFonts w:ascii="Lato"/>
          <w:b/>
          <w:color w:val="303030"/>
          <w:spacing w:val="-19"/>
          <w:sz w:val="22"/>
        </w:rPr>
        <w:t> </w:t>
      </w:r>
      <w:r>
        <w:rPr>
          <w:rFonts w:ascii="Lato"/>
          <w:b/>
          <w:color w:val="303030"/>
          <w:spacing w:val="-3"/>
          <w:sz w:val="22"/>
        </w:rPr>
        <w:t>in</w:t>
      </w:r>
      <w:r>
        <w:rPr>
          <w:rFonts w:ascii="Lato"/>
          <w:b/>
          <w:color w:val="303030"/>
          <w:spacing w:val="-18"/>
          <w:sz w:val="22"/>
        </w:rPr>
        <w:t> </w:t>
      </w:r>
      <w:r>
        <w:rPr>
          <w:rFonts w:ascii="Lato"/>
          <w:b/>
          <w:color w:val="303030"/>
          <w:sz w:val="22"/>
        </w:rPr>
        <w:t>a</w:t>
      </w:r>
      <w:r>
        <w:rPr>
          <w:rFonts w:ascii="Lato"/>
          <w:b/>
          <w:color w:val="303030"/>
          <w:spacing w:val="-8"/>
          <w:sz w:val="22"/>
        </w:rPr>
        <w:t> </w:t>
      </w:r>
      <w:r>
        <w:rPr>
          <w:rFonts w:ascii="Lato"/>
          <w:b/>
          <w:color w:val="303030"/>
          <w:spacing w:val="-5"/>
          <w:sz w:val="22"/>
        </w:rPr>
        <w:t>sexual </w:t>
      </w:r>
      <w:r>
        <w:rPr>
          <w:rFonts w:ascii="Lato"/>
          <w:b/>
          <w:color w:val="303030"/>
          <w:spacing w:val="-6"/>
          <w:sz w:val="22"/>
        </w:rPr>
        <w:t>manner.</w:t>
      </w:r>
      <w:r>
        <w:rPr>
          <w:rFonts w:ascii="Lato"/>
          <w:b/>
          <w:color w:val="303030"/>
          <w:spacing w:val="-24"/>
          <w:sz w:val="22"/>
        </w:rPr>
        <w:t> </w:t>
      </w:r>
      <w:r>
        <w:rPr>
          <w:rFonts w:ascii="Lato"/>
          <w:b/>
          <w:color w:val="303030"/>
          <w:spacing w:val="-5"/>
          <w:sz w:val="22"/>
        </w:rPr>
        <w:t>More</w:t>
      </w:r>
      <w:r>
        <w:rPr>
          <w:rFonts w:ascii="Lato"/>
          <w:b/>
          <w:color w:val="303030"/>
          <w:spacing w:val="-13"/>
          <w:sz w:val="22"/>
        </w:rPr>
        <w:t> </w:t>
      </w:r>
      <w:r>
        <w:rPr>
          <w:rFonts w:ascii="Lato"/>
          <w:b/>
          <w:color w:val="303030"/>
          <w:spacing w:val="-6"/>
          <w:sz w:val="22"/>
        </w:rPr>
        <w:t>specifically,</w:t>
      </w:r>
      <w:r>
        <w:rPr>
          <w:rFonts w:ascii="Lato"/>
          <w:b/>
          <w:color w:val="303030"/>
          <w:spacing w:val="-24"/>
          <w:sz w:val="22"/>
        </w:rPr>
        <w:t> </w:t>
      </w:r>
      <w:r>
        <w:rPr>
          <w:rFonts w:ascii="Lato"/>
          <w:b/>
          <w:color w:val="303030"/>
          <w:spacing w:val="-3"/>
          <w:sz w:val="22"/>
        </w:rPr>
        <w:t>Mr.</w:t>
      </w:r>
      <w:r>
        <w:rPr>
          <w:rFonts w:ascii="Lato"/>
          <w:b/>
          <w:color w:val="303030"/>
          <w:spacing w:val="-24"/>
          <w:sz w:val="22"/>
        </w:rPr>
        <w:t> </w:t>
      </w:r>
      <w:r>
        <w:rPr>
          <w:rFonts w:ascii="Lato"/>
          <w:b/>
          <w:color w:val="303030"/>
          <w:spacing w:val="-10"/>
          <w:sz w:val="22"/>
        </w:rPr>
        <w:t>Boon:</w:t>
      </w:r>
    </w:p>
    <w:p>
      <w:pPr>
        <w:pStyle w:val="BodyText"/>
        <w:spacing w:before="9"/>
        <w:rPr>
          <w:rFonts w:ascii="Lato"/>
          <w:b/>
          <w:sz w:val="21"/>
        </w:rPr>
      </w:pPr>
    </w:p>
    <w:p>
      <w:pPr>
        <w:spacing w:line="290" w:lineRule="auto" w:before="0"/>
        <w:ind w:left="1251" w:right="66" w:hanging="260"/>
        <w:jc w:val="left"/>
        <w:rPr>
          <w:rFonts w:ascii="Lato" w:hAnsi="Lato"/>
          <w:b/>
          <w:sz w:val="22"/>
        </w:rPr>
      </w:pPr>
      <w:r>
        <w:rPr>
          <w:rFonts w:ascii="Courier New" w:hAnsi="Courier New"/>
          <w:w w:val="170"/>
          <w:position w:val="-1"/>
          <w:sz w:val="9"/>
        </w:rPr>
        <w:t></w:t>
      </w:r>
      <w:r>
        <w:rPr>
          <w:rFonts w:ascii="Courier New" w:hAnsi="Courier New"/>
          <w:spacing w:val="-81"/>
          <w:w w:val="170"/>
          <w:position w:val="-1"/>
          <w:sz w:val="9"/>
        </w:rPr>
        <w:t> </w:t>
      </w:r>
      <w:r>
        <w:rPr>
          <w:rFonts w:ascii="Lato" w:hAnsi="Lato"/>
          <w:b/>
          <w:color w:val="303030"/>
          <w:spacing w:val="-7"/>
          <w:w w:val="110"/>
          <w:sz w:val="22"/>
        </w:rPr>
        <w:t>placed,</w:t>
      </w:r>
      <w:r>
        <w:rPr>
          <w:rFonts w:ascii="Lato" w:hAnsi="Lato"/>
          <w:b/>
          <w:color w:val="303030"/>
          <w:spacing w:val="-41"/>
          <w:w w:val="110"/>
          <w:sz w:val="22"/>
        </w:rPr>
        <w:t> </w:t>
      </w:r>
      <w:r>
        <w:rPr>
          <w:rFonts w:ascii="Lato" w:hAnsi="Lato"/>
          <w:b/>
          <w:color w:val="303030"/>
          <w:spacing w:val="-6"/>
          <w:w w:val="110"/>
          <w:sz w:val="22"/>
        </w:rPr>
        <w:t>rubbed</w:t>
      </w:r>
      <w:r>
        <w:rPr>
          <w:rFonts w:ascii="Lato" w:hAnsi="Lato"/>
          <w:b/>
          <w:color w:val="303030"/>
          <w:spacing w:val="-39"/>
          <w:w w:val="110"/>
          <w:sz w:val="22"/>
        </w:rPr>
        <w:t> </w:t>
      </w:r>
      <w:r>
        <w:rPr>
          <w:rFonts w:ascii="Lato" w:hAnsi="Lato"/>
          <w:b/>
          <w:color w:val="303030"/>
          <w:spacing w:val="-6"/>
          <w:w w:val="110"/>
          <w:sz w:val="22"/>
        </w:rPr>
        <w:t>or</w:t>
      </w:r>
      <w:r>
        <w:rPr>
          <w:rFonts w:ascii="Lato" w:hAnsi="Lato"/>
          <w:b/>
          <w:color w:val="303030"/>
          <w:spacing w:val="-34"/>
          <w:w w:val="110"/>
          <w:sz w:val="22"/>
        </w:rPr>
        <w:t> </w:t>
      </w:r>
      <w:r>
        <w:rPr>
          <w:rFonts w:ascii="Lato" w:hAnsi="Lato"/>
          <w:b/>
          <w:color w:val="303030"/>
          <w:spacing w:val="-5"/>
          <w:w w:val="110"/>
          <w:sz w:val="22"/>
        </w:rPr>
        <w:t>otherwise</w:t>
      </w:r>
      <w:r>
        <w:rPr>
          <w:rFonts w:ascii="Lato" w:hAnsi="Lato"/>
          <w:b/>
          <w:color w:val="303030"/>
          <w:spacing w:val="-37"/>
          <w:w w:val="110"/>
          <w:sz w:val="22"/>
        </w:rPr>
        <w:t> </w:t>
      </w:r>
      <w:r>
        <w:rPr>
          <w:rFonts w:ascii="Lato" w:hAnsi="Lato"/>
          <w:b/>
          <w:color w:val="303030"/>
          <w:spacing w:val="-9"/>
          <w:w w:val="110"/>
          <w:sz w:val="22"/>
        </w:rPr>
        <w:t>touched</w:t>
      </w:r>
      <w:r>
        <w:rPr>
          <w:rFonts w:ascii="Lato" w:hAnsi="Lato"/>
          <w:b/>
          <w:color w:val="303030"/>
          <w:spacing w:val="-39"/>
          <w:w w:val="110"/>
          <w:sz w:val="22"/>
        </w:rPr>
        <w:t> </w:t>
      </w:r>
      <w:r>
        <w:rPr>
          <w:rFonts w:ascii="Lato" w:hAnsi="Lato"/>
          <w:b/>
          <w:color w:val="303030"/>
          <w:spacing w:val="-6"/>
          <w:w w:val="110"/>
          <w:sz w:val="22"/>
        </w:rPr>
        <w:t>his</w:t>
      </w:r>
      <w:r>
        <w:rPr>
          <w:rFonts w:ascii="Lato" w:hAnsi="Lato"/>
          <w:b/>
          <w:color w:val="303030"/>
          <w:spacing w:val="-36"/>
          <w:w w:val="110"/>
          <w:sz w:val="22"/>
        </w:rPr>
        <w:t> </w:t>
      </w:r>
      <w:r>
        <w:rPr>
          <w:rFonts w:ascii="Lato" w:hAnsi="Lato"/>
          <w:b/>
          <w:color w:val="303030"/>
          <w:spacing w:val="-7"/>
          <w:w w:val="110"/>
          <w:sz w:val="22"/>
        </w:rPr>
        <w:t>hand</w:t>
      </w:r>
      <w:r>
        <w:rPr>
          <w:rFonts w:ascii="Lato" w:hAnsi="Lato"/>
          <w:b/>
          <w:color w:val="303030"/>
          <w:spacing w:val="-39"/>
          <w:w w:val="110"/>
          <w:sz w:val="22"/>
        </w:rPr>
        <w:t> </w:t>
      </w:r>
      <w:r>
        <w:rPr>
          <w:rFonts w:ascii="Lato" w:hAnsi="Lato"/>
          <w:b/>
          <w:color w:val="303030"/>
          <w:spacing w:val="-91"/>
          <w:w w:val="110"/>
          <w:sz w:val="22"/>
        </w:rPr>
        <w:t>on</w:t>
      </w:r>
      <w:r>
        <w:rPr>
          <w:rFonts w:ascii="Lato" w:hAnsi="Lato"/>
          <w:b/>
          <w:color w:val="303030"/>
          <w:spacing w:val="-45"/>
          <w:w w:val="110"/>
          <w:sz w:val="22"/>
        </w:rPr>
        <w:t> </w:t>
      </w:r>
      <w:r>
        <w:rPr>
          <w:rFonts w:ascii="Lato" w:hAnsi="Lato"/>
          <w:b/>
          <w:color w:val="303030"/>
          <w:spacing w:val="-8"/>
          <w:w w:val="110"/>
          <w:sz w:val="22"/>
        </w:rPr>
        <w:t>the</w:t>
      </w:r>
      <w:r>
        <w:rPr>
          <w:rFonts w:ascii="Lato" w:hAnsi="Lato"/>
          <w:b/>
          <w:color w:val="303030"/>
          <w:spacing w:val="-24"/>
          <w:w w:val="110"/>
          <w:sz w:val="22"/>
        </w:rPr>
        <w:t> </w:t>
      </w:r>
      <w:r>
        <w:rPr>
          <w:rFonts w:ascii="Lato" w:hAnsi="Lato"/>
          <w:b/>
          <w:color w:val="303030"/>
          <w:spacing w:val="-7"/>
          <w:w w:val="110"/>
          <w:sz w:val="22"/>
        </w:rPr>
        <w:t>patient's</w:t>
      </w:r>
      <w:r>
        <w:rPr>
          <w:rFonts w:ascii="Lato" w:hAnsi="Lato"/>
          <w:b/>
          <w:color w:val="303030"/>
          <w:spacing w:val="-21"/>
          <w:w w:val="110"/>
          <w:sz w:val="22"/>
        </w:rPr>
        <w:t> </w:t>
      </w:r>
      <w:r>
        <w:rPr>
          <w:rFonts w:ascii="Lato" w:hAnsi="Lato"/>
          <w:b/>
          <w:color w:val="303030"/>
          <w:spacing w:val="-6"/>
          <w:w w:val="110"/>
          <w:sz w:val="22"/>
        </w:rPr>
        <w:t>thigh</w:t>
      </w:r>
      <w:r>
        <w:rPr>
          <w:rFonts w:ascii="Lato" w:hAnsi="Lato"/>
          <w:b/>
          <w:color w:val="303030"/>
          <w:spacing w:val="-29"/>
          <w:w w:val="110"/>
          <w:sz w:val="22"/>
        </w:rPr>
        <w:t> </w:t>
      </w:r>
      <w:r>
        <w:rPr>
          <w:rFonts w:ascii="Lato" w:hAnsi="Lato"/>
          <w:b/>
          <w:color w:val="303030"/>
          <w:spacing w:val="-5"/>
          <w:w w:val="110"/>
          <w:sz w:val="22"/>
        </w:rPr>
        <w:t>and</w:t>
      </w:r>
      <w:r>
        <w:rPr>
          <w:rFonts w:ascii="Lato" w:hAnsi="Lato"/>
          <w:b/>
          <w:color w:val="303030"/>
          <w:spacing w:val="-28"/>
          <w:w w:val="110"/>
          <w:sz w:val="22"/>
        </w:rPr>
        <w:t> </w:t>
      </w:r>
      <w:r>
        <w:rPr>
          <w:rFonts w:ascii="Lato" w:hAnsi="Lato"/>
          <w:b/>
          <w:color w:val="303030"/>
          <w:spacing w:val="-7"/>
          <w:w w:val="110"/>
          <w:sz w:val="22"/>
        </w:rPr>
        <w:t>inner</w:t>
      </w:r>
      <w:r>
        <w:rPr>
          <w:rFonts w:ascii="Lato" w:hAnsi="Lato"/>
          <w:b/>
          <w:color w:val="303030"/>
          <w:spacing w:val="-17"/>
          <w:w w:val="110"/>
          <w:sz w:val="22"/>
        </w:rPr>
        <w:t> </w:t>
      </w:r>
      <w:r>
        <w:rPr>
          <w:rFonts w:ascii="Lato" w:hAnsi="Lato"/>
          <w:b/>
          <w:color w:val="303030"/>
          <w:spacing w:val="-6"/>
          <w:w w:val="110"/>
          <w:sz w:val="22"/>
        </w:rPr>
        <w:t>thigh</w:t>
      </w:r>
    </w:p>
    <w:p>
      <w:pPr>
        <w:spacing w:line="290" w:lineRule="auto" w:before="1"/>
        <w:ind w:left="1251" w:right="336" w:hanging="260"/>
        <w:jc w:val="left"/>
        <w:rPr>
          <w:rFonts w:ascii="Lato" w:hAnsi="Lato"/>
          <w:b/>
          <w:sz w:val="22"/>
        </w:rPr>
      </w:pPr>
      <w:r>
        <w:rPr>
          <w:rFonts w:ascii="Courier New" w:hAnsi="Courier New"/>
          <w:w w:val="175"/>
          <w:position w:val="-1"/>
          <w:sz w:val="9"/>
        </w:rPr>
        <w:t></w:t>
      </w:r>
      <w:r>
        <w:rPr>
          <w:rFonts w:ascii="Courier New" w:hAnsi="Courier New"/>
          <w:spacing w:val="-84"/>
          <w:w w:val="175"/>
          <w:position w:val="-1"/>
          <w:sz w:val="9"/>
        </w:rPr>
        <w:t> </w:t>
      </w:r>
      <w:r>
        <w:rPr>
          <w:rFonts w:ascii="Lato" w:hAnsi="Lato"/>
          <w:b/>
          <w:color w:val="303030"/>
          <w:spacing w:val="-6"/>
          <w:w w:val="110"/>
          <w:sz w:val="22"/>
        </w:rPr>
        <w:t>inappropriately</w:t>
      </w:r>
      <w:r>
        <w:rPr>
          <w:rFonts w:ascii="Lato" w:hAnsi="Lato"/>
          <w:b/>
          <w:color w:val="303030"/>
          <w:spacing w:val="-36"/>
          <w:w w:val="110"/>
          <w:sz w:val="22"/>
        </w:rPr>
        <w:t> </w:t>
      </w:r>
      <w:r>
        <w:rPr>
          <w:rFonts w:ascii="Lato" w:hAnsi="Lato"/>
          <w:b/>
          <w:color w:val="303030"/>
          <w:spacing w:val="-5"/>
          <w:w w:val="110"/>
          <w:sz w:val="22"/>
        </w:rPr>
        <w:t>leaned</w:t>
      </w:r>
      <w:r>
        <w:rPr>
          <w:rFonts w:ascii="Lato" w:hAnsi="Lato"/>
          <w:b/>
          <w:color w:val="303030"/>
          <w:spacing w:val="-39"/>
          <w:w w:val="110"/>
          <w:sz w:val="22"/>
        </w:rPr>
        <w:t> </w:t>
      </w:r>
      <w:r>
        <w:rPr>
          <w:rFonts w:ascii="Lato" w:hAnsi="Lato"/>
          <w:b/>
          <w:color w:val="303030"/>
          <w:spacing w:val="-6"/>
          <w:w w:val="110"/>
          <w:sz w:val="22"/>
        </w:rPr>
        <w:t>his</w:t>
      </w:r>
      <w:r>
        <w:rPr>
          <w:rFonts w:ascii="Lato" w:hAnsi="Lato"/>
          <w:b/>
          <w:color w:val="303030"/>
          <w:spacing w:val="-36"/>
          <w:w w:val="110"/>
          <w:sz w:val="22"/>
        </w:rPr>
        <w:t> </w:t>
      </w:r>
      <w:r>
        <w:rPr>
          <w:rFonts w:ascii="Lato" w:hAnsi="Lato"/>
          <w:b/>
          <w:color w:val="303030"/>
          <w:spacing w:val="-9"/>
          <w:w w:val="110"/>
          <w:sz w:val="22"/>
        </w:rPr>
        <w:t>body</w:t>
      </w:r>
      <w:r>
        <w:rPr>
          <w:rFonts w:ascii="Lato" w:hAnsi="Lato"/>
          <w:b/>
          <w:color w:val="303030"/>
          <w:spacing w:val="-36"/>
          <w:w w:val="110"/>
          <w:sz w:val="22"/>
        </w:rPr>
        <w:t> </w:t>
      </w:r>
      <w:r>
        <w:rPr>
          <w:rFonts w:ascii="Lato" w:hAnsi="Lato"/>
          <w:b/>
          <w:color w:val="303030"/>
          <w:spacing w:val="-6"/>
          <w:w w:val="110"/>
          <w:sz w:val="22"/>
        </w:rPr>
        <w:t>or</w:t>
      </w:r>
      <w:r>
        <w:rPr>
          <w:rFonts w:ascii="Lato" w:hAnsi="Lato"/>
          <w:b/>
          <w:color w:val="303030"/>
          <w:spacing w:val="-34"/>
          <w:w w:val="110"/>
          <w:sz w:val="22"/>
        </w:rPr>
        <w:t> </w:t>
      </w:r>
      <w:r>
        <w:rPr>
          <w:rFonts w:ascii="Lato" w:hAnsi="Lato"/>
          <w:b/>
          <w:color w:val="303030"/>
          <w:spacing w:val="-24"/>
          <w:w w:val="110"/>
          <w:sz w:val="22"/>
        </w:rPr>
        <w:t>otherwise </w:t>
      </w:r>
      <w:r>
        <w:rPr>
          <w:rFonts w:ascii="Lato" w:hAnsi="Lato"/>
          <w:b/>
          <w:color w:val="303030"/>
          <w:spacing w:val="-9"/>
          <w:w w:val="110"/>
          <w:sz w:val="22"/>
        </w:rPr>
        <w:t>touched</w:t>
      </w:r>
      <w:r>
        <w:rPr>
          <w:rFonts w:ascii="Lato" w:hAnsi="Lato"/>
          <w:b/>
          <w:color w:val="303030"/>
          <w:spacing w:val="-32"/>
          <w:w w:val="110"/>
          <w:sz w:val="22"/>
        </w:rPr>
        <w:t> </w:t>
      </w:r>
      <w:r>
        <w:rPr>
          <w:rFonts w:ascii="Lato" w:hAnsi="Lato"/>
          <w:b/>
          <w:color w:val="303030"/>
          <w:spacing w:val="-6"/>
          <w:w w:val="110"/>
          <w:sz w:val="22"/>
        </w:rPr>
        <w:t>his</w:t>
      </w:r>
      <w:r>
        <w:rPr>
          <w:rFonts w:ascii="Lato" w:hAnsi="Lato"/>
          <w:b/>
          <w:color w:val="303030"/>
          <w:spacing w:val="-25"/>
          <w:w w:val="110"/>
          <w:sz w:val="22"/>
        </w:rPr>
        <w:t> </w:t>
      </w:r>
      <w:r>
        <w:rPr>
          <w:rFonts w:ascii="Lato" w:hAnsi="Lato"/>
          <w:b/>
          <w:color w:val="303030"/>
          <w:spacing w:val="-9"/>
          <w:w w:val="110"/>
          <w:sz w:val="22"/>
        </w:rPr>
        <w:t>body</w:t>
      </w:r>
      <w:r>
        <w:rPr>
          <w:rFonts w:ascii="Lato" w:hAnsi="Lato"/>
          <w:b/>
          <w:color w:val="303030"/>
          <w:spacing w:val="-26"/>
          <w:w w:val="110"/>
          <w:sz w:val="22"/>
        </w:rPr>
        <w:t> </w:t>
      </w:r>
      <w:r>
        <w:rPr>
          <w:rFonts w:ascii="Lato" w:hAnsi="Lato"/>
          <w:b/>
          <w:color w:val="303030"/>
          <w:spacing w:val="-4"/>
          <w:w w:val="110"/>
          <w:sz w:val="22"/>
        </w:rPr>
        <w:t>against</w:t>
      </w:r>
      <w:r>
        <w:rPr>
          <w:rFonts w:ascii="Lato" w:hAnsi="Lato"/>
          <w:b/>
          <w:color w:val="303030"/>
          <w:spacing w:val="-31"/>
          <w:w w:val="110"/>
          <w:sz w:val="22"/>
        </w:rPr>
        <w:t> </w:t>
      </w:r>
      <w:r>
        <w:rPr>
          <w:rFonts w:ascii="Lato" w:hAnsi="Lato"/>
          <w:b/>
          <w:color w:val="303030"/>
          <w:spacing w:val="-8"/>
          <w:w w:val="110"/>
          <w:sz w:val="22"/>
        </w:rPr>
        <w:t>the</w:t>
      </w:r>
      <w:r>
        <w:rPr>
          <w:rFonts w:ascii="Lato" w:hAnsi="Lato"/>
          <w:b/>
          <w:color w:val="303030"/>
          <w:spacing w:val="-27"/>
          <w:w w:val="110"/>
          <w:sz w:val="22"/>
        </w:rPr>
        <w:t> </w:t>
      </w:r>
      <w:r>
        <w:rPr>
          <w:rFonts w:ascii="Lato" w:hAnsi="Lato"/>
          <w:b/>
          <w:color w:val="303030"/>
          <w:spacing w:val="-7"/>
          <w:w w:val="110"/>
          <w:sz w:val="22"/>
        </w:rPr>
        <w:t>patient</w:t>
      </w:r>
    </w:p>
    <w:p>
      <w:pPr>
        <w:spacing w:line="290" w:lineRule="auto" w:before="1"/>
        <w:ind w:left="1251" w:right="404" w:hanging="260"/>
        <w:jc w:val="left"/>
        <w:rPr>
          <w:rFonts w:ascii="Lato" w:hAnsi="Lato"/>
          <w:b/>
          <w:sz w:val="22"/>
        </w:rPr>
      </w:pPr>
      <w:r>
        <w:rPr>
          <w:rFonts w:ascii="Courier New" w:hAnsi="Courier New"/>
          <w:w w:val="165"/>
          <w:position w:val="-1"/>
          <w:sz w:val="9"/>
        </w:rPr>
        <w:t></w:t>
      </w:r>
      <w:r>
        <w:rPr>
          <w:rFonts w:ascii="Courier New" w:hAnsi="Courier New"/>
          <w:spacing w:val="-78"/>
          <w:w w:val="165"/>
          <w:position w:val="-1"/>
          <w:sz w:val="9"/>
        </w:rPr>
        <w:t> </w:t>
      </w:r>
      <w:r>
        <w:rPr>
          <w:rFonts w:ascii="Lato" w:hAnsi="Lato"/>
          <w:b/>
          <w:color w:val="303030"/>
          <w:spacing w:val="-5"/>
          <w:w w:val="110"/>
          <w:sz w:val="22"/>
        </w:rPr>
        <w:t>grabbed,</w:t>
      </w:r>
      <w:r>
        <w:rPr>
          <w:rFonts w:ascii="Lato" w:hAnsi="Lato"/>
          <w:b/>
          <w:color w:val="303030"/>
          <w:spacing w:val="-40"/>
          <w:w w:val="110"/>
          <w:sz w:val="22"/>
        </w:rPr>
        <w:t> </w:t>
      </w:r>
      <w:r>
        <w:rPr>
          <w:rFonts w:ascii="Lato" w:hAnsi="Lato"/>
          <w:b/>
          <w:color w:val="303030"/>
          <w:spacing w:val="-7"/>
          <w:w w:val="110"/>
          <w:sz w:val="22"/>
        </w:rPr>
        <w:t>squeezed</w:t>
      </w:r>
      <w:r>
        <w:rPr>
          <w:rFonts w:ascii="Lato" w:hAnsi="Lato"/>
          <w:b/>
          <w:color w:val="303030"/>
          <w:spacing w:val="-39"/>
          <w:w w:val="110"/>
          <w:sz w:val="22"/>
        </w:rPr>
        <w:t> </w:t>
      </w:r>
      <w:r>
        <w:rPr>
          <w:rFonts w:ascii="Lato" w:hAnsi="Lato"/>
          <w:b/>
          <w:color w:val="303030"/>
          <w:spacing w:val="-6"/>
          <w:w w:val="110"/>
          <w:sz w:val="22"/>
        </w:rPr>
        <w:t>or</w:t>
      </w:r>
      <w:r>
        <w:rPr>
          <w:rFonts w:ascii="Lato" w:hAnsi="Lato"/>
          <w:b/>
          <w:color w:val="303030"/>
          <w:spacing w:val="-33"/>
          <w:w w:val="110"/>
          <w:sz w:val="22"/>
        </w:rPr>
        <w:t> </w:t>
      </w:r>
      <w:r>
        <w:rPr>
          <w:rFonts w:ascii="Lato" w:hAnsi="Lato"/>
          <w:b/>
          <w:color w:val="303030"/>
          <w:spacing w:val="-5"/>
          <w:w w:val="110"/>
          <w:sz w:val="22"/>
        </w:rPr>
        <w:t>otherwise</w:t>
      </w:r>
      <w:r>
        <w:rPr>
          <w:rFonts w:ascii="Lato" w:hAnsi="Lato"/>
          <w:b/>
          <w:color w:val="303030"/>
          <w:spacing w:val="-37"/>
          <w:w w:val="110"/>
          <w:sz w:val="22"/>
        </w:rPr>
        <w:t> </w:t>
      </w:r>
      <w:r>
        <w:rPr>
          <w:rFonts w:ascii="Lato" w:hAnsi="Lato"/>
          <w:b/>
          <w:color w:val="303030"/>
          <w:spacing w:val="-9"/>
          <w:w w:val="110"/>
          <w:sz w:val="22"/>
        </w:rPr>
        <w:t>touched</w:t>
      </w:r>
      <w:r>
        <w:rPr>
          <w:rFonts w:ascii="Lato" w:hAnsi="Lato"/>
          <w:b/>
          <w:color w:val="303030"/>
          <w:spacing w:val="-38"/>
          <w:w w:val="110"/>
          <w:sz w:val="22"/>
        </w:rPr>
        <w:t> </w:t>
      </w:r>
      <w:r>
        <w:rPr>
          <w:rFonts w:ascii="Lato" w:hAnsi="Lato"/>
          <w:b/>
          <w:color w:val="303030"/>
          <w:spacing w:val="-65"/>
          <w:w w:val="110"/>
          <w:sz w:val="22"/>
        </w:rPr>
        <w:t>the</w:t>
      </w:r>
      <w:r>
        <w:rPr>
          <w:rFonts w:ascii="Lato" w:hAnsi="Lato"/>
          <w:b/>
          <w:color w:val="303030"/>
          <w:spacing w:val="-45"/>
          <w:w w:val="110"/>
          <w:sz w:val="22"/>
        </w:rPr>
        <w:t> </w:t>
      </w:r>
      <w:r>
        <w:rPr>
          <w:rFonts w:ascii="Lato" w:hAnsi="Lato"/>
          <w:b/>
          <w:color w:val="303030"/>
          <w:spacing w:val="-7"/>
          <w:w w:val="110"/>
          <w:sz w:val="22"/>
        </w:rPr>
        <w:t>patient's</w:t>
      </w:r>
      <w:r>
        <w:rPr>
          <w:rFonts w:ascii="Lato" w:hAnsi="Lato"/>
          <w:b/>
          <w:color w:val="303030"/>
          <w:spacing w:val="-17"/>
          <w:w w:val="110"/>
          <w:sz w:val="22"/>
        </w:rPr>
        <w:t> </w:t>
      </w:r>
      <w:r>
        <w:rPr>
          <w:rFonts w:ascii="Lato" w:hAnsi="Lato"/>
          <w:b/>
          <w:color w:val="303030"/>
          <w:spacing w:val="-3"/>
          <w:w w:val="110"/>
          <w:sz w:val="22"/>
        </w:rPr>
        <w:t>breast</w:t>
      </w:r>
    </w:p>
    <w:p>
      <w:pPr>
        <w:spacing w:line="290" w:lineRule="auto" w:before="1"/>
        <w:ind w:left="1251" w:right="125" w:hanging="260"/>
        <w:jc w:val="left"/>
        <w:rPr>
          <w:rFonts w:ascii="Lato" w:hAnsi="Lato"/>
          <w:b/>
          <w:sz w:val="22"/>
        </w:rPr>
      </w:pPr>
      <w:r>
        <w:rPr>
          <w:rFonts w:ascii="Courier New" w:hAnsi="Courier New"/>
          <w:w w:val="210"/>
          <w:position w:val="-1"/>
          <w:sz w:val="9"/>
        </w:rPr>
        <w:t></w:t>
      </w:r>
      <w:r>
        <w:rPr>
          <w:rFonts w:ascii="Courier New" w:hAnsi="Courier New"/>
          <w:spacing w:val="-102"/>
          <w:w w:val="210"/>
          <w:position w:val="-1"/>
          <w:sz w:val="9"/>
        </w:rPr>
        <w:t> </w:t>
      </w:r>
      <w:r>
        <w:rPr>
          <w:rFonts w:ascii="Lato" w:hAnsi="Lato"/>
          <w:b/>
          <w:color w:val="303030"/>
          <w:spacing w:val="-6"/>
          <w:w w:val="110"/>
          <w:sz w:val="22"/>
        </w:rPr>
        <w:t>placed</w:t>
      </w:r>
      <w:r>
        <w:rPr>
          <w:rFonts w:ascii="Lato" w:hAnsi="Lato"/>
          <w:b/>
          <w:color w:val="303030"/>
          <w:spacing w:val="-39"/>
          <w:w w:val="110"/>
          <w:sz w:val="22"/>
        </w:rPr>
        <w:t> </w:t>
      </w:r>
      <w:r>
        <w:rPr>
          <w:rFonts w:ascii="Lato" w:hAnsi="Lato"/>
          <w:b/>
          <w:color w:val="303030"/>
          <w:spacing w:val="-8"/>
          <w:w w:val="110"/>
          <w:sz w:val="22"/>
        </w:rPr>
        <w:t>the</w:t>
      </w:r>
      <w:r>
        <w:rPr>
          <w:rFonts w:ascii="Lato" w:hAnsi="Lato"/>
          <w:b/>
          <w:color w:val="303030"/>
          <w:spacing w:val="-37"/>
          <w:w w:val="110"/>
          <w:sz w:val="22"/>
        </w:rPr>
        <w:t> </w:t>
      </w:r>
      <w:r>
        <w:rPr>
          <w:rFonts w:ascii="Lato" w:hAnsi="Lato"/>
          <w:b/>
          <w:color w:val="303030"/>
          <w:spacing w:val="-7"/>
          <w:w w:val="110"/>
          <w:sz w:val="22"/>
        </w:rPr>
        <w:t>patient's</w:t>
      </w:r>
      <w:r>
        <w:rPr>
          <w:rFonts w:ascii="Lato" w:hAnsi="Lato"/>
          <w:b/>
          <w:color w:val="303030"/>
          <w:spacing w:val="-36"/>
          <w:w w:val="110"/>
          <w:sz w:val="22"/>
        </w:rPr>
        <w:t> </w:t>
      </w:r>
      <w:r>
        <w:rPr>
          <w:rFonts w:ascii="Lato" w:hAnsi="Lato"/>
          <w:b/>
          <w:color w:val="303030"/>
          <w:spacing w:val="-7"/>
          <w:w w:val="110"/>
          <w:sz w:val="22"/>
        </w:rPr>
        <w:t>foot</w:t>
      </w:r>
      <w:r>
        <w:rPr>
          <w:rFonts w:ascii="Lato" w:hAnsi="Lato"/>
          <w:b/>
          <w:color w:val="303030"/>
          <w:spacing w:val="-38"/>
          <w:w w:val="110"/>
          <w:sz w:val="22"/>
        </w:rPr>
        <w:t> </w:t>
      </w:r>
      <w:r>
        <w:rPr>
          <w:rFonts w:ascii="Lato" w:hAnsi="Lato"/>
          <w:b/>
          <w:color w:val="303030"/>
          <w:spacing w:val="-4"/>
          <w:w w:val="110"/>
          <w:sz w:val="22"/>
        </w:rPr>
        <w:t>against</w:t>
      </w:r>
      <w:r>
        <w:rPr>
          <w:rFonts w:ascii="Lato" w:hAnsi="Lato"/>
          <w:b/>
          <w:color w:val="303030"/>
          <w:spacing w:val="-39"/>
          <w:w w:val="110"/>
          <w:sz w:val="22"/>
        </w:rPr>
        <w:t> </w:t>
      </w:r>
      <w:r>
        <w:rPr>
          <w:rFonts w:ascii="Lato" w:hAnsi="Lato"/>
          <w:b/>
          <w:color w:val="303030"/>
          <w:spacing w:val="-6"/>
          <w:w w:val="110"/>
          <w:sz w:val="22"/>
        </w:rPr>
        <w:t>or</w:t>
      </w:r>
      <w:r>
        <w:rPr>
          <w:rFonts w:ascii="Lato" w:hAnsi="Lato"/>
          <w:b/>
          <w:color w:val="303030"/>
          <w:spacing w:val="-34"/>
          <w:w w:val="110"/>
          <w:sz w:val="22"/>
        </w:rPr>
        <w:t> </w:t>
      </w:r>
      <w:r>
        <w:rPr>
          <w:rFonts w:ascii="Lato" w:hAnsi="Lato"/>
          <w:b/>
          <w:color w:val="303030"/>
          <w:spacing w:val="-6"/>
          <w:w w:val="110"/>
          <w:sz w:val="22"/>
        </w:rPr>
        <w:t>on</w:t>
      </w:r>
      <w:r>
        <w:rPr>
          <w:rFonts w:ascii="Lato" w:hAnsi="Lato"/>
          <w:b/>
          <w:color w:val="303030"/>
          <w:spacing w:val="-39"/>
          <w:w w:val="110"/>
          <w:sz w:val="22"/>
        </w:rPr>
        <w:t> </w:t>
      </w:r>
      <w:r>
        <w:rPr>
          <w:rFonts w:ascii="Lato" w:hAnsi="Lato"/>
          <w:b/>
          <w:color w:val="303030"/>
          <w:spacing w:val="-6"/>
          <w:w w:val="110"/>
          <w:sz w:val="22"/>
        </w:rPr>
        <w:t>his</w:t>
      </w:r>
      <w:r>
        <w:rPr>
          <w:rFonts w:ascii="Lato" w:hAnsi="Lato"/>
          <w:b/>
          <w:color w:val="303030"/>
          <w:spacing w:val="-36"/>
          <w:w w:val="110"/>
          <w:sz w:val="22"/>
        </w:rPr>
        <w:t> </w:t>
      </w:r>
      <w:r>
        <w:rPr>
          <w:rFonts w:ascii="Lato" w:hAnsi="Lato"/>
          <w:b/>
          <w:color w:val="303030"/>
          <w:spacing w:val="-35"/>
          <w:w w:val="110"/>
          <w:sz w:val="22"/>
        </w:rPr>
        <w:t>crotch </w:t>
      </w:r>
      <w:r>
        <w:rPr>
          <w:rFonts w:ascii="Lato" w:hAnsi="Lato"/>
          <w:b/>
          <w:color w:val="303030"/>
          <w:spacing w:val="-9"/>
          <w:w w:val="110"/>
          <w:sz w:val="22"/>
        </w:rPr>
        <w:t>and/or </w:t>
      </w:r>
      <w:r>
        <w:rPr>
          <w:rFonts w:ascii="Lato" w:hAnsi="Lato"/>
          <w:b/>
          <w:color w:val="303030"/>
          <w:spacing w:val="-7"/>
          <w:w w:val="110"/>
          <w:sz w:val="22"/>
        </w:rPr>
        <w:t>thigh,</w:t>
      </w:r>
      <w:r>
        <w:rPr>
          <w:rFonts w:ascii="Lato" w:hAnsi="Lato"/>
          <w:b/>
          <w:color w:val="303030"/>
          <w:spacing w:val="-32"/>
          <w:w w:val="110"/>
          <w:sz w:val="22"/>
        </w:rPr>
        <w:t> </w:t>
      </w:r>
      <w:r>
        <w:rPr>
          <w:rFonts w:ascii="Lato" w:hAnsi="Lato"/>
          <w:b/>
          <w:color w:val="303030"/>
          <w:spacing w:val="-5"/>
          <w:w w:val="110"/>
          <w:sz w:val="22"/>
        </w:rPr>
        <w:t>and</w:t>
      </w:r>
    </w:p>
    <w:p>
      <w:pPr>
        <w:spacing w:before="1"/>
        <w:ind w:left="991" w:right="0" w:firstLine="0"/>
        <w:jc w:val="left"/>
        <w:rPr>
          <w:rFonts w:ascii="Lato" w:hAnsi="Lato"/>
          <w:b/>
          <w:sz w:val="22"/>
        </w:rPr>
      </w:pPr>
      <w:r>
        <w:rPr>
          <w:rFonts w:ascii="Courier New" w:hAnsi="Courier New"/>
          <w:w w:val="455"/>
          <w:position w:val="-1"/>
          <w:sz w:val="9"/>
        </w:rPr>
        <w:t></w:t>
      </w:r>
      <w:r>
        <w:rPr>
          <w:rFonts w:ascii="Courier New" w:hAnsi="Courier New"/>
          <w:spacing w:val="-216"/>
          <w:w w:val="455"/>
          <w:position w:val="-1"/>
          <w:sz w:val="9"/>
        </w:rPr>
        <w:t> </w:t>
      </w:r>
      <w:r>
        <w:rPr>
          <w:rFonts w:ascii="Lato" w:hAnsi="Lato"/>
          <w:b/>
          <w:color w:val="303030"/>
          <w:spacing w:val="-6"/>
          <w:w w:val="110"/>
          <w:sz w:val="22"/>
        </w:rPr>
        <w:t>rubbed </w:t>
      </w:r>
      <w:r>
        <w:rPr>
          <w:rFonts w:ascii="Lato" w:hAnsi="Lato"/>
          <w:b/>
          <w:color w:val="303030"/>
          <w:spacing w:val="-8"/>
          <w:w w:val="110"/>
          <w:sz w:val="22"/>
        </w:rPr>
        <w:t>the </w:t>
      </w:r>
      <w:r>
        <w:rPr>
          <w:rFonts w:ascii="Lato" w:hAnsi="Lato"/>
          <w:b/>
          <w:color w:val="303030"/>
          <w:spacing w:val="-7"/>
          <w:w w:val="110"/>
          <w:sz w:val="22"/>
        </w:rPr>
        <w:t>patient's back</w:t>
      </w:r>
    </w:p>
    <w:p>
      <w:pPr>
        <w:pStyle w:val="BodyText"/>
        <w:rPr>
          <w:rFonts w:ascii="Lato"/>
          <w:b/>
          <w:sz w:val="26"/>
        </w:rPr>
      </w:pPr>
      <w:r>
        <w:rPr/>
        <w:br w:type="column"/>
      </w:r>
      <w:r>
        <w:rPr>
          <w:rFonts w:ascii="Lato"/>
          <w:b/>
          <w:sz w:val="26"/>
        </w:rPr>
      </w:r>
    </w:p>
    <w:p>
      <w:pPr>
        <w:pStyle w:val="BodyText"/>
        <w:rPr>
          <w:rFonts w:ascii="Lato"/>
          <w:b/>
          <w:sz w:val="26"/>
        </w:rPr>
      </w:pPr>
    </w:p>
    <w:p>
      <w:pPr>
        <w:pStyle w:val="BodyText"/>
        <w:spacing w:before="8"/>
        <w:rPr>
          <w:rFonts w:ascii="Lato"/>
          <w:b/>
          <w:sz w:val="28"/>
        </w:rPr>
      </w:pPr>
    </w:p>
    <w:p>
      <w:pPr>
        <w:spacing w:before="1"/>
        <w:ind w:left="612" w:right="0" w:firstLine="0"/>
        <w:jc w:val="left"/>
        <w:rPr>
          <w:rFonts w:ascii="Lato"/>
          <w:b/>
          <w:sz w:val="22"/>
        </w:rPr>
      </w:pPr>
      <w:r>
        <w:rPr>
          <w:rFonts w:ascii="Lato"/>
          <w:b/>
          <w:color w:val="303030"/>
          <w:sz w:val="22"/>
        </w:rPr>
        <w:t>Findings</w:t>
      </w:r>
    </w:p>
    <w:p>
      <w:pPr>
        <w:pStyle w:val="BodyText"/>
        <w:spacing w:before="3"/>
        <w:rPr>
          <w:rFonts w:ascii="Lato"/>
          <w:b/>
          <w:sz w:val="26"/>
        </w:rPr>
      </w:pPr>
    </w:p>
    <w:p>
      <w:pPr>
        <w:spacing w:line="290" w:lineRule="auto" w:before="1"/>
        <w:ind w:left="612" w:right="455" w:firstLine="0"/>
        <w:jc w:val="left"/>
        <w:rPr>
          <w:rFonts w:ascii="Lato"/>
          <w:b/>
          <w:sz w:val="22"/>
        </w:rPr>
      </w:pPr>
      <w:r>
        <w:rPr/>
        <w:drawing>
          <wp:anchor distT="0" distB="0" distL="0" distR="0" allowOverlap="1" layoutInCell="1" locked="0" behindDoc="0" simplePos="0" relativeHeight="251804672">
            <wp:simplePos x="0" y="0"/>
            <wp:positionH relativeFrom="page">
              <wp:posOffset>6905625</wp:posOffset>
            </wp:positionH>
            <wp:positionV relativeFrom="paragraph">
              <wp:posOffset>-1182281</wp:posOffset>
            </wp:positionV>
            <wp:extent cx="866774" cy="895349"/>
            <wp:effectExtent l="0" t="0" r="0" b="0"/>
            <wp:wrapNone/>
            <wp:docPr id="115" name="image55.jpeg"/>
            <wp:cNvGraphicFramePr>
              <a:graphicFrameLocks noChangeAspect="1"/>
            </wp:cNvGraphicFramePr>
            <a:graphic>
              <a:graphicData uri="http://schemas.openxmlformats.org/drawingml/2006/picture">
                <pic:pic>
                  <pic:nvPicPr>
                    <pic:cNvPr id="116" name="image55.jpeg"/>
                    <pic:cNvPicPr/>
                  </pic:nvPicPr>
                  <pic:blipFill>
                    <a:blip r:embed="rId71" cstate="print"/>
                    <a:stretch>
                      <a:fillRect/>
                    </a:stretch>
                  </pic:blipFill>
                  <pic:spPr>
                    <a:xfrm>
                      <a:off x="0" y="0"/>
                      <a:ext cx="866774" cy="895349"/>
                    </a:xfrm>
                    <a:prstGeom prst="rect">
                      <a:avLst/>
                    </a:prstGeom>
                  </pic:spPr>
                </pic:pic>
              </a:graphicData>
            </a:graphic>
          </wp:anchor>
        </w:drawing>
      </w:r>
      <w:r>
        <w:rPr>
          <w:rFonts w:ascii="Lato"/>
          <w:b/>
          <w:color w:val="303030"/>
          <w:sz w:val="22"/>
        </w:rPr>
        <w:t>At </w:t>
      </w:r>
      <w:r>
        <w:rPr>
          <w:rFonts w:ascii="Lato"/>
          <w:b/>
          <w:color w:val="303030"/>
          <w:spacing w:val="-8"/>
          <w:sz w:val="22"/>
        </w:rPr>
        <w:t>the </w:t>
      </w:r>
      <w:r>
        <w:rPr>
          <w:rFonts w:ascii="Lato"/>
          <w:b/>
          <w:color w:val="303030"/>
          <w:spacing w:val="-9"/>
          <w:sz w:val="22"/>
        </w:rPr>
        <w:t>conclusion </w:t>
      </w:r>
      <w:r>
        <w:rPr>
          <w:rFonts w:ascii="Lato"/>
          <w:b/>
          <w:color w:val="303030"/>
          <w:spacing w:val="-6"/>
          <w:sz w:val="22"/>
        </w:rPr>
        <w:t>of </w:t>
      </w:r>
      <w:r>
        <w:rPr>
          <w:rFonts w:ascii="Lato"/>
          <w:b/>
          <w:color w:val="303030"/>
          <w:spacing w:val="-8"/>
          <w:sz w:val="22"/>
        </w:rPr>
        <w:t>the  </w:t>
      </w:r>
      <w:r>
        <w:rPr>
          <w:rFonts w:ascii="Lato"/>
          <w:b/>
          <w:color w:val="303030"/>
          <w:spacing w:val="-4"/>
          <w:sz w:val="22"/>
        </w:rPr>
        <w:t>hearing,  </w:t>
      </w:r>
      <w:r>
        <w:rPr>
          <w:rFonts w:ascii="Lato"/>
          <w:b/>
          <w:color w:val="303030"/>
          <w:spacing w:val="-8"/>
          <w:sz w:val="22"/>
        </w:rPr>
        <w:t>the  </w:t>
      </w:r>
      <w:r>
        <w:rPr>
          <w:rFonts w:ascii="Lato"/>
          <w:b/>
          <w:color w:val="303030"/>
          <w:spacing w:val="-5"/>
          <w:sz w:val="22"/>
        </w:rPr>
        <w:t>Panel  </w:t>
      </w:r>
      <w:r>
        <w:rPr>
          <w:rFonts w:ascii="Lato"/>
          <w:b/>
          <w:color w:val="303030"/>
          <w:spacing w:val="-8"/>
          <w:sz w:val="22"/>
        </w:rPr>
        <w:t>found  </w:t>
      </w:r>
      <w:r>
        <w:rPr>
          <w:rFonts w:ascii="Lato"/>
          <w:b/>
          <w:color w:val="303030"/>
          <w:spacing w:val="-7"/>
          <w:sz w:val="22"/>
        </w:rPr>
        <w:t>that </w:t>
      </w:r>
      <w:r>
        <w:rPr>
          <w:rFonts w:ascii="Lato"/>
          <w:b/>
          <w:color w:val="303030"/>
          <w:spacing w:val="-3"/>
          <w:sz w:val="22"/>
        </w:rPr>
        <w:t>Mr.</w:t>
      </w:r>
      <w:r>
        <w:rPr>
          <w:rFonts w:ascii="Lato"/>
          <w:b/>
          <w:color w:val="303030"/>
          <w:spacing w:val="-22"/>
          <w:sz w:val="22"/>
        </w:rPr>
        <w:t> </w:t>
      </w:r>
      <w:r>
        <w:rPr>
          <w:rFonts w:ascii="Lato"/>
          <w:b/>
          <w:color w:val="303030"/>
          <w:spacing w:val="-9"/>
          <w:sz w:val="22"/>
        </w:rPr>
        <w:t>Boon</w:t>
      </w:r>
      <w:r>
        <w:rPr>
          <w:rFonts w:ascii="Lato"/>
          <w:b/>
          <w:color w:val="303030"/>
          <w:spacing w:val="-17"/>
          <w:sz w:val="22"/>
        </w:rPr>
        <w:t> </w:t>
      </w:r>
      <w:r>
        <w:rPr>
          <w:rFonts w:ascii="Lato"/>
          <w:b/>
          <w:color w:val="303030"/>
          <w:spacing w:val="-4"/>
          <w:sz w:val="22"/>
        </w:rPr>
        <w:t>engaged</w:t>
      </w:r>
      <w:r>
        <w:rPr>
          <w:rFonts w:ascii="Lato"/>
          <w:b/>
          <w:color w:val="303030"/>
          <w:spacing w:val="-17"/>
          <w:sz w:val="22"/>
        </w:rPr>
        <w:t> </w:t>
      </w:r>
      <w:r>
        <w:rPr>
          <w:rFonts w:ascii="Lato"/>
          <w:b/>
          <w:color w:val="303030"/>
          <w:spacing w:val="-3"/>
          <w:sz w:val="22"/>
        </w:rPr>
        <w:t>in</w:t>
      </w:r>
      <w:r>
        <w:rPr>
          <w:rFonts w:ascii="Lato"/>
          <w:b/>
          <w:color w:val="303030"/>
          <w:spacing w:val="-17"/>
          <w:sz w:val="22"/>
        </w:rPr>
        <w:t> </w:t>
      </w:r>
      <w:r>
        <w:rPr>
          <w:rFonts w:ascii="Lato"/>
          <w:b/>
          <w:color w:val="303030"/>
          <w:spacing w:val="-7"/>
          <w:sz w:val="22"/>
        </w:rPr>
        <w:t>acts </w:t>
      </w:r>
      <w:r>
        <w:rPr>
          <w:rFonts w:ascii="Lato"/>
          <w:b/>
          <w:color w:val="303030"/>
          <w:spacing w:val="-6"/>
          <w:sz w:val="22"/>
        </w:rPr>
        <w:t>of</w:t>
      </w:r>
      <w:r>
        <w:rPr>
          <w:rFonts w:ascii="Lato"/>
          <w:b/>
          <w:color w:val="303030"/>
          <w:spacing w:val="-8"/>
          <w:sz w:val="22"/>
        </w:rPr>
        <w:t> </w:t>
      </w:r>
      <w:r>
        <w:rPr>
          <w:rFonts w:ascii="Lato"/>
          <w:b/>
          <w:color w:val="303030"/>
          <w:spacing w:val="-6"/>
          <w:sz w:val="22"/>
        </w:rPr>
        <w:t>professional</w:t>
      </w:r>
      <w:r>
        <w:rPr>
          <w:rFonts w:ascii="Lato"/>
          <w:b/>
          <w:color w:val="303030"/>
          <w:spacing w:val="-12"/>
          <w:sz w:val="22"/>
        </w:rPr>
        <w:t> </w:t>
      </w:r>
      <w:r>
        <w:rPr>
          <w:rFonts w:ascii="Lato"/>
          <w:b/>
          <w:color w:val="303030"/>
          <w:spacing w:val="-10"/>
          <w:sz w:val="22"/>
        </w:rPr>
        <w:t>misconduct</w:t>
      </w:r>
      <w:r>
        <w:rPr>
          <w:rFonts w:ascii="Lato"/>
          <w:b/>
          <w:color w:val="303030"/>
          <w:spacing w:val="-17"/>
          <w:sz w:val="22"/>
        </w:rPr>
        <w:t> </w:t>
      </w:r>
      <w:r>
        <w:rPr>
          <w:rFonts w:ascii="Lato"/>
          <w:b/>
          <w:color w:val="303030"/>
          <w:spacing w:val="-6"/>
          <w:sz w:val="22"/>
        </w:rPr>
        <w:t>within </w:t>
      </w:r>
      <w:r>
        <w:rPr>
          <w:rFonts w:ascii="Lato"/>
          <w:b/>
          <w:color w:val="303030"/>
          <w:spacing w:val="-8"/>
          <w:sz w:val="22"/>
        </w:rPr>
        <w:t>the </w:t>
      </w:r>
      <w:r>
        <w:rPr>
          <w:rFonts w:ascii="Lato"/>
          <w:b/>
          <w:color w:val="303030"/>
          <w:spacing w:val="-7"/>
          <w:sz w:val="22"/>
        </w:rPr>
        <w:t>meaning</w:t>
      </w:r>
      <w:r>
        <w:rPr>
          <w:rFonts w:ascii="Lato"/>
          <w:b/>
          <w:color w:val="303030"/>
          <w:spacing w:val="-14"/>
          <w:sz w:val="22"/>
        </w:rPr>
        <w:t> </w:t>
      </w:r>
      <w:r>
        <w:rPr>
          <w:rFonts w:ascii="Lato"/>
          <w:b/>
          <w:color w:val="303030"/>
          <w:spacing w:val="-6"/>
          <w:sz w:val="22"/>
        </w:rPr>
        <w:t>of:</w:t>
      </w:r>
    </w:p>
    <w:p>
      <w:pPr>
        <w:pStyle w:val="BodyText"/>
        <w:spacing w:before="9"/>
        <w:rPr>
          <w:rFonts w:ascii="Lato"/>
          <w:b/>
          <w:sz w:val="21"/>
        </w:rPr>
      </w:pPr>
    </w:p>
    <w:p>
      <w:pPr>
        <w:spacing w:line="290" w:lineRule="auto" w:before="0"/>
        <w:ind w:left="872" w:right="1092" w:hanging="260"/>
        <w:jc w:val="left"/>
        <w:rPr>
          <w:rFonts w:ascii="Lato" w:hAnsi="Lato"/>
          <w:b/>
          <w:sz w:val="22"/>
        </w:rPr>
      </w:pPr>
      <w:r>
        <w:rPr>
          <w:rFonts w:ascii="Courier New" w:hAnsi="Courier New"/>
          <w:w w:val="175"/>
          <w:position w:val="-1"/>
          <w:sz w:val="9"/>
        </w:rPr>
        <w:t></w:t>
      </w:r>
      <w:r>
        <w:rPr>
          <w:rFonts w:ascii="Courier New" w:hAnsi="Courier New"/>
          <w:spacing w:val="-84"/>
          <w:w w:val="175"/>
          <w:position w:val="-1"/>
          <w:sz w:val="9"/>
        </w:rPr>
        <w:t> </w:t>
      </w:r>
      <w:r>
        <w:rPr>
          <w:rFonts w:ascii="Lato" w:hAnsi="Lato"/>
          <w:b/>
          <w:color w:val="303030"/>
          <w:spacing w:val="-3"/>
          <w:w w:val="110"/>
          <w:sz w:val="22"/>
        </w:rPr>
        <w:t>paragraph</w:t>
      </w:r>
      <w:r>
        <w:rPr>
          <w:rFonts w:ascii="Lato" w:hAnsi="Lato"/>
          <w:b/>
          <w:color w:val="303030"/>
          <w:spacing w:val="-39"/>
          <w:w w:val="110"/>
          <w:sz w:val="22"/>
        </w:rPr>
        <w:t> </w:t>
      </w:r>
      <w:r>
        <w:rPr>
          <w:rFonts w:ascii="Lato" w:hAnsi="Lato"/>
          <w:b/>
          <w:color w:val="303030"/>
          <w:w w:val="110"/>
          <w:sz w:val="22"/>
        </w:rPr>
        <w:t>1</w:t>
      </w:r>
      <w:r>
        <w:rPr>
          <w:rFonts w:ascii="Lato" w:hAnsi="Lato"/>
          <w:b/>
          <w:color w:val="303030"/>
          <w:spacing w:val="-40"/>
          <w:w w:val="110"/>
          <w:sz w:val="22"/>
        </w:rPr>
        <w:t> </w:t>
      </w:r>
      <w:r>
        <w:rPr>
          <w:rFonts w:ascii="Lato" w:hAnsi="Lato"/>
          <w:b/>
          <w:color w:val="303030"/>
          <w:spacing w:val="-7"/>
          <w:w w:val="110"/>
          <w:sz w:val="22"/>
        </w:rPr>
        <w:t>(Failing</w:t>
      </w:r>
      <w:r>
        <w:rPr>
          <w:rFonts w:ascii="Lato" w:hAnsi="Lato"/>
          <w:b/>
          <w:color w:val="303030"/>
          <w:spacing w:val="-35"/>
          <w:w w:val="110"/>
          <w:sz w:val="22"/>
        </w:rPr>
        <w:t> </w:t>
      </w:r>
      <w:r>
        <w:rPr>
          <w:rFonts w:ascii="Lato" w:hAnsi="Lato"/>
          <w:b/>
          <w:color w:val="303030"/>
          <w:spacing w:val="-6"/>
          <w:w w:val="110"/>
          <w:sz w:val="22"/>
        </w:rPr>
        <w:t>to</w:t>
      </w:r>
      <w:r>
        <w:rPr>
          <w:rFonts w:ascii="Lato" w:hAnsi="Lato"/>
          <w:b/>
          <w:color w:val="303030"/>
          <w:spacing w:val="-39"/>
          <w:w w:val="110"/>
          <w:sz w:val="22"/>
        </w:rPr>
        <w:t> </w:t>
      </w:r>
      <w:r>
        <w:rPr>
          <w:rFonts w:ascii="Lato" w:hAnsi="Lato"/>
          <w:b/>
          <w:color w:val="303030"/>
          <w:spacing w:val="-7"/>
          <w:w w:val="110"/>
          <w:sz w:val="22"/>
        </w:rPr>
        <w:t>maintain</w:t>
      </w:r>
      <w:r>
        <w:rPr>
          <w:rFonts w:ascii="Lato" w:hAnsi="Lato"/>
          <w:b/>
          <w:color w:val="303030"/>
          <w:spacing w:val="-40"/>
          <w:w w:val="110"/>
          <w:sz w:val="22"/>
        </w:rPr>
        <w:t> </w:t>
      </w:r>
      <w:r>
        <w:rPr>
          <w:rFonts w:ascii="Lato" w:hAnsi="Lato"/>
          <w:b/>
          <w:color w:val="303030"/>
          <w:spacing w:val="-8"/>
          <w:w w:val="110"/>
          <w:sz w:val="22"/>
        </w:rPr>
        <w:t>the</w:t>
      </w:r>
      <w:r>
        <w:rPr>
          <w:rFonts w:ascii="Lato" w:hAnsi="Lato"/>
          <w:b/>
          <w:color w:val="303030"/>
          <w:spacing w:val="-36"/>
          <w:w w:val="110"/>
          <w:sz w:val="22"/>
        </w:rPr>
        <w:t> </w:t>
      </w:r>
      <w:r>
        <w:rPr>
          <w:rFonts w:ascii="Lato" w:hAnsi="Lato"/>
          <w:b/>
          <w:color w:val="303030"/>
          <w:spacing w:val="-6"/>
          <w:w w:val="110"/>
          <w:sz w:val="22"/>
        </w:rPr>
        <w:t>standards</w:t>
      </w:r>
      <w:r>
        <w:rPr>
          <w:rFonts w:ascii="Lato" w:hAnsi="Lato"/>
          <w:b/>
          <w:color w:val="303030"/>
          <w:spacing w:val="-36"/>
          <w:w w:val="110"/>
          <w:sz w:val="22"/>
        </w:rPr>
        <w:t> </w:t>
      </w:r>
      <w:r>
        <w:rPr>
          <w:rFonts w:ascii="Lato" w:hAnsi="Lato"/>
          <w:b/>
          <w:color w:val="303030"/>
          <w:spacing w:val="-87"/>
          <w:w w:val="110"/>
          <w:sz w:val="22"/>
        </w:rPr>
        <w:t>of</w:t>
      </w:r>
      <w:r>
        <w:rPr>
          <w:rFonts w:ascii="Lato" w:hAnsi="Lato"/>
          <w:b/>
          <w:color w:val="303030"/>
          <w:spacing w:val="-45"/>
          <w:w w:val="110"/>
          <w:sz w:val="22"/>
        </w:rPr>
        <w:t> </w:t>
      </w:r>
      <w:r>
        <w:rPr>
          <w:rFonts w:ascii="Lato" w:hAnsi="Lato"/>
          <w:b/>
          <w:color w:val="303030"/>
          <w:spacing w:val="-7"/>
          <w:w w:val="110"/>
          <w:sz w:val="22"/>
        </w:rPr>
        <w:t>practice</w:t>
      </w:r>
      <w:r>
        <w:rPr>
          <w:rFonts w:ascii="Lato" w:hAnsi="Lato"/>
          <w:b/>
          <w:color w:val="303030"/>
          <w:spacing w:val="-21"/>
          <w:w w:val="110"/>
          <w:sz w:val="22"/>
        </w:rPr>
        <w:t> </w:t>
      </w:r>
      <w:r>
        <w:rPr>
          <w:rFonts w:ascii="Lato" w:hAnsi="Lato"/>
          <w:b/>
          <w:color w:val="303030"/>
          <w:spacing w:val="-6"/>
          <w:w w:val="110"/>
          <w:sz w:val="22"/>
        </w:rPr>
        <w:t>of</w:t>
      </w:r>
      <w:r>
        <w:rPr>
          <w:rFonts w:ascii="Lato" w:hAnsi="Lato"/>
          <w:b/>
          <w:color w:val="303030"/>
          <w:spacing w:val="-19"/>
          <w:w w:val="110"/>
          <w:sz w:val="22"/>
        </w:rPr>
        <w:t> </w:t>
      </w:r>
      <w:r>
        <w:rPr>
          <w:rFonts w:ascii="Lato" w:hAnsi="Lato"/>
          <w:b/>
          <w:color w:val="303030"/>
          <w:spacing w:val="-8"/>
          <w:w w:val="110"/>
          <w:sz w:val="22"/>
        </w:rPr>
        <w:t>the</w:t>
      </w:r>
      <w:r>
        <w:rPr>
          <w:rFonts w:ascii="Lato" w:hAnsi="Lato"/>
          <w:b/>
          <w:color w:val="303030"/>
          <w:spacing w:val="-21"/>
          <w:w w:val="110"/>
          <w:sz w:val="22"/>
        </w:rPr>
        <w:t> </w:t>
      </w:r>
      <w:r>
        <w:rPr>
          <w:rFonts w:ascii="Lato" w:hAnsi="Lato"/>
          <w:b/>
          <w:color w:val="303030"/>
          <w:spacing w:val="-7"/>
          <w:w w:val="110"/>
          <w:sz w:val="22"/>
        </w:rPr>
        <w:t>profession),</w:t>
      </w:r>
    </w:p>
    <w:p>
      <w:pPr>
        <w:spacing w:line="290" w:lineRule="auto" w:before="1"/>
        <w:ind w:left="872" w:right="460" w:hanging="260"/>
        <w:jc w:val="left"/>
        <w:rPr>
          <w:rFonts w:ascii="Lato" w:hAnsi="Lato"/>
          <w:b/>
          <w:sz w:val="22"/>
        </w:rPr>
      </w:pPr>
      <w:r>
        <w:rPr>
          <w:rFonts w:ascii="Courier New" w:hAnsi="Courier New"/>
          <w:w w:val="280"/>
          <w:position w:val="-1"/>
          <w:sz w:val="9"/>
        </w:rPr>
        <w:t></w:t>
      </w:r>
      <w:r>
        <w:rPr>
          <w:rFonts w:ascii="Courier New" w:hAnsi="Courier New"/>
          <w:spacing w:val="-140"/>
          <w:w w:val="280"/>
          <w:position w:val="-1"/>
          <w:sz w:val="9"/>
        </w:rPr>
        <w:t> </w:t>
      </w:r>
      <w:r>
        <w:rPr>
          <w:rFonts w:ascii="Lato" w:hAnsi="Lato"/>
          <w:b/>
          <w:color w:val="303030"/>
          <w:spacing w:val="-3"/>
          <w:w w:val="110"/>
          <w:sz w:val="22"/>
        </w:rPr>
        <w:t>paragraph</w:t>
      </w:r>
      <w:r>
        <w:rPr>
          <w:rFonts w:ascii="Lato" w:hAnsi="Lato"/>
          <w:b/>
          <w:color w:val="303030"/>
          <w:spacing w:val="-39"/>
          <w:w w:val="110"/>
          <w:sz w:val="22"/>
        </w:rPr>
        <w:t> </w:t>
      </w:r>
      <w:r>
        <w:rPr>
          <w:rFonts w:ascii="Lato" w:hAnsi="Lato"/>
          <w:b/>
          <w:color w:val="303030"/>
          <w:w w:val="110"/>
          <w:sz w:val="22"/>
        </w:rPr>
        <w:t>7</w:t>
      </w:r>
      <w:r>
        <w:rPr>
          <w:rFonts w:ascii="Lato" w:hAnsi="Lato"/>
          <w:b/>
          <w:color w:val="303030"/>
          <w:spacing w:val="-40"/>
          <w:w w:val="110"/>
          <w:sz w:val="22"/>
        </w:rPr>
        <w:t> </w:t>
      </w:r>
      <w:r>
        <w:rPr>
          <w:rFonts w:ascii="Lato" w:hAnsi="Lato"/>
          <w:b/>
          <w:color w:val="303030"/>
          <w:spacing w:val="-6"/>
          <w:w w:val="110"/>
          <w:sz w:val="22"/>
        </w:rPr>
        <w:t>(Performing</w:t>
      </w:r>
      <w:r>
        <w:rPr>
          <w:rFonts w:ascii="Lato" w:hAnsi="Lato"/>
          <w:b/>
          <w:color w:val="303030"/>
          <w:spacing w:val="-36"/>
          <w:w w:val="110"/>
          <w:sz w:val="22"/>
        </w:rPr>
        <w:t> </w:t>
      </w:r>
      <w:r>
        <w:rPr>
          <w:rFonts w:ascii="Lato" w:hAnsi="Lato"/>
          <w:b/>
          <w:color w:val="303030"/>
          <w:w w:val="110"/>
          <w:sz w:val="22"/>
        </w:rPr>
        <w:t>a</w:t>
      </w:r>
      <w:r>
        <w:rPr>
          <w:rFonts w:ascii="Lato" w:hAnsi="Lato"/>
          <w:b/>
          <w:color w:val="303030"/>
          <w:spacing w:val="-35"/>
          <w:w w:val="110"/>
          <w:sz w:val="22"/>
        </w:rPr>
        <w:t> </w:t>
      </w:r>
      <w:r>
        <w:rPr>
          <w:rFonts w:ascii="Lato" w:hAnsi="Lato"/>
          <w:b/>
          <w:color w:val="303030"/>
          <w:spacing w:val="-6"/>
          <w:w w:val="110"/>
          <w:sz w:val="22"/>
        </w:rPr>
        <w:t>professional</w:t>
      </w:r>
      <w:r>
        <w:rPr>
          <w:rFonts w:ascii="Lato" w:hAnsi="Lato"/>
          <w:b/>
          <w:color w:val="303030"/>
          <w:spacing w:val="-38"/>
          <w:w w:val="110"/>
          <w:sz w:val="22"/>
        </w:rPr>
        <w:t> </w:t>
      </w:r>
      <w:r>
        <w:rPr>
          <w:rFonts w:ascii="Lato" w:hAnsi="Lato"/>
          <w:b/>
          <w:color w:val="303030"/>
          <w:spacing w:val="-4"/>
          <w:w w:val="110"/>
          <w:sz w:val="22"/>
        </w:rPr>
        <w:t>service</w:t>
      </w:r>
      <w:r>
        <w:rPr>
          <w:rFonts w:ascii="Lato" w:hAnsi="Lato"/>
          <w:b/>
          <w:color w:val="303030"/>
          <w:spacing w:val="-36"/>
          <w:w w:val="110"/>
          <w:sz w:val="22"/>
        </w:rPr>
        <w:t> </w:t>
      </w:r>
      <w:r>
        <w:rPr>
          <w:rFonts w:ascii="Lato" w:hAnsi="Lato"/>
          <w:b/>
          <w:color w:val="303030"/>
          <w:spacing w:val="-6"/>
          <w:w w:val="110"/>
          <w:sz w:val="22"/>
        </w:rPr>
        <w:t>for </w:t>
      </w:r>
      <w:r>
        <w:rPr>
          <w:rFonts w:ascii="Lato" w:hAnsi="Lato"/>
          <w:b/>
          <w:color w:val="303030"/>
          <w:spacing w:val="-6"/>
          <w:sz w:val="22"/>
        </w:rPr>
        <w:t>which</w:t>
      </w:r>
      <w:r>
        <w:rPr>
          <w:rFonts w:ascii="Lato" w:hAnsi="Lato"/>
          <w:b/>
          <w:color w:val="303030"/>
          <w:spacing w:val="-19"/>
          <w:sz w:val="22"/>
        </w:rPr>
        <w:t> </w:t>
      </w:r>
      <w:r>
        <w:rPr>
          <w:rFonts w:ascii="Lato" w:hAnsi="Lato"/>
          <w:b/>
          <w:color w:val="303030"/>
          <w:spacing w:val="-8"/>
          <w:sz w:val="22"/>
        </w:rPr>
        <w:t>consent</w:t>
      </w:r>
      <w:r>
        <w:rPr>
          <w:rFonts w:ascii="Lato" w:hAnsi="Lato"/>
          <w:b/>
          <w:color w:val="303030"/>
          <w:spacing w:val="-19"/>
          <w:sz w:val="22"/>
        </w:rPr>
        <w:t> </w:t>
      </w:r>
      <w:r>
        <w:rPr>
          <w:rFonts w:ascii="Lato" w:hAnsi="Lato"/>
          <w:b/>
          <w:color w:val="303030"/>
          <w:spacing w:val="-3"/>
          <w:sz w:val="22"/>
        </w:rPr>
        <w:t>is</w:t>
      </w:r>
      <w:r>
        <w:rPr>
          <w:rFonts w:ascii="Lato" w:hAnsi="Lato"/>
          <w:b/>
          <w:color w:val="303030"/>
          <w:spacing w:val="-9"/>
          <w:sz w:val="22"/>
        </w:rPr>
        <w:t> </w:t>
      </w:r>
      <w:r>
        <w:rPr>
          <w:rFonts w:ascii="Lato" w:hAnsi="Lato"/>
          <w:b/>
          <w:color w:val="303030"/>
          <w:spacing w:val="-4"/>
          <w:sz w:val="22"/>
        </w:rPr>
        <w:t>required</w:t>
      </w:r>
      <w:r>
        <w:rPr>
          <w:rFonts w:ascii="Lato" w:hAnsi="Lato"/>
          <w:b/>
          <w:color w:val="303030"/>
          <w:spacing w:val="-19"/>
          <w:sz w:val="22"/>
        </w:rPr>
        <w:t> </w:t>
      </w:r>
      <w:r>
        <w:rPr>
          <w:rFonts w:ascii="Lato" w:hAnsi="Lato"/>
          <w:b/>
          <w:color w:val="303030"/>
          <w:spacing w:val="-6"/>
          <w:sz w:val="22"/>
        </w:rPr>
        <w:t>by</w:t>
      </w:r>
      <w:r>
        <w:rPr>
          <w:rFonts w:ascii="Lato" w:hAnsi="Lato"/>
          <w:b/>
          <w:color w:val="303030"/>
          <w:spacing w:val="-10"/>
          <w:sz w:val="22"/>
        </w:rPr>
        <w:t> </w:t>
      </w:r>
      <w:r>
        <w:rPr>
          <w:rFonts w:ascii="Lato" w:hAnsi="Lato"/>
          <w:b/>
          <w:color w:val="303030"/>
          <w:spacing w:val="-3"/>
          <w:sz w:val="22"/>
        </w:rPr>
        <w:t>law</w:t>
      </w:r>
      <w:r>
        <w:rPr>
          <w:rFonts w:ascii="Lato" w:hAnsi="Lato"/>
          <w:b/>
          <w:color w:val="303030"/>
          <w:spacing w:val="-7"/>
          <w:sz w:val="22"/>
        </w:rPr>
        <w:t> </w:t>
      </w:r>
      <w:r>
        <w:rPr>
          <w:rFonts w:ascii="Lato" w:hAnsi="Lato"/>
          <w:b/>
          <w:color w:val="303030"/>
          <w:spacing w:val="-8"/>
          <w:sz w:val="22"/>
        </w:rPr>
        <w:t>without</w:t>
      </w:r>
      <w:r>
        <w:rPr>
          <w:rFonts w:ascii="Lato" w:hAnsi="Lato"/>
          <w:b/>
          <w:color w:val="303030"/>
          <w:spacing w:val="-19"/>
          <w:sz w:val="22"/>
        </w:rPr>
        <w:t> </w:t>
      </w:r>
      <w:r>
        <w:rPr>
          <w:rFonts w:ascii="Lato" w:hAnsi="Lato"/>
          <w:b/>
          <w:color w:val="303030"/>
          <w:spacing w:val="-7"/>
          <w:sz w:val="22"/>
        </w:rPr>
        <w:t>such</w:t>
      </w:r>
      <w:r>
        <w:rPr>
          <w:rFonts w:ascii="Lato" w:hAnsi="Lato"/>
          <w:b/>
          <w:color w:val="303030"/>
          <w:spacing w:val="-19"/>
          <w:sz w:val="22"/>
        </w:rPr>
        <w:t> </w:t>
      </w:r>
      <w:r>
        <w:rPr>
          <w:rFonts w:ascii="Lato" w:hAnsi="Lato"/>
          <w:b/>
          <w:color w:val="303030"/>
          <w:spacing w:val="-9"/>
          <w:sz w:val="22"/>
        </w:rPr>
        <w:t>consent),</w:t>
      </w:r>
    </w:p>
    <w:p>
      <w:pPr>
        <w:spacing w:line="290" w:lineRule="auto" w:before="1"/>
        <w:ind w:left="872" w:right="460" w:hanging="260"/>
        <w:jc w:val="left"/>
        <w:rPr>
          <w:rFonts w:ascii="Lato" w:hAnsi="Lato"/>
          <w:b/>
          <w:sz w:val="22"/>
        </w:rPr>
      </w:pPr>
      <w:r>
        <w:rPr>
          <w:rFonts w:ascii="Courier New" w:hAnsi="Courier New"/>
          <w:w w:val="140"/>
          <w:position w:val="-1"/>
          <w:sz w:val="9"/>
        </w:rPr>
        <w:t></w:t>
      </w:r>
      <w:r>
        <w:rPr>
          <w:rFonts w:ascii="Courier New" w:hAnsi="Courier New"/>
          <w:spacing w:val="-65"/>
          <w:w w:val="140"/>
          <w:position w:val="-1"/>
          <w:sz w:val="9"/>
        </w:rPr>
        <w:t> </w:t>
      </w:r>
      <w:r>
        <w:rPr>
          <w:rFonts w:ascii="Lato" w:hAnsi="Lato"/>
          <w:b/>
          <w:color w:val="303030"/>
          <w:spacing w:val="-3"/>
          <w:w w:val="110"/>
          <w:sz w:val="22"/>
        </w:rPr>
        <w:t>paragraph</w:t>
      </w:r>
      <w:r>
        <w:rPr>
          <w:rFonts w:ascii="Lato" w:hAnsi="Lato"/>
          <w:b/>
          <w:color w:val="303030"/>
          <w:spacing w:val="-39"/>
          <w:w w:val="110"/>
          <w:sz w:val="22"/>
        </w:rPr>
        <w:t> </w:t>
      </w:r>
      <w:r>
        <w:rPr>
          <w:rFonts w:ascii="Lato" w:hAnsi="Lato"/>
          <w:b/>
          <w:color w:val="303030"/>
          <w:spacing w:val="-7"/>
          <w:w w:val="110"/>
          <w:sz w:val="22"/>
        </w:rPr>
        <w:t>18</w:t>
      </w:r>
      <w:r>
        <w:rPr>
          <w:rFonts w:ascii="Lato" w:hAnsi="Lato"/>
          <w:b/>
          <w:color w:val="303030"/>
          <w:spacing w:val="-40"/>
          <w:w w:val="110"/>
          <w:sz w:val="22"/>
        </w:rPr>
        <w:t> </w:t>
      </w:r>
      <w:r>
        <w:rPr>
          <w:rFonts w:ascii="Lato" w:hAnsi="Lato"/>
          <w:b/>
          <w:color w:val="303030"/>
          <w:spacing w:val="-7"/>
          <w:w w:val="110"/>
          <w:sz w:val="22"/>
        </w:rPr>
        <w:t>(Engaging</w:t>
      </w:r>
      <w:r>
        <w:rPr>
          <w:rFonts w:ascii="Lato" w:hAnsi="Lato"/>
          <w:b/>
          <w:color w:val="303030"/>
          <w:spacing w:val="-36"/>
          <w:w w:val="110"/>
          <w:sz w:val="22"/>
        </w:rPr>
        <w:t> </w:t>
      </w:r>
      <w:r>
        <w:rPr>
          <w:rFonts w:ascii="Lato" w:hAnsi="Lato"/>
          <w:b/>
          <w:color w:val="303030"/>
          <w:spacing w:val="-3"/>
          <w:w w:val="110"/>
          <w:sz w:val="22"/>
        </w:rPr>
        <w:t>in</w:t>
      </w:r>
      <w:r>
        <w:rPr>
          <w:rFonts w:ascii="Lato" w:hAnsi="Lato"/>
          <w:b/>
          <w:color w:val="303030"/>
          <w:spacing w:val="-39"/>
          <w:w w:val="110"/>
          <w:sz w:val="22"/>
        </w:rPr>
        <w:t> </w:t>
      </w:r>
      <w:r>
        <w:rPr>
          <w:rFonts w:ascii="Lato" w:hAnsi="Lato"/>
          <w:b/>
          <w:color w:val="303030"/>
          <w:spacing w:val="-10"/>
          <w:w w:val="110"/>
          <w:sz w:val="22"/>
        </w:rPr>
        <w:t>conduct</w:t>
      </w:r>
      <w:r>
        <w:rPr>
          <w:rFonts w:ascii="Lato" w:hAnsi="Lato"/>
          <w:b/>
          <w:color w:val="303030"/>
          <w:spacing w:val="-39"/>
          <w:w w:val="110"/>
          <w:sz w:val="22"/>
        </w:rPr>
        <w:t> </w:t>
      </w:r>
      <w:r>
        <w:rPr>
          <w:rFonts w:ascii="Lato" w:hAnsi="Lato"/>
          <w:b/>
          <w:color w:val="303030"/>
          <w:spacing w:val="-6"/>
          <w:w w:val="110"/>
          <w:sz w:val="22"/>
        </w:rPr>
        <w:t>or</w:t>
      </w:r>
      <w:r>
        <w:rPr>
          <w:rFonts w:ascii="Lato" w:hAnsi="Lato"/>
          <w:b/>
          <w:color w:val="303030"/>
          <w:spacing w:val="-34"/>
          <w:w w:val="110"/>
          <w:sz w:val="22"/>
        </w:rPr>
        <w:t> </w:t>
      </w:r>
      <w:r>
        <w:rPr>
          <w:rFonts w:ascii="Lato" w:hAnsi="Lato"/>
          <w:b/>
          <w:color w:val="303030"/>
          <w:spacing w:val="-6"/>
          <w:w w:val="110"/>
          <w:sz w:val="22"/>
        </w:rPr>
        <w:t>performing</w:t>
      </w:r>
      <w:r>
        <w:rPr>
          <w:rFonts w:ascii="Lato" w:hAnsi="Lato"/>
          <w:b/>
          <w:color w:val="303030"/>
          <w:spacing w:val="-36"/>
          <w:w w:val="110"/>
          <w:sz w:val="22"/>
        </w:rPr>
        <w:t> </w:t>
      </w:r>
      <w:r>
        <w:rPr>
          <w:rFonts w:ascii="Lato" w:hAnsi="Lato"/>
          <w:b/>
          <w:color w:val="303030"/>
          <w:w w:val="110"/>
          <w:sz w:val="22"/>
        </w:rPr>
        <w:t>an</w:t>
      </w:r>
      <w:r>
        <w:rPr>
          <w:rFonts w:ascii="Lato" w:hAnsi="Lato"/>
          <w:b/>
          <w:color w:val="303030"/>
          <w:spacing w:val="-39"/>
          <w:w w:val="110"/>
          <w:sz w:val="22"/>
        </w:rPr>
        <w:t> </w:t>
      </w:r>
      <w:r>
        <w:rPr>
          <w:rFonts w:ascii="Lato" w:hAnsi="Lato"/>
          <w:b/>
          <w:color w:val="303030"/>
          <w:spacing w:val="-62"/>
          <w:w w:val="110"/>
          <w:sz w:val="22"/>
        </w:rPr>
        <w:t>act</w:t>
      </w:r>
      <w:r>
        <w:rPr>
          <w:rFonts w:ascii="Lato" w:hAnsi="Lato"/>
          <w:b/>
          <w:color w:val="303030"/>
          <w:spacing w:val="-45"/>
          <w:w w:val="110"/>
          <w:sz w:val="22"/>
        </w:rPr>
        <w:t> </w:t>
      </w:r>
      <w:r>
        <w:rPr>
          <w:rFonts w:ascii="Lato" w:hAnsi="Lato"/>
          <w:b/>
          <w:color w:val="303030"/>
          <w:spacing w:val="-4"/>
          <w:w w:val="105"/>
          <w:sz w:val="22"/>
        </w:rPr>
        <w:t>relevant</w:t>
      </w:r>
      <w:r>
        <w:rPr>
          <w:rFonts w:ascii="Lato" w:hAnsi="Lato"/>
          <w:b/>
          <w:color w:val="303030"/>
          <w:spacing w:val="-32"/>
          <w:w w:val="105"/>
          <w:sz w:val="22"/>
        </w:rPr>
        <w:t> </w:t>
      </w:r>
      <w:r>
        <w:rPr>
          <w:rFonts w:ascii="Lato" w:hAnsi="Lato"/>
          <w:b/>
          <w:color w:val="303030"/>
          <w:spacing w:val="-6"/>
          <w:w w:val="105"/>
          <w:sz w:val="22"/>
        </w:rPr>
        <w:t>to</w:t>
      </w:r>
      <w:r>
        <w:rPr>
          <w:rFonts w:ascii="Lato" w:hAnsi="Lato"/>
          <w:b/>
          <w:color w:val="303030"/>
          <w:spacing w:val="-32"/>
          <w:w w:val="105"/>
          <w:sz w:val="22"/>
        </w:rPr>
        <w:t> </w:t>
      </w:r>
      <w:r>
        <w:rPr>
          <w:rFonts w:ascii="Lato" w:hAnsi="Lato"/>
          <w:b/>
          <w:color w:val="303030"/>
          <w:spacing w:val="-8"/>
          <w:w w:val="105"/>
          <w:sz w:val="22"/>
        </w:rPr>
        <w:t>the</w:t>
      </w:r>
      <w:r>
        <w:rPr>
          <w:rFonts w:ascii="Lato" w:hAnsi="Lato"/>
          <w:b/>
          <w:color w:val="303030"/>
          <w:spacing w:val="-27"/>
          <w:w w:val="105"/>
          <w:sz w:val="22"/>
        </w:rPr>
        <w:t> </w:t>
      </w:r>
      <w:r>
        <w:rPr>
          <w:rFonts w:ascii="Lato" w:hAnsi="Lato"/>
          <w:b/>
          <w:color w:val="303030"/>
          <w:spacing w:val="-7"/>
          <w:w w:val="105"/>
          <w:sz w:val="22"/>
        </w:rPr>
        <w:t>practice</w:t>
      </w:r>
      <w:r>
        <w:rPr>
          <w:rFonts w:ascii="Lato" w:hAnsi="Lato"/>
          <w:b/>
          <w:color w:val="303030"/>
          <w:spacing w:val="-28"/>
          <w:w w:val="105"/>
          <w:sz w:val="22"/>
        </w:rPr>
        <w:t> </w:t>
      </w:r>
      <w:r>
        <w:rPr>
          <w:rFonts w:ascii="Lato" w:hAnsi="Lato"/>
          <w:b/>
          <w:color w:val="303030"/>
          <w:spacing w:val="-6"/>
          <w:w w:val="105"/>
          <w:sz w:val="22"/>
        </w:rPr>
        <w:t>of</w:t>
      </w:r>
      <w:r>
        <w:rPr>
          <w:rFonts w:ascii="Lato" w:hAnsi="Lato"/>
          <w:b/>
          <w:color w:val="303030"/>
          <w:spacing w:val="-27"/>
          <w:w w:val="105"/>
          <w:sz w:val="22"/>
        </w:rPr>
        <w:t> </w:t>
      </w:r>
      <w:r>
        <w:rPr>
          <w:rFonts w:ascii="Lato" w:hAnsi="Lato"/>
          <w:b/>
          <w:color w:val="303030"/>
          <w:spacing w:val="-8"/>
          <w:w w:val="105"/>
          <w:sz w:val="22"/>
        </w:rPr>
        <w:t>the</w:t>
      </w:r>
      <w:r>
        <w:rPr>
          <w:rFonts w:ascii="Lato" w:hAnsi="Lato"/>
          <w:b/>
          <w:color w:val="303030"/>
          <w:spacing w:val="-27"/>
          <w:w w:val="105"/>
          <w:sz w:val="22"/>
        </w:rPr>
        <w:t> </w:t>
      </w:r>
      <w:r>
        <w:rPr>
          <w:rFonts w:ascii="Lato" w:hAnsi="Lato"/>
          <w:b/>
          <w:color w:val="303030"/>
          <w:spacing w:val="-6"/>
          <w:w w:val="105"/>
          <w:sz w:val="22"/>
        </w:rPr>
        <w:t>profession</w:t>
      </w:r>
      <w:r>
        <w:rPr>
          <w:rFonts w:ascii="Lato" w:hAnsi="Lato"/>
          <w:b/>
          <w:color w:val="303030"/>
          <w:spacing w:val="-32"/>
          <w:w w:val="105"/>
          <w:sz w:val="22"/>
        </w:rPr>
        <w:t> </w:t>
      </w:r>
      <w:r>
        <w:rPr>
          <w:rFonts w:ascii="Lato" w:hAnsi="Lato"/>
          <w:b/>
          <w:color w:val="303030"/>
          <w:spacing w:val="-8"/>
          <w:w w:val="105"/>
          <w:sz w:val="22"/>
        </w:rPr>
        <w:t>that,</w:t>
      </w:r>
      <w:r>
        <w:rPr>
          <w:rFonts w:ascii="Lato" w:hAnsi="Lato"/>
          <w:b/>
          <w:color w:val="303030"/>
          <w:spacing w:val="-33"/>
          <w:w w:val="105"/>
          <w:sz w:val="22"/>
        </w:rPr>
        <w:t> </w:t>
      </w:r>
      <w:r>
        <w:rPr>
          <w:rFonts w:ascii="Lato" w:hAnsi="Lato"/>
          <w:b/>
          <w:color w:val="303030"/>
          <w:spacing w:val="-6"/>
          <w:w w:val="105"/>
          <w:sz w:val="22"/>
        </w:rPr>
        <w:t>having </w:t>
      </w:r>
      <w:r>
        <w:rPr>
          <w:rFonts w:ascii="Lato" w:hAnsi="Lato"/>
          <w:b/>
          <w:color w:val="303030"/>
          <w:w w:val="105"/>
          <w:sz w:val="22"/>
        </w:rPr>
        <w:t>regard</w:t>
      </w:r>
      <w:r>
        <w:rPr>
          <w:rFonts w:ascii="Lato" w:hAnsi="Lato"/>
          <w:b/>
          <w:color w:val="303030"/>
          <w:spacing w:val="-33"/>
          <w:w w:val="105"/>
          <w:sz w:val="22"/>
        </w:rPr>
        <w:t> </w:t>
      </w:r>
      <w:r>
        <w:rPr>
          <w:rFonts w:ascii="Lato" w:hAnsi="Lato"/>
          <w:b/>
          <w:color w:val="303030"/>
          <w:spacing w:val="-6"/>
          <w:w w:val="105"/>
          <w:sz w:val="22"/>
        </w:rPr>
        <w:t>to</w:t>
      </w:r>
      <w:r>
        <w:rPr>
          <w:rFonts w:ascii="Lato" w:hAnsi="Lato"/>
          <w:b/>
          <w:color w:val="303030"/>
          <w:spacing w:val="-33"/>
          <w:w w:val="105"/>
          <w:sz w:val="22"/>
        </w:rPr>
        <w:t> </w:t>
      </w:r>
      <w:r>
        <w:rPr>
          <w:rFonts w:ascii="Lato" w:hAnsi="Lato"/>
          <w:b/>
          <w:color w:val="303030"/>
          <w:spacing w:val="-3"/>
          <w:w w:val="105"/>
          <w:sz w:val="22"/>
        </w:rPr>
        <w:t>all</w:t>
      </w:r>
      <w:r>
        <w:rPr>
          <w:rFonts w:ascii="Lato" w:hAnsi="Lato"/>
          <w:b/>
          <w:color w:val="303030"/>
          <w:spacing w:val="-29"/>
          <w:w w:val="105"/>
          <w:sz w:val="22"/>
        </w:rPr>
        <w:t> </w:t>
      </w:r>
      <w:r>
        <w:rPr>
          <w:rFonts w:ascii="Lato" w:hAnsi="Lato"/>
          <w:b/>
          <w:color w:val="303030"/>
          <w:spacing w:val="-8"/>
          <w:w w:val="105"/>
          <w:sz w:val="22"/>
        </w:rPr>
        <w:t>the</w:t>
      </w:r>
      <w:r>
        <w:rPr>
          <w:rFonts w:ascii="Lato" w:hAnsi="Lato"/>
          <w:b/>
          <w:color w:val="303030"/>
          <w:spacing w:val="-29"/>
          <w:w w:val="105"/>
          <w:sz w:val="22"/>
        </w:rPr>
        <w:t> </w:t>
      </w:r>
      <w:r>
        <w:rPr>
          <w:rFonts w:ascii="Lato" w:hAnsi="Lato"/>
          <w:b/>
          <w:color w:val="303030"/>
          <w:spacing w:val="-7"/>
          <w:w w:val="105"/>
          <w:sz w:val="22"/>
        </w:rPr>
        <w:t>circumstances,</w:t>
      </w:r>
      <w:r>
        <w:rPr>
          <w:rFonts w:ascii="Lato" w:hAnsi="Lato"/>
          <w:b/>
          <w:color w:val="303030"/>
          <w:spacing w:val="-35"/>
          <w:w w:val="105"/>
          <w:sz w:val="22"/>
        </w:rPr>
        <w:t> </w:t>
      </w:r>
      <w:r>
        <w:rPr>
          <w:rFonts w:ascii="Lato" w:hAnsi="Lato"/>
          <w:b/>
          <w:color w:val="303030"/>
          <w:spacing w:val="-6"/>
          <w:w w:val="105"/>
          <w:sz w:val="22"/>
        </w:rPr>
        <w:t>would</w:t>
      </w:r>
      <w:r>
        <w:rPr>
          <w:rFonts w:ascii="Lato" w:hAnsi="Lato"/>
          <w:b/>
          <w:color w:val="303030"/>
          <w:spacing w:val="-32"/>
          <w:w w:val="105"/>
          <w:sz w:val="22"/>
        </w:rPr>
        <w:t> </w:t>
      </w:r>
      <w:r>
        <w:rPr>
          <w:rFonts w:ascii="Lato" w:hAnsi="Lato"/>
          <w:b/>
          <w:color w:val="303030"/>
          <w:spacing w:val="-5"/>
          <w:w w:val="105"/>
          <w:sz w:val="22"/>
        </w:rPr>
        <w:t>reasonably</w:t>
      </w:r>
      <w:r>
        <w:rPr>
          <w:rFonts w:ascii="Lato" w:hAnsi="Lato"/>
          <w:b/>
          <w:color w:val="303030"/>
          <w:spacing w:val="-29"/>
          <w:w w:val="105"/>
          <w:sz w:val="22"/>
        </w:rPr>
        <w:t> </w:t>
      </w:r>
      <w:r>
        <w:rPr>
          <w:rFonts w:ascii="Lato" w:hAnsi="Lato"/>
          <w:b/>
          <w:color w:val="303030"/>
          <w:spacing w:val="-6"/>
          <w:w w:val="105"/>
          <w:sz w:val="22"/>
        </w:rPr>
        <w:t>be </w:t>
      </w:r>
      <w:r>
        <w:rPr>
          <w:rFonts w:ascii="Lato" w:hAnsi="Lato"/>
          <w:b/>
          <w:color w:val="303030"/>
          <w:sz w:val="22"/>
        </w:rPr>
        <w:t>regarded </w:t>
      </w:r>
      <w:r>
        <w:rPr>
          <w:rFonts w:ascii="Lato" w:hAnsi="Lato"/>
          <w:b/>
          <w:color w:val="303030"/>
          <w:spacing w:val="-6"/>
          <w:sz w:val="22"/>
        </w:rPr>
        <w:t>by members </w:t>
      </w:r>
      <w:r>
        <w:rPr>
          <w:rFonts w:ascii="Lato" w:hAnsi="Lato"/>
          <w:b/>
          <w:color w:val="303030"/>
          <w:sz w:val="22"/>
        </w:rPr>
        <w:t>as </w:t>
      </w:r>
      <w:r>
        <w:rPr>
          <w:rFonts w:ascii="Lato" w:hAnsi="Lato"/>
          <w:b/>
          <w:color w:val="303030"/>
          <w:spacing w:val="-5"/>
          <w:sz w:val="22"/>
        </w:rPr>
        <w:t>disgraceful, </w:t>
      </w:r>
      <w:r>
        <w:rPr>
          <w:rFonts w:ascii="Lato" w:hAnsi="Lato"/>
          <w:b/>
          <w:color w:val="303030"/>
          <w:spacing w:val="-8"/>
          <w:sz w:val="22"/>
        </w:rPr>
        <w:t>dishonourable </w:t>
      </w:r>
      <w:r>
        <w:rPr>
          <w:rFonts w:ascii="Lato" w:hAnsi="Lato"/>
          <w:b/>
          <w:color w:val="303030"/>
          <w:spacing w:val="-6"/>
          <w:sz w:val="22"/>
        </w:rPr>
        <w:t>or </w:t>
      </w:r>
      <w:r>
        <w:rPr>
          <w:rFonts w:ascii="Lato" w:hAnsi="Lato"/>
          <w:b/>
          <w:color w:val="303030"/>
          <w:spacing w:val="-7"/>
          <w:w w:val="110"/>
          <w:sz w:val="22"/>
        </w:rPr>
        <w:t>unprofessional)</w:t>
      </w:r>
      <w:r>
        <w:rPr>
          <w:rFonts w:ascii="Lato" w:hAnsi="Lato"/>
          <w:b/>
          <w:color w:val="303030"/>
          <w:spacing w:val="-27"/>
          <w:w w:val="110"/>
          <w:sz w:val="22"/>
        </w:rPr>
        <w:t> </w:t>
      </w:r>
      <w:r>
        <w:rPr>
          <w:rFonts w:ascii="Lato" w:hAnsi="Lato"/>
          <w:b/>
          <w:color w:val="303030"/>
          <w:spacing w:val="-5"/>
          <w:w w:val="110"/>
          <w:sz w:val="22"/>
        </w:rPr>
        <w:t>and</w:t>
      </w:r>
    </w:p>
    <w:p>
      <w:pPr>
        <w:spacing w:line="290" w:lineRule="auto" w:before="3"/>
        <w:ind w:left="872" w:right="329" w:hanging="260"/>
        <w:jc w:val="left"/>
        <w:rPr>
          <w:rFonts w:ascii="Lato" w:hAnsi="Lato"/>
          <w:b/>
          <w:sz w:val="22"/>
        </w:rPr>
      </w:pPr>
      <w:r>
        <w:rPr>
          <w:rFonts w:ascii="Courier New" w:hAnsi="Courier New"/>
          <w:w w:val="105"/>
          <w:position w:val="-1"/>
          <w:sz w:val="9"/>
        </w:rPr>
        <w:t> </w:t>
      </w:r>
      <w:r>
        <w:rPr>
          <w:rFonts w:ascii="Lato" w:hAnsi="Lato"/>
          <w:b/>
          <w:color w:val="303030"/>
          <w:spacing w:val="-3"/>
          <w:w w:val="105"/>
          <w:sz w:val="22"/>
        </w:rPr>
        <w:t>paragraph </w:t>
      </w:r>
      <w:r>
        <w:rPr>
          <w:rFonts w:ascii="Lato" w:hAnsi="Lato"/>
          <w:b/>
          <w:color w:val="303030"/>
          <w:spacing w:val="-7"/>
          <w:w w:val="105"/>
          <w:sz w:val="22"/>
        </w:rPr>
        <w:t>19 </w:t>
      </w:r>
      <w:r>
        <w:rPr>
          <w:rFonts w:ascii="Lato" w:hAnsi="Lato"/>
          <w:b/>
          <w:color w:val="303030"/>
          <w:spacing w:val="-11"/>
          <w:w w:val="105"/>
          <w:sz w:val="22"/>
        </w:rPr>
        <w:t>(Conduct </w:t>
      </w:r>
      <w:r>
        <w:rPr>
          <w:rFonts w:ascii="Lato" w:hAnsi="Lato"/>
          <w:b/>
          <w:color w:val="303030"/>
          <w:spacing w:val="-10"/>
          <w:w w:val="105"/>
          <w:sz w:val="22"/>
        </w:rPr>
        <w:t>unbecoming </w:t>
      </w:r>
      <w:r>
        <w:rPr>
          <w:rFonts w:ascii="Lato" w:hAnsi="Lato"/>
          <w:b/>
          <w:color w:val="303030"/>
          <w:w w:val="105"/>
          <w:sz w:val="22"/>
        </w:rPr>
        <w:t>a </w:t>
      </w:r>
      <w:r>
        <w:rPr>
          <w:rFonts w:ascii="Lato" w:hAnsi="Lato"/>
          <w:b/>
          <w:color w:val="303030"/>
          <w:spacing w:val="-7"/>
          <w:w w:val="105"/>
          <w:sz w:val="22"/>
        </w:rPr>
        <w:t>physiotherapist) </w:t>
      </w:r>
      <w:r>
        <w:rPr>
          <w:rFonts w:ascii="Lato" w:hAnsi="Lato"/>
          <w:b/>
          <w:color w:val="303030"/>
          <w:w w:val="110"/>
          <w:sz w:val="22"/>
        </w:rPr>
        <w:t>as </w:t>
      </w:r>
      <w:r>
        <w:rPr>
          <w:rFonts w:ascii="Lato" w:hAnsi="Lato"/>
          <w:b/>
          <w:color w:val="303030"/>
          <w:spacing w:val="-6"/>
          <w:w w:val="110"/>
          <w:sz w:val="22"/>
        </w:rPr>
        <w:t>defined by </w:t>
      </w:r>
      <w:r>
        <w:rPr>
          <w:rFonts w:ascii="Lato" w:hAnsi="Lato"/>
          <w:b/>
          <w:color w:val="303030"/>
          <w:spacing w:val="-7"/>
          <w:w w:val="110"/>
          <w:sz w:val="22"/>
        </w:rPr>
        <w:t>section </w:t>
      </w:r>
      <w:r>
        <w:rPr>
          <w:rFonts w:ascii="Lato" w:hAnsi="Lato"/>
          <w:b/>
          <w:color w:val="303030"/>
          <w:w w:val="110"/>
          <w:sz w:val="22"/>
        </w:rPr>
        <w:t>1 </w:t>
      </w:r>
      <w:r>
        <w:rPr>
          <w:rFonts w:ascii="Lato" w:hAnsi="Lato"/>
          <w:b/>
          <w:color w:val="303030"/>
          <w:spacing w:val="-6"/>
          <w:w w:val="110"/>
          <w:sz w:val="22"/>
        </w:rPr>
        <w:t>of </w:t>
      </w:r>
      <w:r>
        <w:rPr>
          <w:rFonts w:ascii="Lato" w:hAnsi="Lato"/>
          <w:b/>
          <w:color w:val="303030"/>
          <w:spacing w:val="-8"/>
          <w:w w:val="110"/>
          <w:sz w:val="22"/>
        </w:rPr>
        <w:t>the </w:t>
      </w:r>
      <w:r>
        <w:rPr>
          <w:rFonts w:ascii="Lato" w:hAnsi="Lato"/>
          <w:b/>
          <w:color w:val="303030"/>
          <w:spacing w:val="-7"/>
          <w:w w:val="110"/>
          <w:sz w:val="22"/>
        </w:rPr>
        <w:t>College’s </w:t>
      </w:r>
      <w:r>
        <w:rPr>
          <w:rFonts w:ascii="Lato" w:hAnsi="Lato"/>
          <w:b/>
          <w:color w:val="303030"/>
          <w:spacing w:val="-5"/>
          <w:w w:val="110"/>
          <w:sz w:val="22"/>
        </w:rPr>
        <w:t>Professional </w:t>
      </w:r>
      <w:r>
        <w:rPr>
          <w:rFonts w:ascii="Lato" w:hAnsi="Lato"/>
          <w:b/>
          <w:color w:val="303030"/>
          <w:spacing w:val="-9"/>
          <w:sz w:val="22"/>
        </w:rPr>
        <w:t>Misconduct </w:t>
      </w:r>
      <w:r>
        <w:rPr>
          <w:rFonts w:ascii="Lato" w:hAnsi="Lato"/>
          <w:b/>
          <w:color w:val="303030"/>
          <w:spacing w:val="-7"/>
          <w:sz w:val="22"/>
        </w:rPr>
        <w:t>Regulation, being </w:t>
      </w:r>
      <w:r>
        <w:rPr>
          <w:rFonts w:ascii="Lato" w:hAnsi="Lato"/>
          <w:b/>
          <w:color w:val="303030"/>
          <w:spacing w:val="-5"/>
          <w:sz w:val="22"/>
        </w:rPr>
        <w:t>Ontario </w:t>
      </w:r>
      <w:r>
        <w:rPr>
          <w:rFonts w:ascii="Lato" w:hAnsi="Lato"/>
          <w:b/>
          <w:color w:val="303030"/>
          <w:spacing w:val="-7"/>
          <w:sz w:val="22"/>
        </w:rPr>
        <w:t>Regulation </w:t>
      </w:r>
      <w:r>
        <w:rPr>
          <w:rFonts w:ascii="Lato" w:hAnsi="Lato"/>
          <w:b/>
          <w:color w:val="303030"/>
          <w:spacing w:val="-12"/>
          <w:sz w:val="22"/>
        </w:rPr>
        <w:t>388/08 </w:t>
      </w:r>
      <w:r>
        <w:rPr>
          <w:rFonts w:ascii="Lato" w:hAnsi="Lato"/>
          <w:b/>
          <w:color w:val="303030"/>
          <w:spacing w:val="-7"/>
          <w:w w:val="110"/>
          <w:sz w:val="22"/>
        </w:rPr>
        <w:t>made </w:t>
      </w:r>
      <w:r>
        <w:rPr>
          <w:rFonts w:ascii="Lato" w:hAnsi="Lato"/>
          <w:b/>
          <w:color w:val="303030"/>
          <w:spacing w:val="-8"/>
          <w:w w:val="110"/>
          <w:sz w:val="22"/>
        </w:rPr>
        <w:t>under the </w:t>
      </w:r>
      <w:r>
        <w:rPr>
          <w:rFonts w:ascii="Lato" w:hAnsi="Lato"/>
          <w:b/>
          <w:color w:val="303030"/>
          <w:spacing w:val="-6"/>
          <w:w w:val="110"/>
          <w:sz w:val="22"/>
        </w:rPr>
        <w:t>Physiotherapy </w:t>
      </w:r>
      <w:r>
        <w:rPr>
          <w:rFonts w:ascii="Lato" w:hAnsi="Lato"/>
          <w:b/>
          <w:color w:val="303030"/>
          <w:spacing w:val="-7"/>
          <w:w w:val="110"/>
          <w:sz w:val="22"/>
        </w:rPr>
        <w:t>Act, </w:t>
      </w:r>
      <w:r>
        <w:rPr>
          <w:rFonts w:ascii="Lato" w:hAnsi="Lato"/>
          <w:b/>
          <w:color w:val="303030"/>
          <w:spacing w:val="-12"/>
          <w:w w:val="110"/>
          <w:sz w:val="22"/>
        </w:rPr>
        <w:t>1991.</w:t>
      </w:r>
    </w:p>
    <w:p>
      <w:pPr>
        <w:pStyle w:val="BodyText"/>
        <w:spacing w:before="10"/>
        <w:rPr>
          <w:rFonts w:ascii="Lato"/>
          <w:b/>
          <w:sz w:val="21"/>
        </w:rPr>
      </w:pPr>
    </w:p>
    <w:p>
      <w:pPr>
        <w:spacing w:line="290" w:lineRule="auto" w:before="0"/>
        <w:ind w:left="612" w:right="460" w:firstLine="0"/>
        <w:jc w:val="left"/>
        <w:rPr>
          <w:rFonts w:ascii="Lato"/>
          <w:b/>
          <w:sz w:val="22"/>
        </w:rPr>
      </w:pPr>
      <w:r>
        <w:rPr>
          <w:rFonts w:ascii="Lato"/>
          <w:b/>
          <w:color w:val="303030"/>
          <w:spacing w:val="-3"/>
          <w:sz w:val="22"/>
        </w:rPr>
        <w:t>The </w:t>
      </w:r>
      <w:r>
        <w:rPr>
          <w:rFonts w:ascii="Lato"/>
          <w:b/>
          <w:color w:val="303030"/>
          <w:spacing w:val="-5"/>
          <w:sz w:val="22"/>
        </w:rPr>
        <w:t>Panel </w:t>
      </w:r>
      <w:r>
        <w:rPr>
          <w:rFonts w:ascii="Lato"/>
          <w:b/>
          <w:color w:val="303030"/>
          <w:sz w:val="22"/>
        </w:rPr>
        <w:t>was </w:t>
      </w:r>
      <w:r>
        <w:rPr>
          <w:rFonts w:ascii="Lato"/>
          <w:b/>
          <w:color w:val="303030"/>
          <w:spacing w:val="-8"/>
          <w:sz w:val="22"/>
        </w:rPr>
        <w:t>not </w:t>
      </w:r>
      <w:r>
        <w:rPr>
          <w:rFonts w:ascii="Lato"/>
          <w:b/>
          <w:color w:val="303030"/>
          <w:spacing w:val="-5"/>
          <w:sz w:val="22"/>
        </w:rPr>
        <w:t>satisfied </w:t>
      </w:r>
      <w:r>
        <w:rPr>
          <w:rFonts w:ascii="Lato"/>
          <w:b/>
          <w:color w:val="303030"/>
          <w:spacing w:val="-7"/>
          <w:sz w:val="22"/>
        </w:rPr>
        <w:t>that </w:t>
      </w:r>
      <w:r>
        <w:rPr>
          <w:rFonts w:ascii="Lato"/>
          <w:b/>
          <w:color w:val="303030"/>
          <w:spacing w:val="-8"/>
          <w:sz w:val="22"/>
        </w:rPr>
        <w:t>the </w:t>
      </w:r>
      <w:r>
        <w:rPr>
          <w:rFonts w:ascii="Lato"/>
          <w:b/>
          <w:color w:val="303030"/>
          <w:spacing w:val="-10"/>
          <w:sz w:val="22"/>
        </w:rPr>
        <w:t>touching </w:t>
      </w:r>
      <w:r>
        <w:rPr>
          <w:rFonts w:ascii="Lato"/>
          <w:b/>
          <w:color w:val="303030"/>
          <w:sz w:val="22"/>
        </w:rPr>
        <w:t>was </w:t>
      </w:r>
      <w:r>
        <w:rPr>
          <w:rFonts w:ascii="Lato"/>
          <w:b/>
          <w:color w:val="303030"/>
          <w:spacing w:val="-6"/>
          <w:sz w:val="22"/>
        </w:rPr>
        <w:t>of </w:t>
      </w:r>
      <w:r>
        <w:rPr>
          <w:rFonts w:ascii="Lato"/>
          <w:b/>
          <w:color w:val="303030"/>
          <w:sz w:val="22"/>
        </w:rPr>
        <w:t>a </w:t>
      </w:r>
      <w:r>
        <w:rPr>
          <w:rFonts w:ascii="Lato"/>
          <w:b/>
          <w:color w:val="303030"/>
          <w:spacing w:val="-5"/>
          <w:sz w:val="22"/>
        </w:rPr>
        <w:t>sexual </w:t>
      </w:r>
      <w:r>
        <w:rPr>
          <w:rFonts w:ascii="Lato"/>
          <w:b/>
          <w:color w:val="303030"/>
          <w:spacing w:val="-6"/>
          <w:sz w:val="22"/>
        </w:rPr>
        <w:t>nature </w:t>
      </w:r>
      <w:r>
        <w:rPr>
          <w:rFonts w:ascii="Lato"/>
          <w:b/>
          <w:color w:val="303030"/>
          <w:sz w:val="22"/>
        </w:rPr>
        <w:t>as </w:t>
      </w:r>
      <w:r>
        <w:rPr>
          <w:rFonts w:ascii="Lato"/>
          <w:b/>
          <w:color w:val="303030"/>
          <w:spacing w:val="-7"/>
          <w:sz w:val="22"/>
        </w:rPr>
        <w:t>that </w:t>
      </w:r>
      <w:r>
        <w:rPr>
          <w:rFonts w:ascii="Lato"/>
          <w:b/>
          <w:color w:val="303030"/>
          <w:spacing w:val="-3"/>
          <w:sz w:val="22"/>
        </w:rPr>
        <w:t>term is </w:t>
      </w:r>
      <w:r>
        <w:rPr>
          <w:rFonts w:ascii="Lato"/>
          <w:b/>
          <w:color w:val="303030"/>
          <w:spacing w:val="-6"/>
          <w:sz w:val="22"/>
        </w:rPr>
        <w:t>defined by </w:t>
      </w:r>
      <w:r>
        <w:rPr>
          <w:rFonts w:ascii="Lato"/>
          <w:b/>
          <w:color w:val="303030"/>
          <w:spacing w:val="-8"/>
          <w:sz w:val="22"/>
        </w:rPr>
        <w:t>subsections </w:t>
      </w:r>
      <w:r>
        <w:rPr>
          <w:rFonts w:ascii="Lato"/>
          <w:b/>
          <w:color w:val="303030"/>
          <w:spacing w:val="-10"/>
          <w:sz w:val="22"/>
        </w:rPr>
        <w:t>1(3) </w:t>
      </w:r>
      <w:r>
        <w:rPr>
          <w:rFonts w:ascii="Lato"/>
          <w:b/>
          <w:color w:val="303030"/>
          <w:spacing w:val="-5"/>
          <w:sz w:val="22"/>
        </w:rPr>
        <w:t>and </w:t>
      </w:r>
      <w:r>
        <w:rPr>
          <w:rFonts w:ascii="Lato"/>
          <w:b/>
          <w:color w:val="303030"/>
          <w:spacing w:val="-9"/>
          <w:sz w:val="22"/>
        </w:rPr>
        <w:t>(4) </w:t>
      </w:r>
      <w:r>
        <w:rPr>
          <w:rFonts w:ascii="Lato"/>
          <w:b/>
          <w:color w:val="303030"/>
          <w:spacing w:val="-6"/>
          <w:sz w:val="22"/>
        </w:rPr>
        <w:t>of </w:t>
      </w:r>
      <w:r>
        <w:rPr>
          <w:rFonts w:ascii="Lato"/>
          <w:b/>
          <w:color w:val="303030"/>
          <w:spacing w:val="-8"/>
          <w:sz w:val="22"/>
        </w:rPr>
        <w:t>the </w:t>
      </w:r>
      <w:r>
        <w:rPr>
          <w:rFonts w:ascii="Lato"/>
          <w:b/>
          <w:color w:val="303030"/>
          <w:spacing w:val="-7"/>
          <w:sz w:val="22"/>
        </w:rPr>
        <w:t>Health </w:t>
      </w:r>
      <w:r>
        <w:rPr>
          <w:rFonts w:ascii="Lato"/>
          <w:b/>
          <w:color w:val="303030"/>
          <w:spacing w:val="-6"/>
          <w:sz w:val="22"/>
        </w:rPr>
        <w:t>Professions </w:t>
      </w:r>
      <w:r>
        <w:rPr>
          <w:rFonts w:ascii="Lato"/>
          <w:b/>
          <w:color w:val="303030"/>
          <w:spacing w:val="-5"/>
          <w:sz w:val="22"/>
        </w:rPr>
        <w:t>Procedural </w:t>
      </w:r>
      <w:r>
        <w:rPr>
          <w:rFonts w:ascii="Lato"/>
          <w:b/>
          <w:color w:val="303030"/>
          <w:spacing w:val="-10"/>
          <w:sz w:val="22"/>
        </w:rPr>
        <w:t>Code </w:t>
      </w:r>
      <w:r>
        <w:rPr>
          <w:rFonts w:ascii="Lato"/>
          <w:b/>
          <w:color w:val="303030"/>
          <w:spacing w:val="-6"/>
          <w:sz w:val="22"/>
        </w:rPr>
        <w:t>of </w:t>
      </w:r>
      <w:r>
        <w:rPr>
          <w:rFonts w:ascii="Lato"/>
          <w:b/>
          <w:color w:val="303030"/>
          <w:spacing w:val="-8"/>
          <w:sz w:val="22"/>
        </w:rPr>
        <w:t>the </w:t>
      </w:r>
      <w:r>
        <w:rPr>
          <w:rFonts w:ascii="Lato"/>
          <w:b/>
          <w:color w:val="303030"/>
          <w:spacing w:val="-6"/>
          <w:sz w:val="22"/>
        </w:rPr>
        <w:t>Regulated </w:t>
      </w:r>
      <w:r>
        <w:rPr>
          <w:rFonts w:ascii="Lato"/>
          <w:b/>
          <w:color w:val="303030"/>
          <w:spacing w:val="-7"/>
          <w:sz w:val="22"/>
        </w:rPr>
        <w:t>Health </w:t>
      </w:r>
      <w:r>
        <w:rPr>
          <w:rFonts w:ascii="Lato"/>
          <w:b/>
          <w:color w:val="303030"/>
          <w:spacing w:val="-6"/>
          <w:sz w:val="22"/>
        </w:rPr>
        <w:t>Professions </w:t>
      </w:r>
      <w:r>
        <w:rPr>
          <w:rFonts w:ascii="Lato"/>
          <w:b/>
          <w:color w:val="303030"/>
          <w:spacing w:val="-7"/>
          <w:sz w:val="22"/>
        </w:rPr>
        <w:t>Act, </w:t>
      </w:r>
      <w:r>
        <w:rPr>
          <w:rFonts w:ascii="Lato"/>
          <w:b/>
          <w:color w:val="303030"/>
          <w:spacing w:val="-12"/>
          <w:sz w:val="22"/>
        </w:rPr>
        <w:t>1991.</w:t>
      </w:r>
    </w:p>
    <w:p>
      <w:pPr>
        <w:pStyle w:val="BodyText"/>
        <w:spacing w:before="10"/>
        <w:rPr>
          <w:rFonts w:ascii="Lato"/>
          <w:b/>
          <w:sz w:val="21"/>
        </w:rPr>
      </w:pPr>
    </w:p>
    <w:p>
      <w:pPr>
        <w:spacing w:before="0"/>
        <w:ind w:left="612" w:right="0" w:firstLine="0"/>
        <w:jc w:val="left"/>
        <w:rPr>
          <w:rFonts w:ascii="Lato"/>
          <w:b/>
          <w:sz w:val="22"/>
        </w:rPr>
      </w:pPr>
      <w:r>
        <w:rPr>
          <w:rFonts w:ascii="Lato"/>
          <w:b/>
          <w:color w:val="303030"/>
          <w:sz w:val="22"/>
        </w:rPr>
        <w:t>At the conclusion of the hearing, the Committee ordered:</w:t>
      </w:r>
    </w:p>
    <w:p>
      <w:pPr>
        <w:pStyle w:val="ListParagraph"/>
        <w:numPr>
          <w:ilvl w:val="0"/>
          <w:numId w:val="4"/>
        </w:numPr>
        <w:tabs>
          <w:tab w:pos="815" w:val="left" w:leader="none"/>
        </w:tabs>
        <w:spacing w:line="240" w:lineRule="auto" w:before="56" w:after="0"/>
        <w:ind w:left="814" w:right="0" w:hanging="203"/>
        <w:jc w:val="left"/>
        <w:rPr>
          <w:b/>
          <w:sz w:val="22"/>
        </w:rPr>
      </w:pPr>
      <w:r>
        <w:rPr>
          <w:b/>
          <w:color w:val="303030"/>
          <w:sz w:val="22"/>
        </w:rPr>
        <w:t>A </w:t>
      </w:r>
      <w:r>
        <w:rPr>
          <w:b/>
          <w:color w:val="303030"/>
          <w:spacing w:val="-10"/>
          <w:sz w:val="22"/>
        </w:rPr>
        <w:t>3-month</w:t>
      </w:r>
      <w:r>
        <w:rPr>
          <w:b/>
          <w:color w:val="303030"/>
          <w:spacing w:val="-31"/>
          <w:sz w:val="22"/>
        </w:rPr>
        <w:t> </w:t>
      </w:r>
      <w:r>
        <w:rPr>
          <w:b/>
          <w:color w:val="303030"/>
          <w:spacing w:val="-8"/>
          <w:sz w:val="22"/>
        </w:rPr>
        <w:t>suspension.</w:t>
      </w:r>
    </w:p>
    <w:p>
      <w:pPr>
        <w:pStyle w:val="ListParagraph"/>
        <w:numPr>
          <w:ilvl w:val="0"/>
          <w:numId w:val="4"/>
        </w:numPr>
        <w:tabs>
          <w:tab w:pos="815" w:val="left" w:leader="none"/>
        </w:tabs>
        <w:spacing w:line="240" w:lineRule="auto" w:before="56" w:after="0"/>
        <w:ind w:left="814" w:right="0" w:hanging="203"/>
        <w:jc w:val="left"/>
        <w:rPr>
          <w:b/>
          <w:sz w:val="22"/>
        </w:rPr>
      </w:pPr>
      <w:r>
        <w:rPr>
          <w:b/>
          <w:color w:val="303030"/>
          <w:sz w:val="22"/>
        </w:rPr>
        <w:t>A</w:t>
      </w:r>
      <w:r>
        <w:rPr>
          <w:b/>
          <w:color w:val="303030"/>
          <w:spacing w:val="-11"/>
          <w:sz w:val="22"/>
        </w:rPr>
        <w:t> </w:t>
      </w:r>
      <w:r>
        <w:rPr>
          <w:b/>
          <w:color w:val="303030"/>
          <w:spacing w:val="-6"/>
          <w:sz w:val="22"/>
        </w:rPr>
        <w:t>reprimand.</w:t>
      </w:r>
    </w:p>
    <w:p>
      <w:pPr>
        <w:pStyle w:val="ListParagraph"/>
        <w:numPr>
          <w:ilvl w:val="0"/>
          <w:numId w:val="4"/>
        </w:numPr>
        <w:tabs>
          <w:tab w:pos="815" w:val="left" w:leader="none"/>
        </w:tabs>
        <w:spacing w:line="290" w:lineRule="auto" w:before="56" w:after="0"/>
        <w:ind w:left="782" w:right="1093" w:hanging="170"/>
        <w:jc w:val="left"/>
        <w:rPr>
          <w:b/>
          <w:sz w:val="22"/>
        </w:rPr>
      </w:pPr>
      <w:r>
        <w:rPr>
          <w:b/>
          <w:color w:val="303030"/>
          <w:sz w:val="22"/>
        </w:rPr>
        <w:t>A</w:t>
      </w:r>
      <w:r>
        <w:rPr>
          <w:b/>
          <w:color w:val="303030"/>
          <w:spacing w:val="-7"/>
          <w:sz w:val="22"/>
        </w:rPr>
        <w:t> </w:t>
      </w:r>
      <w:r>
        <w:rPr>
          <w:b/>
          <w:color w:val="303030"/>
          <w:spacing w:val="-5"/>
          <w:sz w:val="22"/>
        </w:rPr>
        <w:t>term,</w:t>
      </w:r>
      <w:r>
        <w:rPr>
          <w:b/>
          <w:color w:val="303030"/>
          <w:spacing w:val="-22"/>
          <w:sz w:val="22"/>
        </w:rPr>
        <w:t> </w:t>
      </w:r>
      <w:r>
        <w:rPr>
          <w:b/>
          <w:color w:val="303030"/>
          <w:spacing w:val="-10"/>
          <w:sz w:val="22"/>
        </w:rPr>
        <w:t>condition</w:t>
      </w:r>
      <w:r>
        <w:rPr>
          <w:b/>
          <w:color w:val="303030"/>
          <w:spacing w:val="-17"/>
          <w:sz w:val="22"/>
        </w:rPr>
        <w:t> </w:t>
      </w:r>
      <w:r>
        <w:rPr>
          <w:b/>
          <w:color w:val="303030"/>
          <w:spacing w:val="-5"/>
          <w:sz w:val="22"/>
        </w:rPr>
        <w:t>and</w:t>
      </w:r>
      <w:r>
        <w:rPr>
          <w:b/>
          <w:color w:val="303030"/>
          <w:spacing w:val="-17"/>
          <w:sz w:val="22"/>
        </w:rPr>
        <w:t> </w:t>
      </w:r>
      <w:r>
        <w:rPr>
          <w:b/>
          <w:color w:val="303030"/>
          <w:spacing w:val="-8"/>
          <w:sz w:val="22"/>
        </w:rPr>
        <w:t>limitation</w:t>
      </w:r>
      <w:r>
        <w:rPr>
          <w:b/>
          <w:color w:val="303030"/>
          <w:spacing w:val="-17"/>
          <w:sz w:val="22"/>
        </w:rPr>
        <w:t> </w:t>
      </w:r>
      <w:r>
        <w:rPr>
          <w:b/>
          <w:color w:val="303030"/>
          <w:spacing w:val="-5"/>
          <w:sz w:val="22"/>
        </w:rPr>
        <w:t>requiring </w:t>
      </w:r>
      <w:r>
        <w:rPr>
          <w:b/>
          <w:color w:val="303030"/>
          <w:spacing w:val="-7"/>
          <w:sz w:val="22"/>
        </w:rPr>
        <w:t>practice </w:t>
      </w:r>
      <w:r>
        <w:rPr>
          <w:b/>
          <w:color w:val="303030"/>
          <w:spacing w:val="-8"/>
          <w:sz w:val="22"/>
        </w:rPr>
        <w:t>monitoring </w:t>
      </w:r>
      <w:r>
        <w:rPr>
          <w:b/>
          <w:color w:val="303030"/>
          <w:spacing w:val="-6"/>
          <w:sz w:val="22"/>
        </w:rPr>
        <w:t>for </w:t>
      </w:r>
      <w:r>
        <w:rPr>
          <w:b/>
          <w:color w:val="303030"/>
          <w:spacing w:val="-4"/>
          <w:sz w:val="22"/>
        </w:rPr>
        <w:t>two</w:t>
      </w:r>
      <w:r>
        <w:rPr>
          <w:b/>
          <w:color w:val="303030"/>
          <w:spacing w:val="-21"/>
          <w:sz w:val="22"/>
        </w:rPr>
        <w:t> </w:t>
      </w:r>
      <w:r>
        <w:rPr>
          <w:b/>
          <w:color w:val="303030"/>
          <w:sz w:val="22"/>
        </w:rPr>
        <w:t>years.</w:t>
      </w:r>
    </w:p>
    <w:p>
      <w:pPr>
        <w:pStyle w:val="ListParagraph"/>
        <w:numPr>
          <w:ilvl w:val="0"/>
          <w:numId w:val="4"/>
        </w:numPr>
        <w:tabs>
          <w:tab w:pos="815" w:val="left" w:leader="none"/>
        </w:tabs>
        <w:spacing w:line="290" w:lineRule="auto" w:before="1" w:after="0"/>
        <w:ind w:left="782" w:right="1543" w:hanging="170"/>
        <w:jc w:val="left"/>
        <w:rPr>
          <w:b/>
          <w:sz w:val="22"/>
        </w:rPr>
      </w:pPr>
      <w:r>
        <w:rPr>
          <w:b/>
          <w:color w:val="303030"/>
          <w:sz w:val="22"/>
        </w:rPr>
        <w:t>A</w:t>
      </w:r>
      <w:r>
        <w:rPr>
          <w:b/>
          <w:color w:val="303030"/>
          <w:spacing w:val="-9"/>
          <w:sz w:val="22"/>
        </w:rPr>
        <w:t> </w:t>
      </w:r>
      <w:r>
        <w:rPr>
          <w:b/>
          <w:color w:val="303030"/>
          <w:spacing w:val="-5"/>
          <w:sz w:val="22"/>
        </w:rPr>
        <w:t>term,</w:t>
      </w:r>
      <w:r>
        <w:rPr>
          <w:b/>
          <w:color w:val="303030"/>
          <w:spacing w:val="-22"/>
          <w:sz w:val="22"/>
        </w:rPr>
        <w:t> </w:t>
      </w:r>
      <w:r>
        <w:rPr>
          <w:b/>
          <w:color w:val="303030"/>
          <w:spacing w:val="-10"/>
          <w:sz w:val="22"/>
        </w:rPr>
        <w:t>condition</w:t>
      </w:r>
      <w:r>
        <w:rPr>
          <w:b/>
          <w:color w:val="303030"/>
          <w:spacing w:val="-18"/>
          <w:sz w:val="22"/>
        </w:rPr>
        <w:t> </w:t>
      </w:r>
      <w:r>
        <w:rPr>
          <w:b/>
          <w:color w:val="303030"/>
          <w:spacing w:val="-5"/>
          <w:sz w:val="22"/>
        </w:rPr>
        <w:t>and</w:t>
      </w:r>
      <w:r>
        <w:rPr>
          <w:b/>
          <w:color w:val="303030"/>
          <w:spacing w:val="-18"/>
          <w:sz w:val="22"/>
        </w:rPr>
        <w:t> </w:t>
      </w:r>
      <w:r>
        <w:rPr>
          <w:b/>
          <w:color w:val="303030"/>
          <w:spacing w:val="-8"/>
          <w:sz w:val="22"/>
        </w:rPr>
        <w:t>limitation</w:t>
      </w:r>
      <w:r>
        <w:rPr>
          <w:b/>
          <w:color w:val="303030"/>
          <w:spacing w:val="-18"/>
          <w:sz w:val="22"/>
        </w:rPr>
        <w:t> </w:t>
      </w:r>
      <w:r>
        <w:rPr>
          <w:b/>
          <w:color w:val="303030"/>
          <w:spacing w:val="-5"/>
          <w:sz w:val="22"/>
        </w:rPr>
        <w:t>requiring</w:t>
      </w:r>
      <w:r>
        <w:rPr>
          <w:b/>
          <w:color w:val="303030"/>
          <w:spacing w:val="-6"/>
          <w:sz w:val="22"/>
        </w:rPr>
        <w:t> </w:t>
      </w:r>
      <w:r>
        <w:rPr>
          <w:b/>
          <w:color w:val="303030"/>
          <w:spacing w:val="-8"/>
          <w:sz w:val="22"/>
        </w:rPr>
        <w:t>the </w:t>
      </w:r>
      <w:r>
        <w:rPr>
          <w:b/>
          <w:color w:val="303030"/>
          <w:spacing w:val="-9"/>
          <w:sz w:val="22"/>
        </w:rPr>
        <w:t>completion</w:t>
      </w:r>
      <w:r>
        <w:rPr>
          <w:b/>
          <w:color w:val="303030"/>
          <w:spacing w:val="-19"/>
          <w:sz w:val="22"/>
        </w:rPr>
        <w:t> </w:t>
      </w:r>
      <w:r>
        <w:rPr>
          <w:b/>
          <w:color w:val="303030"/>
          <w:spacing w:val="-6"/>
          <w:sz w:val="22"/>
        </w:rPr>
        <w:t>of</w:t>
      </w:r>
      <w:r>
        <w:rPr>
          <w:b/>
          <w:color w:val="303030"/>
          <w:spacing w:val="-10"/>
          <w:sz w:val="22"/>
        </w:rPr>
        <w:t> </w:t>
      </w:r>
      <w:r>
        <w:rPr>
          <w:b/>
          <w:color w:val="303030"/>
          <w:sz w:val="22"/>
        </w:rPr>
        <w:t>a</w:t>
      </w:r>
      <w:r>
        <w:rPr>
          <w:b/>
          <w:color w:val="303030"/>
          <w:spacing w:val="-8"/>
          <w:sz w:val="22"/>
        </w:rPr>
        <w:t> </w:t>
      </w:r>
      <w:r>
        <w:rPr>
          <w:b/>
          <w:color w:val="303030"/>
          <w:spacing w:val="-7"/>
          <w:sz w:val="22"/>
        </w:rPr>
        <w:t>boundaries</w:t>
      </w:r>
      <w:r>
        <w:rPr>
          <w:b/>
          <w:color w:val="303030"/>
          <w:spacing w:val="-9"/>
          <w:sz w:val="22"/>
        </w:rPr>
        <w:t> </w:t>
      </w:r>
      <w:r>
        <w:rPr>
          <w:b/>
          <w:color w:val="303030"/>
          <w:spacing w:val="-8"/>
          <w:sz w:val="22"/>
        </w:rPr>
        <w:t>education</w:t>
      </w:r>
      <w:r>
        <w:rPr>
          <w:b/>
          <w:color w:val="303030"/>
          <w:spacing w:val="-18"/>
          <w:sz w:val="22"/>
        </w:rPr>
        <w:t> </w:t>
      </w:r>
      <w:r>
        <w:rPr>
          <w:b/>
          <w:color w:val="303030"/>
          <w:spacing w:val="-6"/>
          <w:sz w:val="22"/>
        </w:rPr>
        <w:t>course.</w:t>
      </w:r>
    </w:p>
    <w:p>
      <w:pPr>
        <w:pStyle w:val="ListParagraph"/>
        <w:numPr>
          <w:ilvl w:val="0"/>
          <w:numId w:val="4"/>
        </w:numPr>
        <w:tabs>
          <w:tab w:pos="815" w:val="left" w:leader="none"/>
        </w:tabs>
        <w:spacing w:line="290" w:lineRule="auto" w:before="1" w:after="0"/>
        <w:ind w:left="816" w:right="550" w:hanging="204"/>
        <w:jc w:val="left"/>
        <w:rPr>
          <w:b/>
          <w:sz w:val="22"/>
        </w:rPr>
      </w:pPr>
      <w:r>
        <w:rPr>
          <w:b/>
          <w:color w:val="303030"/>
          <w:sz w:val="22"/>
        </w:rPr>
        <w:t>A</w:t>
      </w:r>
      <w:r>
        <w:rPr>
          <w:b/>
          <w:color w:val="303030"/>
          <w:spacing w:val="-8"/>
          <w:sz w:val="22"/>
        </w:rPr>
        <w:t> </w:t>
      </w:r>
      <w:r>
        <w:rPr>
          <w:b/>
          <w:color w:val="303030"/>
          <w:spacing w:val="-5"/>
          <w:sz w:val="22"/>
        </w:rPr>
        <w:t>term,</w:t>
      </w:r>
      <w:r>
        <w:rPr>
          <w:b/>
          <w:color w:val="303030"/>
          <w:spacing w:val="-21"/>
          <w:sz w:val="22"/>
        </w:rPr>
        <w:t> </w:t>
      </w:r>
      <w:r>
        <w:rPr>
          <w:b/>
          <w:color w:val="303030"/>
          <w:spacing w:val="-10"/>
          <w:sz w:val="22"/>
        </w:rPr>
        <w:t>condition</w:t>
      </w:r>
      <w:r>
        <w:rPr>
          <w:b/>
          <w:color w:val="303030"/>
          <w:spacing w:val="-17"/>
          <w:sz w:val="22"/>
        </w:rPr>
        <w:t> </w:t>
      </w:r>
      <w:r>
        <w:rPr>
          <w:b/>
          <w:color w:val="303030"/>
          <w:spacing w:val="-5"/>
          <w:sz w:val="22"/>
        </w:rPr>
        <w:t>and</w:t>
      </w:r>
      <w:r>
        <w:rPr>
          <w:b/>
          <w:color w:val="303030"/>
          <w:spacing w:val="-18"/>
          <w:sz w:val="22"/>
        </w:rPr>
        <w:t> </w:t>
      </w:r>
      <w:r>
        <w:rPr>
          <w:b/>
          <w:color w:val="303030"/>
          <w:spacing w:val="-8"/>
          <w:sz w:val="22"/>
        </w:rPr>
        <w:t>limitation</w:t>
      </w:r>
      <w:r>
        <w:rPr>
          <w:b/>
          <w:color w:val="303030"/>
          <w:spacing w:val="-17"/>
          <w:sz w:val="22"/>
        </w:rPr>
        <w:t> </w:t>
      </w:r>
      <w:r>
        <w:rPr>
          <w:b/>
          <w:color w:val="303030"/>
          <w:spacing w:val="-4"/>
          <w:sz w:val="22"/>
        </w:rPr>
        <w:t>regarding</w:t>
      </w:r>
      <w:r>
        <w:rPr>
          <w:b/>
          <w:color w:val="303030"/>
          <w:spacing w:val="-5"/>
          <w:sz w:val="22"/>
        </w:rPr>
        <w:t> working with </w:t>
      </w:r>
      <w:r>
        <w:rPr>
          <w:b/>
          <w:color w:val="303030"/>
          <w:sz w:val="22"/>
        </w:rPr>
        <w:t>a</w:t>
      </w:r>
      <w:r>
        <w:rPr>
          <w:b/>
          <w:color w:val="303030"/>
          <w:spacing w:val="-10"/>
          <w:sz w:val="22"/>
        </w:rPr>
        <w:t> </w:t>
      </w:r>
      <w:r>
        <w:rPr>
          <w:b/>
          <w:color w:val="303030"/>
          <w:spacing w:val="-7"/>
          <w:sz w:val="22"/>
        </w:rPr>
        <w:t>physiotherapist</w:t>
      </w:r>
      <w:r>
        <w:rPr>
          <w:b/>
          <w:color w:val="303030"/>
          <w:spacing w:val="-19"/>
          <w:sz w:val="22"/>
        </w:rPr>
        <w:t> </w:t>
      </w:r>
      <w:r>
        <w:rPr>
          <w:b/>
          <w:color w:val="303030"/>
          <w:spacing w:val="-5"/>
          <w:sz w:val="22"/>
        </w:rPr>
        <w:t>assistant</w:t>
      </w:r>
      <w:r>
        <w:rPr>
          <w:b/>
          <w:color w:val="303030"/>
          <w:spacing w:val="-20"/>
          <w:sz w:val="22"/>
        </w:rPr>
        <w:t> </w:t>
      </w:r>
      <w:r>
        <w:rPr>
          <w:b/>
          <w:color w:val="303030"/>
          <w:spacing w:val="-5"/>
          <w:sz w:val="22"/>
        </w:rPr>
        <w:t>while</w:t>
      </w:r>
      <w:r>
        <w:rPr>
          <w:b/>
          <w:color w:val="303030"/>
          <w:spacing w:val="-13"/>
          <w:sz w:val="22"/>
        </w:rPr>
        <w:t> </w:t>
      </w:r>
      <w:r>
        <w:rPr>
          <w:b/>
          <w:color w:val="303030"/>
          <w:spacing w:val="-8"/>
          <w:sz w:val="22"/>
        </w:rPr>
        <w:t>suspended.</w:t>
      </w:r>
    </w:p>
    <w:p>
      <w:pPr>
        <w:pStyle w:val="ListParagraph"/>
        <w:numPr>
          <w:ilvl w:val="0"/>
          <w:numId w:val="4"/>
        </w:numPr>
        <w:tabs>
          <w:tab w:pos="815" w:val="left" w:leader="none"/>
        </w:tabs>
        <w:spacing w:line="290" w:lineRule="auto" w:before="1" w:after="0"/>
        <w:ind w:left="816" w:right="743" w:hanging="204"/>
        <w:jc w:val="left"/>
        <w:rPr>
          <w:b/>
          <w:sz w:val="22"/>
        </w:rPr>
      </w:pPr>
      <w:r>
        <w:rPr>
          <w:b/>
          <w:color w:val="303030"/>
          <w:spacing w:val="-8"/>
          <w:sz w:val="22"/>
        </w:rPr>
        <w:t>Restrictions </w:t>
      </w:r>
      <w:r>
        <w:rPr>
          <w:b/>
          <w:color w:val="303030"/>
          <w:spacing w:val="-6"/>
          <w:sz w:val="22"/>
        </w:rPr>
        <w:t>on </w:t>
      </w:r>
      <w:r>
        <w:rPr>
          <w:b/>
          <w:color w:val="303030"/>
          <w:spacing w:val="-8"/>
          <w:sz w:val="22"/>
        </w:rPr>
        <w:t>the </w:t>
      </w:r>
      <w:r>
        <w:rPr>
          <w:b/>
          <w:color w:val="303030"/>
          <w:spacing w:val="-6"/>
          <w:sz w:val="22"/>
        </w:rPr>
        <w:t>supervision of </w:t>
      </w:r>
      <w:r>
        <w:rPr>
          <w:b/>
          <w:color w:val="303030"/>
          <w:spacing w:val="-7"/>
          <w:sz w:val="22"/>
        </w:rPr>
        <w:t>physiotherapy </w:t>
      </w:r>
      <w:r>
        <w:rPr>
          <w:b/>
          <w:color w:val="303030"/>
          <w:spacing w:val="-9"/>
          <w:sz w:val="22"/>
        </w:rPr>
        <w:t>students </w:t>
      </w:r>
      <w:r>
        <w:rPr>
          <w:b/>
          <w:color w:val="303030"/>
          <w:spacing w:val="-5"/>
          <w:sz w:val="22"/>
        </w:rPr>
        <w:t>and </w:t>
      </w:r>
      <w:r>
        <w:rPr>
          <w:b/>
          <w:color w:val="303030"/>
          <w:spacing w:val="-7"/>
          <w:sz w:val="22"/>
        </w:rPr>
        <w:t>physiotherapist </w:t>
      </w:r>
      <w:r>
        <w:rPr>
          <w:b/>
          <w:color w:val="303030"/>
          <w:spacing w:val="-5"/>
          <w:sz w:val="22"/>
        </w:rPr>
        <w:t>assistant </w:t>
      </w:r>
      <w:r>
        <w:rPr>
          <w:b/>
          <w:color w:val="303030"/>
          <w:spacing w:val="-9"/>
          <w:sz w:val="22"/>
        </w:rPr>
        <w:t>students </w:t>
      </w:r>
      <w:r>
        <w:rPr>
          <w:b/>
          <w:color w:val="303030"/>
          <w:spacing w:val="-5"/>
          <w:sz w:val="22"/>
        </w:rPr>
        <w:t>while </w:t>
      </w:r>
      <w:r>
        <w:rPr>
          <w:b/>
          <w:color w:val="303030"/>
          <w:spacing w:val="-6"/>
          <w:sz w:val="22"/>
        </w:rPr>
        <w:t>involved</w:t>
      </w:r>
      <w:r>
        <w:rPr>
          <w:b/>
          <w:color w:val="303030"/>
          <w:spacing w:val="-20"/>
          <w:sz w:val="22"/>
        </w:rPr>
        <w:t> </w:t>
      </w:r>
      <w:r>
        <w:rPr>
          <w:b/>
          <w:color w:val="303030"/>
          <w:spacing w:val="-3"/>
          <w:sz w:val="22"/>
        </w:rPr>
        <w:t>in</w:t>
      </w:r>
      <w:r>
        <w:rPr>
          <w:b/>
          <w:color w:val="303030"/>
          <w:spacing w:val="-20"/>
          <w:sz w:val="22"/>
        </w:rPr>
        <w:t> </w:t>
      </w:r>
      <w:r>
        <w:rPr>
          <w:b/>
          <w:color w:val="303030"/>
          <w:spacing w:val="-7"/>
          <w:sz w:val="22"/>
        </w:rPr>
        <w:t>practice</w:t>
      </w:r>
      <w:r>
        <w:rPr>
          <w:b/>
          <w:color w:val="303030"/>
          <w:spacing w:val="-13"/>
          <w:sz w:val="22"/>
        </w:rPr>
        <w:t> </w:t>
      </w:r>
      <w:r>
        <w:rPr>
          <w:b/>
          <w:color w:val="303030"/>
          <w:spacing w:val="-8"/>
          <w:sz w:val="22"/>
        </w:rPr>
        <w:t>monitoring.</w:t>
      </w:r>
    </w:p>
    <w:p>
      <w:pPr>
        <w:pStyle w:val="ListParagraph"/>
        <w:numPr>
          <w:ilvl w:val="0"/>
          <w:numId w:val="4"/>
        </w:numPr>
        <w:tabs>
          <w:tab w:pos="815" w:val="left" w:leader="none"/>
        </w:tabs>
        <w:spacing w:line="240" w:lineRule="auto" w:before="2" w:after="0"/>
        <w:ind w:left="814" w:right="0" w:hanging="203"/>
        <w:jc w:val="left"/>
        <w:rPr>
          <w:b/>
          <w:sz w:val="22"/>
        </w:rPr>
      </w:pPr>
      <w:r>
        <w:rPr>
          <w:b/>
          <w:color w:val="303030"/>
          <w:spacing w:val="-9"/>
          <w:sz w:val="22"/>
        </w:rPr>
        <w:t>Costs</w:t>
      </w:r>
      <w:r>
        <w:rPr>
          <w:b/>
          <w:color w:val="303030"/>
          <w:spacing w:val="-11"/>
          <w:sz w:val="22"/>
        </w:rPr>
        <w:t> </w:t>
      </w:r>
      <w:r>
        <w:rPr>
          <w:b/>
          <w:color w:val="303030"/>
          <w:spacing w:val="-3"/>
          <w:sz w:val="22"/>
        </w:rPr>
        <w:t>in</w:t>
      </w:r>
      <w:r>
        <w:rPr>
          <w:b/>
          <w:color w:val="303030"/>
          <w:spacing w:val="-20"/>
          <w:sz w:val="22"/>
        </w:rPr>
        <w:t> </w:t>
      </w:r>
      <w:r>
        <w:rPr>
          <w:b/>
          <w:color w:val="303030"/>
          <w:spacing w:val="-8"/>
          <w:sz w:val="22"/>
        </w:rPr>
        <w:t>the</w:t>
      </w:r>
      <w:r>
        <w:rPr>
          <w:b/>
          <w:color w:val="303030"/>
          <w:spacing w:val="-13"/>
          <w:sz w:val="22"/>
        </w:rPr>
        <w:t> </w:t>
      </w:r>
      <w:r>
        <w:rPr>
          <w:b/>
          <w:color w:val="303030"/>
          <w:spacing w:val="-9"/>
          <w:sz w:val="22"/>
        </w:rPr>
        <w:t>amount</w:t>
      </w:r>
      <w:r>
        <w:rPr>
          <w:b/>
          <w:color w:val="303030"/>
          <w:spacing w:val="-20"/>
          <w:sz w:val="22"/>
        </w:rPr>
        <w:t> </w:t>
      </w:r>
      <w:r>
        <w:rPr>
          <w:b/>
          <w:color w:val="303030"/>
          <w:spacing w:val="-6"/>
          <w:sz w:val="22"/>
        </w:rPr>
        <w:t>of</w:t>
      </w:r>
      <w:r>
        <w:rPr>
          <w:b/>
          <w:color w:val="303030"/>
          <w:spacing w:val="-12"/>
          <w:sz w:val="22"/>
        </w:rPr>
        <w:t> </w:t>
      </w:r>
      <w:r>
        <w:rPr>
          <w:b/>
          <w:color w:val="303030"/>
          <w:spacing w:val="-13"/>
          <w:sz w:val="22"/>
        </w:rPr>
        <w:t>$30,000.</w:t>
      </w:r>
    </w:p>
    <w:p>
      <w:pPr>
        <w:pStyle w:val="BodyText"/>
        <w:spacing w:before="4"/>
        <w:rPr>
          <w:rFonts w:ascii="Lato"/>
          <w:b/>
          <w:sz w:val="26"/>
        </w:rPr>
      </w:pPr>
    </w:p>
    <w:p>
      <w:pPr>
        <w:spacing w:line="290" w:lineRule="auto" w:before="0"/>
        <w:ind w:left="612" w:right="733" w:firstLine="0"/>
        <w:jc w:val="left"/>
        <w:rPr>
          <w:rFonts w:ascii="Lato"/>
          <w:b/>
          <w:sz w:val="22"/>
        </w:rPr>
      </w:pPr>
      <w:r>
        <w:rPr>
          <w:rFonts w:ascii="Lato"/>
          <w:b/>
          <w:color w:val="303030"/>
          <w:spacing w:val="-8"/>
          <w:sz w:val="22"/>
        </w:rPr>
        <w:t>Discipline </w:t>
      </w:r>
      <w:r>
        <w:rPr>
          <w:rFonts w:ascii="Lato"/>
          <w:b/>
          <w:color w:val="303030"/>
          <w:spacing w:val="-10"/>
          <w:sz w:val="22"/>
        </w:rPr>
        <w:t>Committee </w:t>
      </w:r>
      <w:r>
        <w:rPr>
          <w:rFonts w:ascii="Lato"/>
          <w:b/>
          <w:color w:val="303030"/>
          <w:spacing w:val="-5"/>
          <w:sz w:val="22"/>
        </w:rPr>
        <w:t>and </w:t>
      </w:r>
      <w:r>
        <w:rPr>
          <w:rFonts w:ascii="Lato"/>
          <w:b/>
          <w:color w:val="303030"/>
          <w:spacing w:val="-7"/>
          <w:sz w:val="22"/>
        </w:rPr>
        <w:t>Divisional Court </w:t>
      </w:r>
      <w:r>
        <w:rPr>
          <w:rFonts w:ascii="Lato"/>
          <w:b/>
          <w:color w:val="303030"/>
          <w:spacing w:val="-8"/>
          <w:sz w:val="22"/>
        </w:rPr>
        <w:t>decisions </w:t>
      </w:r>
      <w:r>
        <w:rPr>
          <w:rFonts w:ascii="Lato"/>
          <w:b/>
          <w:color w:val="303030"/>
          <w:sz w:val="22"/>
        </w:rPr>
        <w:t>are </w:t>
      </w:r>
      <w:r>
        <w:rPr>
          <w:rFonts w:ascii="Lato"/>
          <w:b/>
          <w:color w:val="303030"/>
          <w:spacing w:val="-5"/>
          <w:sz w:val="22"/>
        </w:rPr>
        <w:t>available </w:t>
      </w:r>
      <w:r>
        <w:rPr>
          <w:rFonts w:ascii="Lato"/>
          <w:b/>
          <w:color w:val="303030"/>
          <w:sz w:val="22"/>
        </w:rPr>
        <w:t>at </w:t>
      </w:r>
      <w:r>
        <w:rPr>
          <w:rFonts w:ascii="Lato"/>
          <w:b/>
          <w:color w:val="303030"/>
          <w:spacing w:val="-7"/>
          <w:sz w:val="22"/>
        </w:rPr>
        <w:t>canlii.org.</w:t>
      </w:r>
    </w:p>
    <w:p>
      <w:pPr>
        <w:spacing w:after="0" w:line="290" w:lineRule="auto"/>
        <w:jc w:val="left"/>
        <w:rPr>
          <w:rFonts w:ascii="Lato"/>
          <w:sz w:val="22"/>
        </w:rPr>
        <w:sectPr>
          <w:type w:val="continuous"/>
          <w:pgSz w:w="12240" w:h="15840"/>
          <w:pgMar w:top="840" w:bottom="280" w:left="0" w:right="0"/>
          <w:cols w:num="2" w:equalWidth="0">
            <w:col w:w="5755" w:space="40"/>
            <w:col w:w="6445"/>
          </w:cols>
        </w:sect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spacing w:before="5"/>
        <w:rPr>
          <w:rFonts w:ascii="Lato"/>
          <w:b/>
          <w:sz w:val="25"/>
        </w:rPr>
      </w:pPr>
    </w:p>
    <w:p>
      <w:pPr>
        <w:spacing w:before="22"/>
        <w:ind w:left="991" w:right="0" w:firstLine="0"/>
        <w:jc w:val="left"/>
        <w:rPr>
          <w:rFonts w:ascii="Arial"/>
          <w:b/>
          <w:sz w:val="58"/>
        </w:rPr>
      </w:pPr>
      <w:r>
        <w:rPr/>
        <w:drawing>
          <wp:anchor distT="0" distB="0" distL="0" distR="0" allowOverlap="1" layoutInCell="1" locked="0" behindDoc="0" simplePos="0" relativeHeight="251805696">
            <wp:simplePos x="0" y="0"/>
            <wp:positionH relativeFrom="page">
              <wp:posOffset>6905625</wp:posOffset>
            </wp:positionH>
            <wp:positionV relativeFrom="paragraph">
              <wp:posOffset>-199368</wp:posOffset>
            </wp:positionV>
            <wp:extent cx="866774" cy="895349"/>
            <wp:effectExtent l="0" t="0" r="0" b="0"/>
            <wp:wrapNone/>
            <wp:docPr id="117" name="image55.jpeg"/>
            <wp:cNvGraphicFramePr>
              <a:graphicFrameLocks noChangeAspect="1"/>
            </wp:cNvGraphicFramePr>
            <a:graphic>
              <a:graphicData uri="http://schemas.openxmlformats.org/drawingml/2006/picture">
                <pic:pic>
                  <pic:nvPicPr>
                    <pic:cNvPr id="118" name="image55.jpeg"/>
                    <pic:cNvPicPr/>
                  </pic:nvPicPr>
                  <pic:blipFill>
                    <a:blip r:embed="rId71" cstate="print"/>
                    <a:stretch>
                      <a:fillRect/>
                    </a:stretch>
                  </pic:blipFill>
                  <pic:spPr>
                    <a:xfrm>
                      <a:off x="0" y="0"/>
                      <a:ext cx="866774" cy="895349"/>
                    </a:xfrm>
                    <a:prstGeom prst="rect">
                      <a:avLst/>
                    </a:prstGeom>
                  </pic:spPr>
                </pic:pic>
              </a:graphicData>
            </a:graphic>
          </wp:anchor>
        </w:drawing>
      </w:r>
      <w:r>
        <w:rPr>
          <w:rFonts w:ascii="Arial"/>
          <w:b/>
          <w:color w:val="303030"/>
          <w:w w:val="70"/>
          <w:sz w:val="58"/>
        </w:rPr>
        <w:t>Colleen Bourgeois</w:t>
      </w:r>
    </w:p>
    <w:p>
      <w:pPr>
        <w:pStyle w:val="BodyText"/>
        <w:spacing w:before="7"/>
        <w:rPr>
          <w:rFonts w:ascii="Arial"/>
          <w:b/>
          <w:sz w:val="28"/>
        </w:rPr>
      </w:pPr>
    </w:p>
    <w:p>
      <w:pPr>
        <w:spacing w:after="0"/>
        <w:rPr>
          <w:rFonts w:ascii="Arial"/>
          <w:sz w:val="28"/>
        </w:rPr>
        <w:sectPr>
          <w:pgSz w:w="12240" w:h="15840"/>
          <w:pgMar w:header="304" w:footer="0" w:top="500" w:bottom="280" w:left="0" w:right="0"/>
        </w:sectPr>
      </w:pPr>
    </w:p>
    <w:p>
      <w:pPr>
        <w:spacing w:before="131"/>
        <w:ind w:left="991" w:right="0" w:firstLine="0"/>
        <w:jc w:val="left"/>
        <w:rPr>
          <w:rFonts w:ascii="Lato"/>
          <w:b/>
          <w:sz w:val="24"/>
        </w:rPr>
      </w:pPr>
      <w:r>
        <w:rPr>
          <w:rFonts w:ascii="Lato"/>
          <w:b/>
          <w:color w:val="303030"/>
          <w:sz w:val="24"/>
        </w:rPr>
        <w:t>REVOKED - Case 2015 0305</w:t>
      </w:r>
    </w:p>
    <w:p>
      <w:pPr>
        <w:spacing w:before="72"/>
        <w:ind w:left="991" w:right="0" w:firstLine="0"/>
        <w:jc w:val="left"/>
        <w:rPr>
          <w:rFonts w:ascii="Lato"/>
          <w:b/>
          <w:sz w:val="22"/>
        </w:rPr>
      </w:pPr>
      <w:r>
        <w:rPr>
          <w:rFonts w:ascii="Lato"/>
          <w:b/>
          <w:color w:val="303030"/>
          <w:sz w:val="22"/>
        </w:rPr>
        <w:t>Hearing date: August 24, 2017</w:t>
      </w:r>
    </w:p>
    <w:p>
      <w:pPr>
        <w:pStyle w:val="BodyText"/>
        <w:spacing w:before="3"/>
        <w:rPr>
          <w:rFonts w:ascii="Lato"/>
          <w:b/>
          <w:sz w:val="26"/>
        </w:rPr>
      </w:pPr>
    </w:p>
    <w:p>
      <w:pPr>
        <w:spacing w:line="290" w:lineRule="auto" w:before="1"/>
        <w:ind w:left="991" w:right="8" w:firstLine="0"/>
        <w:jc w:val="left"/>
        <w:rPr>
          <w:rFonts w:ascii="Lato"/>
          <w:b/>
          <w:sz w:val="22"/>
        </w:rPr>
      </w:pPr>
      <w:r>
        <w:rPr>
          <w:rFonts w:ascii="Lato"/>
          <w:b/>
          <w:color w:val="303030"/>
          <w:sz w:val="22"/>
        </w:rPr>
        <w:t>On </w:t>
      </w:r>
      <w:r>
        <w:rPr>
          <w:rFonts w:ascii="Lato"/>
          <w:b/>
          <w:color w:val="303030"/>
          <w:spacing w:val="-4"/>
          <w:sz w:val="22"/>
        </w:rPr>
        <w:t>April </w:t>
      </w:r>
      <w:r>
        <w:rPr>
          <w:rFonts w:ascii="Lato"/>
          <w:b/>
          <w:color w:val="303030"/>
          <w:spacing w:val="-10"/>
          <w:sz w:val="22"/>
        </w:rPr>
        <w:t>18, </w:t>
      </w:r>
      <w:r>
        <w:rPr>
          <w:rFonts w:ascii="Lato"/>
          <w:b/>
          <w:color w:val="303030"/>
          <w:spacing w:val="-11"/>
          <w:sz w:val="22"/>
        </w:rPr>
        <w:t>2017 </w:t>
      </w:r>
      <w:r>
        <w:rPr>
          <w:rFonts w:ascii="Lato"/>
          <w:b/>
          <w:color w:val="303030"/>
          <w:spacing w:val="-8"/>
          <w:sz w:val="22"/>
        </w:rPr>
        <w:t>the </w:t>
      </w:r>
      <w:r>
        <w:rPr>
          <w:rFonts w:ascii="Lato"/>
          <w:b/>
          <w:color w:val="303030"/>
          <w:spacing w:val="-7"/>
          <w:sz w:val="22"/>
        </w:rPr>
        <w:t>Inquiries, </w:t>
      </w:r>
      <w:r>
        <w:rPr>
          <w:rFonts w:ascii="Lato"/>
          <w:b/>
          <w:color w:val="303030"/>
          <w:spacing w:val="-9"/>
          <w:sz w:val="22"/>
        </w:rPr>
        <w:t>Complaints </w:t>
      </w:r>
      <w:r>
        <w:rPr>
          <w:rFonts w:ascii="Lato"/>
          <w:b/>
          <w:color w:val="303030"/>
          <w:spacing w:val="-5"/>
          <w:sz w:val="22"/>
        </w:rPr>
        <w:t>and </w:t>
      </w:r>
      <w:r>
        <w:rPr>
          <w:rFonts w:ascii="Lato"/>
          <w:b/>
          <w:color w:val="303030"/>
          <w:spacing w:val="-7"/>
          <w:sz w:val="22"/>
        </w:rPr>
        <w:t>Reports </w:t>
      </w:r>
      <w:r>
        <w:rPr>
          <w:rFonts w:ascii="Lato"/>
          <w:b/>
          <w:color w:val="303030"/>
          <w:spacing w:val="-10"/>
          <w:sz w:val="22"/>
        </w:rPr>
        <w:t>Committee </w:t>
      </w:r>
      <w:r>
        <w:rPr>
          <w:rFonts w:ascii="Lato"/>
          <w:b/>
          <w:color w:val="303030"/>
          <w:spacing w:val="-6"/>
          <w:sz w:val="22"/>
        </w:rPr>
        <w:t>of </w:t>
      </w:r>
      <w:r>
        <w:rPr>
          <w:rFonts w:ascii="Lato"/>
          <w:b/>
          <w:color w:val="303030"/>
          <w:spacing w:val="-8"/>
          <w:sz w:val="22"/>
        </w:rPr>
        <w:t>the </w:t>
      </w:r>
      <w:r>
        <w:rPr>
          <w:rFonts w:ascii="Lato"/>
          <w:b/>
          <w:color w:val="303030"/>
          <w:spacing w:val="-6"/>
          <w:sz w:val="22"/>
        </w:rPr>
        <w:t>College of </w:t>
      </w:r>
      <w:r>
        <w:rPr>
          <w:rFonts w:ascii="Lato"/>
          <w:b/>
          <w:color w:val="303030"/>
          <w:spacing w:val="-7"/>
          <w:sz w:val="22"/>
        </w:rPr>
        <w:t>Physiotherapists </w:t>
      </w:r>
      <w:r>
        <w:rPr>
          <w:rFonts w:ascii="Lato"/>
          <w:b/>
          <w:color w:val="303030"/>
          <w:spacing w:val="-6"/>
          <w:sz w:val="22"/>
        </w:rPr>
        <w:t>of </w:t>
      </w:r>
      <w:r>
        <w:rPr>
          <w:rFonts w:ascii="Lato"/>
          <w:b/>
          <w:color w:val="303030"/>
          <w:spacing w:val="-5"/>
          <w:sz w:val="22"/>
        </w:rPr>
        <w:t>Ontario </w:t>
      </w:r>
      <w:r>
        <w:rPr>
          <w:rFonts w:ascii="Lato"/>
          <w:b/>
          <w:color w:val="303030"/>
          <w:sz w:val="22"/>
        </w:rPr>
        <w:t>referred </w:t>
      </w:r>
      <w:r>
        <w:rPr>
          <w:rFonts w:ascii="Lato"/>
          <w:b/>
          <w:color w:val="303030"/>
          <w:spacing w:val="-6"/>
          <w:sz w:val="22"/>
        </w:rPr>
        <w:t>specified allegations </w:t>
      </w:r>
      <w:r>
        <w:rPr>
          <w:rFonts w:ascii="Lato"/>
          <w:b/>
          <w:color w:val="303030"/>
          <w:spacing w:val="-4"/>
          <w:sz w:val="22"/>
        </w:rPr>
        <w:t>against </w:t>
      </w:r>
      <w:r>
        <w:rPr>
          <w:rFonts w:ascii="Lato"/>
          <w:b/>
          <w:color w:val="303030"/>
          <w:spacing w:val="-7"/>
          <w:sz w:val="22"/>
        </w:rPr>
        <w:t>Colleen </w:t>
      </w:r>
      <w:r>
        <w:rPr>
          <w:rFonts w:ascii="Lato"/>
          <w:b/>
          <w:color w:val="303030"/>
          <w:spacing w:val="-6"/>
          <w:sz w:val="22"/>
        </w:rPr>
        <w:t>Bourgeois to </w:t>
      </w:r>
      <w:r>
        <w:rPr>
          <w:rFonts w:ascii="Lato"/>
          <w:b/>
          <w:color w:val="303030"/>
          <w:spacing w:val="-8"/>
          <w:sz w:val="22"/>
        </w:rPr>
        <w:t>the Discipline </w:t>
      </w:r>
      <w:r>
        <w:rPr>
          <w:rFonts w:ascii="Lato"/>
          <w:b/>
          <w:color w:val="303030"/>
          <w:spacing w:val="-10"/>
          <w:sz w:val="22"/>
        </w:rPr>
        <w:t>Committee </w:t>
      </w:r>
      <w:r>
        <w:rPr>
          <w:rFonts w:ascii="Lato"/>
          <w:b/>
          <w:color w:val="303030"/>
          <w:spacing w:val="-6"/>
          <w:sz w:val="22"/>
        </w:rPr>
        <w:t>of </w:t>
      </w:r>
      <w:r>
        <w:rPr>
          <w:rFonts w:ascii="Lato"/>
          <w:b/>
          <w:color w:val="303030"/>
          <w:spacing w:val="-8"/>
          <w:sz w:val="22"/>
        </w:rPr>
        <w:t>the </w:t>
      </w:r>
      <w:r>
        <w:rPr>
          <w:rFonts w:ascii="Lato"/>
          <w:b/>
          <w:color w:val="303030"/>
          <w:spacing w:val="-6"/>
          <w:sz w:val="22"/>
        </w:rPr>
        <w:t>College.</w:t>
      </w:r>
    </w:p>
    <w:p>
      <w:pPr>
        <w:pStyle w:val="BodyText"/>
        <w:spacing w:before="10"/>
        <w:rPr>
          <w:rFonts w:ascii="Lato"/>
          <w:b/>
          <w:sz w:val="21"/>
        </w:rPr>
      </w:pPr>
    </w:p>
    <w:p>
      <w:pPr>
        <w:spacing w:line="528" w:lineRule="auto" w:before="0"/>
        <w:ind w:left="991" w:right="2212" w:firstLine="0"/>
        <w:jc w:val="left"/>
        <w:rPr>
          <w:rFonts w:ascii="Lato"/>
          <w:b/>
          <w:sz w:val="22"/>
        </w:rPr>
      </w:pPr>
      <w:r>
        <w:rPr>
          <w:rFonts w:ascii="Lato"/>
          <w:b/>
          <w:color w:val="303030"/>
          <w:spacing w:val="-3"/>
          <w:sz w:val="22"/>
        </w:rPr>
        <w:t>Overview </w:t>
      </w:r>
      <w:r>
        <w:rPr>
          <w:rFonts w:ascii="Lato"/>
          <w:b/>
          <w:color w:val="303030"/>
          <w:spacing w:val="-6"/>
          <w:sz w:val="22"/>
        </w:rPr>
        <w:t>of </w:t>
      </w:r>
      <w:r>
        <w:rPr>
          <w:rFonts w:ascii="Lato"/>
          <w:b/>
          <w:color w:val="303030"/>
          <w:spacing w:val="-8"/>
          <w:sz w:val="22"/>
        </w:rPr>
        <w:t>the </w:t>
      </w:r>
      <w:r>
        <w:rPr>
          <w:rFonts w:ascii="Lato"/>
          <w:b/>
          <w:color w:val="303030"/>
          <w:spacing w:val="-6"/>
          <w:sz w:val="22"/>
        </w:rPr>
        <w:t>allegations: </w:t>
      </w:r>
      <w:r>
        <w:rPr>
          <w:rFonts w:ascii="Lato"/>
          <w:b/>
          <w:color w:val="303030"/>
          <w:spacing w:val="-4"/>
          <w:sz w:val="22"/>
        </w:rPr>
        <w:t>Breach </w:t>
      </w:r>
      <w:r>
        <w:rPr>
          <w:rFonts w:ascii="Lato"/>
          <w:b/>
          <w:color w:val="303030"/>
          <w:spacing w:val="-6"/>
          <w:sz w:val="22"/>
        </w:rPr>
        <w:t>of </w:t>
      </w:r>
      <w:r>
        <w:rPr>
          <w:rFonts w:ascii="Lato"/>
          <w:b/>
          <w:color w:val="303030"/>
          <w:spacing w:val="-4"/>
          <w:sz w:val="22"/>
        </w:rPr>
        <w:t>Privacy</w:t>
      </w:r>
    </w:p>
    <w:p>
      <w:pPr>
        <w:spacing w:line="290" w:lineRule="auto" w:before="0"/>
        <w:ind w:left="991" w:right="-16" w:firstLine="0"/>
        <w:jc w:val="left"/>
        <w:rPr>
          <w:rFonts w:ascii="Lato" w:hAnsi="Lato"/>
          <w:b/>
          <w:sz w:val="22"/>
        </w:rPr>
      </w:pPr>
      <w:r>
        <w:rPr>
          <w:rFonts w:ascii="Lato" w:hAnsi="Lato"/>
          <w:b/>
          <w:color w:val="303030"/>
          <w:spacing w:val="-5"/>
          <w:sz w:val="22"/>
        </w:rPr>
        <w:t>Between</w:t>
      </w:r>
      <w:r>
        <w:rPr>
          <w:rFonts w:ascii="Lato" w:hAnsi="Lato"/>
          <w:b/>
          <w:color w:val="303030"/>
          <w:spacing w:val="-19"/>
          <w:sz w:val="22"/>
        </w:rPr>
        <w:t> </w:t>
      </w:r>
      <w:r>
        <w:rPr>
          <w:rFonts w:ascii="Lato" w:hAnsi="Lato"/>
          <w:b/>
          <w:color w:val="303030"/>
          <w:spacing w:val="-8"/>
          <w:sz w:val="22"/>
        </w:rPr>
        <w:t>the</w:t>
      </w:r>
      <w:r>
        <w:rPr>
          <w:rFonts w:ascii="Lato" w:hAnsi="Lato"/>
          <w:b/>
          <w:color w:val="303030"/>
          <w:spacing w:val="-12"/>
          <w:sz w:val="22"/>
        </w:rPr>
        <w:t> </w:t>
      </w:r>
      <w:r>
        <w:rPr>
          <w:rFonts w:ascii="Lato" w:hAnsi="Lato"/>
          <w:b/>
          <w:color w:val="303030"/>
          <w:spacing w:val="-5"/>
          <w:sz w:val="22"/>
        </w:rPr>
        <w:t>period</w:t>
      </w:r>
      <w:r>
        <w:rPr>
          <w:rFonts w:ascii="Lato" w:hAnsi="Lato"/>
          <w:b/>
          <w:color w:val="303030"/>
          <w:spacing w:val="-19"/>
          <w:sz w:val="22"/>
        </w:rPr>
        <w:t> </w:t>
      </w:r>
      <w:r>
        <w:rPr>
          <w:rFonts w:ascii="Lato" w:hAnsi="Lato"/>
          <w:b/>
          <w:color w:val="303030"/>
          <w:spacing w:val="-4"/>
          <w:sz w:val="22"/>
        </w:rPr>
        <w:t>March</w:t>
      </w:r>
      <w:r>
        <w:rPr>
          <w:rFonts w:ascii="Lato" w:hAnsi="Lato"/>
          <w:b/>
          <w:color w:val="303030"/>
          <w:spacing w:val="-19"/>
          <w:sz w:val="22"/>
        </w:rPr>
        <w:t> </w:t>
      </w:r>
      <w:r>
        <w:rPr>
          <w:rFonts w:ascii="Lato" w:hAnsi="Lato"/>
          <w:b/>
          <w:color w:val="303030"/>
          <w:spacing w:val="-7"/>
          <w:sz w:val="22"/>
        </w:rPr>
        <w:t>1,</w:t>
      </w:r>
      <w:r>
        <w:rPr>
          <w:rFonts w:ascii="Lato" w:hAnsi="Lato"/>
          <w:b/>
          <w:color w:val="303030"/>
          <w:spacing w:val="-23"/>
          <w:sz w:val="22"/>
        </w:rPr>
        <w:t> </w:t>
      </w:r>
      <w:r>
        <w:rPr>
          <w:rFonts w:ascii="Lato" w:hAnsi="Lato"/>
          <w:b/>
          <w:color w:val="303030"/>
          <w:spacing w:val="-11"/>
          <w:sz w:val="22"/>
        </w:rPr>
        <w:t>2015</w:t>
      </w:r>
      <w:r>
        <w:rPr>
          <w:rFonts w:ascii="Lato" w:hAnsi="Lato"/>
          <w:b/>
          <w:color w:val="303030"/>
          <w:spacing w:val="-22"/>
          <w:sz w:val="22"/>
        </w:rPr>
        <w:t> </w:t>
      </w:r>
      <w:r>
        <w:rPr>
          <w:rFonts w:ascii="Lato" w:hAnsi="Lato"/>
          <w:b/>
          <w:color w:val="303030"/>
          <w:spacing w:val="-5"/>
          <w:sz w:val="22"/>
        </w:rPr>
        <w:t>and</w:t>
      </w:r>
      <w:r>
        <w:rPr>
          <w:rFonts w:ascii="Lato" w:hAnsi="Lato"/>
          <w:b/>
          <w:color w:val="303030"/>
          <w:spacing w:val="-19"/>
          <w:sz w:val="22"/>
        </w:rPr>
        <w:t> </w:t>
      </w:r>
      <w:r>
        <w:rPr>
          <w:rFonts w:ascii="Lato" w:hAnsi="Lato"/>
          <w:b/>
          <w:color w:val="303030"/>
          <w:spacing w:val="-8"/>
          <w:sz w:val="22"/>
        </w:rPr>
        <w:t>November</w:t>
      </w:r>
      <w:r>
        <w:rPr>
          <w:rFonts w:ascii="Lato" w:hAnsi="Lato"/>
          <w:b/>
          <w:color w:val="303030"/>
          <w:spacing w:val="-3"/>
          <w:sz w:val="22"/>
        </w:rPr>
        <w:t> </w:t>
      </w:r>
      <w:r>
        <w:rPr>
          <w:rFonts w:ascii="Lato" w:hAnsi="Lato"/>
          <w:b/>
          <w:color w:val="303030"/>
          <w:spacing w:val="-10"/>
          <w:sz w:val="22"/>
        </w:rPr>
        <w:t>30, </w:t>
      </w:r>
      <w:r>
        <w:rPr>
          <w:rFonts w:ascii="Lato" w:hAnsi="Lato"/>
          <w:b/>
          <w:color w:val="303030"/>
          <w:spacing w:val="-12"/>
          <w:sz w:val="22"/>
        </w:rPr>
        <w:t>2015, </w:t>
      </w:r>
      <w:r>
        <w:rPr>
          <w:rFonts w:ascii="Lato" w:hAnsi="Lato"/>
          <w:b/>
          <w:color w:val="303030"/>
          <w:spacing w:val="-5"/>
          <w:sz w:val="22"/>
        </w:rPr>
        <w:t>Ms. </w:t>
      </w:r>
      <w:r>
        <w:rPr>
          <w:rFonts w:ascii="Lato" w:hAnsi="Lato"/>
          <w:b/>
          <w:color w:val="303030"/>
          <w:spacing w:val="-6"/>
          <w:sz w:val="22"/>
        </w:rPr>
        <w:t>Bourgeois </w:t>
      </w:r>
      <w:r>
        <w:rPr>
          <w:rFonts w:ascii="Lato" w:hAnsi="Lato"/>
          <w:b/>
          <w:color w:val="303030"/>
          <w:spacing w:val="-5"/>
          <w:sz w:val="22"/>
        </w:rPr>
        <w:t>accessed </w:t>
      </w:r>
      <w:r>
        <w:rPr>
          <w:rFonts w:ascii="Lato" w:hAnsi="Lato"/>
          <w:b/>
          <w:color w:val="303030"/>
          <w:spacing w:val="-7"/>
          <w:sz w:val="22"/>
        </w:rPr>
        <w:t>patient </w:t>
      </w:r>
      <w:r>
        <w:rPr>
          <w:rFonts w:ascii="Lato" w:hAnsi="Lato"/>
          <w:b/>
          <w:color w:val="303030"/>
          <w:spacing w:val="-5"/>
          <w:sz w:val="22"/>
        </w:rPr>
        <w:t>records, </w:t>
      </w:r>
      <w:r>
        <w:rPr>
          <w:rFonts w:ascii="Lato" w:hAnsi="Lato"/>
          <w:b/>
          <w:color w:val="303030"/>
          <w:spacing w:val="-9"/>
          <w:sz w:val="22"/>
        </w:rPr>
        <w:t>including </w:t>
      </w:r>
      <w:r>
        <w:rPr>
          <w:rFonts w:ascii="Lato" w:hAnsi="Lato"/>
          <w:b/>
          <w:color w:val="303030"/>
          <w:spacing w:val="-6"/>
          <w:sz w:val="22"/>
        </w:rPr>
        <w:t>sensitive </w:t>
      </w:r>
      <w:r>
        <w:rPr>
          <w:rFonts w:ascii="Lato" w:hAnsi="Lato"/>
          <w:b/>
          <w:color w:val="303030"/>
          <w:spacing w:val="-7"/>
          <w:sz w:val="22"/>
        </w:rPr>
        <w:t>mental </w:t>
      </w:r>
      <w:r>
        <w:rPr>
          <w:rFonts w:ascii="Lato" w:hAnsi="Lato"/>
          <w:b/>
          <w:color w:val="303030"/>
          <w:spacing w:val="-6"/>
          <w:sz w:val="22"/>
        </w:rPr>
        <w:t>health </w:t>
      </w:r>
      <w:r>
        <w:rPr>
          <w:rFonts w:ascii="Lato" w:hAnsi="Lato"/>
          <w:b/>
          <w:color w:val="303030"/>
          <w:spacing w:val="-5"/>
          <w:sz w:val="22"/>
        </w:rPr>
        <w:t>records, </w:t>
      </w:r>
      <w:r>
        <w:rPr>
          <w:rFonts w:ascii="Lato" w:hAnsi="Lato"/>
          <w:b/>
          <w:color w:val="303030"/>
          <w:spacing w:val="-6"/>
          <w:sz w:val="22"/>
        </w:rPr>
        <w:t>of </w:t>
      </w:r>
      <w:r>
        <w:rPr>
          <w:rFonts w:ascii="Lato" w:hAnsi="Lato"/>
          <w:b/>
          <w:color w:val="303030"/>
          <w:spacing w:val="-8"/>
          <w:sz w:val="22"/>
        </w:rPr>
        <w:t>patients </w:t>
      </w:r>
      <w:r>
        <w:rPr>
          <w:rFonts w:ascii="Lato" w:hAnsi="Lato"/>
          <w:b/>
          <w:color w:val="303030"/>
          <w:sz w:val="22"/>
        </w:rPr>
        <w:t>T, </w:t>
      </w:r>
      <w:r>
        <w:rPr>
          <w:rFonts w:ascii="Lato" w:hAnsi="Lato"/>
          <w:b/>
          <w:color w:val="303030"/>
          <w:spacing w:val="-6"/>
          <w:sz w:val="22"/>
        </w:rPr>
        <w:t>D, </w:t>
      </w:r>
      <w:r>
        <w:rPr>
          <w:rFonts w:ascii="Lato" w:hAnsi="Lato"/>
          <w:b/>
          <w:color w:val="303030"/>
          <w:sz w:val="22"/>
        </w:rPr>
        <w:t>J </w:t>
      </w:r>
      <w:r>
        <w:rPr>
          <w:rFonts w:ascii="Lato" w:hAnsi="Lato"/>
          <w:b/>
          <w:color w:val="303030"/>
          <w:spacing w:val="-5"/>
          <w:sz w:val="22"/>
        </w:rPr>
        <w:t>and </w:t>
      </w:r>
      <w:r>
        <w:rPr>
          <w:rFonts w:ascii="Lato" w:hAnsi="Lato"/>
          <w:b/>
          <w:color w:val="303030"/>
          <w:sz w:val="22"/>
        </w:rPr>
        <w:t>K. </w:t>
      </w:r>
      <w:r>
        <w:rPr>
          <w:rFonts w:ascii="Lato" w:hAnsi="Lato"/>
          <w:b/>
          <w:color w:val="303030"/>
          <w:spacing w:val="-7"/>
          <w:sz w:val="22"/>
        </w:rPr>
        <w:t>Patients </w:t>
      </w:r>
      <w:r>
        <w:rPr>
          <w:rFonts w:ascii="Lato" w:hAnsi="Lato"/>
          <w:b/>
          <w:color w:val="303030"/>
          <w:sz w:val="22"/>
        </w:rPr>
        <w:t>T, J </w:t>
      </w:r>
      <w:r>
        <w:rPr>
          <w:rFonts w:ascii="Lato" w:hAnsi="Lato"/>
          <w:b/>
          <w:color w:val="303030"/>
          <w:spacing w:val="-5"/>
          <w:sz w:val="22"/>
        </w:rPr>
        <w:t>and </w:t>
      </w:r>
      <w:r>
        <w:rPr>
          <w:rFonts w:ascii="Lato" w:hAnsi="Lato"/>
          <w:b/>
          <w:color w:val="303030"/>
          <w:sz w:val="22"/>
        </w:rPr>
        <w:t>K were </w:t>
      </w:r>
      <w:r>
        <w:rPr>
          <w:rFonts w:ascii="Lato" w:hAnsi="Lato"/>
          <w:b/>
          <w:color w:val="303030"/>
          <w:spacing w:val="-8"/>
          <w:sz w:val="22"/>
        </w:rPr>
        <w:t>not patients </w:t>
      </w:r>
      <w:r>
        <w:rPr>
          <w:rFonts w:ascii="Lato" w:hAnsi="Lato"/>
          <w:b/>
          <w:color w:val="303030"/>
          <w:spacing w:val="-6"/>
          <w:sz w:val="22"/>
        </w:rPr>
        <w:t>of </w:t>
      </w:r>
      <w:r>
        <w:rPr>
          <w:rFonts w:ascii="Lato" w:hAnsi="Lato"/>
          <w:b/>
          <w:color w:val="303030"/>
          <w:spacing w:val="-5"/>
          <w:sz w:val="22"/>
        </w:rPr>
        <w:t>Ms. </w:t>
      </w:r>
      <w:r>
        <w:rPr>
          <w:rFonts w:ascii="Lato" w:hAnsi="Lato"/>
          <w:b/>
          <w:color w:val="303030"/>
          <w:spacing w:val="-6"/>
          <w:sz w:val="22"/>
        </w:rPr>
        <w:t>Bourgeois. </w:t>
      </w:r>
      <w:r>
        <w:rPr>
          <w:rFonts w:ascii="Lato" w:hAnsi="Lato"/>
          <w:b/>
          <w:color w:val="303030"/>
          <w:spacing w:val="-8"/>
          <w:sz w:val="22"/>
        </w:rPr>
        <w:t>In </w:t>
      </w:r>
      <w:r>
        <w:rPr>
          <w:rFonts w:ascii="Lato" w:hAnsi="Lato"/>
          <w:b/>
          <w:color w:val="303030"/>
          <w:spacing w:val="-5"/>
          <w:sz w:val="22"/>
        </w:rPr>
        <w:t>respect </w:t>
      </w:r>
      <w:r>
        <w:rPr>
          <w:rFonts w:ascii="Lato" w:hAnsi="Lato"/>
          <w:b/>
          <w:color w:val="303030"/>
          <w:spacing w:val="-6"/>
          <w:sz w:val="22"/>
        </w:rPr>
        <w:t>of </w:t>
      </w:r>
      <w:r>
        <w:rPr>
          <w:rFonts w:ascii="Lato" w:hAnsi="Lato"/>
          <w:b/>
          <w:color w:val="303030"/>
          <w:spacing w:val="-7"/>
          <w:sz w:val="22"/>
        </w:rPr>
        <w:t>patient </w:t>
      </w:r>
      <w:r>
        <w:rPr>
          <w:rFonts w:ascii="Lato" w:hAnsi="Lato"/>
          <w:b/>
          <w:color w:val="303030"/>
          <w:spacing w:val="-6"/>
          <w:sz w:val="22"/>
        </w:rPr>
        <w:t>D, </w:t>
      </w:r>
      <w:r>
        <w:rPr>
          <w:rFonts w:ascii="Lato" w:hAnsi="Lato"/>
          <w:b/>
          <w:color w:val="303030"/>
          <w:spacing w:val="-5"/>
          <w:sz w:val="22"/>
        </w:rPr>
        <w:t>Ms. </w:t>
      </w:r>
      <w:r>
        <w:rPr>
          <w:rFonts w:ascii="Lato" w:hAnsi="Lato"/>
          <w:b/>
          <w:color w:val="303030"/>
          <w:spacing w:val="-6"/>
          <w:sz w:val="22"/>
        </w:rPr>
        <w:t>Bourgeois </w:t>
      </w:r>
      <w:r>
        <w:rPr>
          <w:rFonts w:ascii="Lato" w:hAnsi="Lato"/>
          <w:b/>
          <w:color w:val="303030"/>
          <w:spacing w:val="-5"/>
          <w:sz w:val="22"/>
        </w:rPr>
        <w:t>accessed</w:t>
      </w:r>
      <w:r>
        <w:rPr>
          <w:rFonts w:ascii="Lato" w:hAnsi="Lato"/>
          <w:b/>
          <w:color w:val="303030"/>
          <w:spacing w:val="-20"/>
          <w:sz w:val="22"/>
        </w:rPr>
        <w:t> </w:t>
      </w:r>
      <w:r>
        <w:rPr>
          <w:rFonts w:ascii="Lato" w:hAnsi="Lato"/>
          <w:b/>
          <w:color w:val="303030"/>
          <w:spacing w:val="-6"/>
          <w:sz w:val="22"/>
        </w:rPr>
        <w:t>health</w:t>
      </w:r>
      <w:r>
        <w:rPr>
          <w:rFonts w:ascii="Lato" w:hAnsi="Lato"/>
          <w:b/>
          <w:color w:val="303030"/>
          <w:spacing w:val="-19"/>
          <w:sz w:val="22"/>
        </w:rPr>
        <w:t> </w:t>
      </w:r>
      <w:r>
        <w:rPr>
          <w:rFonts w:ascii="Lato" w:hAnsi="Lato"/>
          <w:b/>
          <w:color w:val="303030"/>
          <w:spacing w:val="-5"/>
          <w:sz w:val="22"/>
        </w:rPr>
        <w:t>records</w:t>
      </w:r>
      <w:r>
        <w:rPr>
          <w:rFonts w:ascii="Lato" w:hAnsi="Lato"/>
          <w:b/>
          <w:color w:val="303030"/>
          <w:spacing w:val="-10"/>
          <w:sz w:val="22"/>
        </w:rPr>
        <w:t> </w:t>
      </w:r>
      <w:r>
        <w:rPr>
          <w:rFonts w:ascii="Lato" w:hAnsi="Lato"/>
          <w:b/>
          <w:color w:val="303030"/>
          <w:spacing w:val="-7"/>
          <w:sz w:val="22"/>
        </w:rPr>
        <w:t>during</w:t>
      </w:r>
      <w:r>
        <w:rPr>
          <w:rFonts w:ascii="Lato" w:hAnsi="Lato"/>
          <w:b/>
          <w:color w:val="303030"/>
          <w:spacing w:val="-8"/>
          <w:sz w:val="22"/>
        </w:rPr>
        <w:t> </w:t>
      </w:r>
      <w:r>
        <w:rPr>
          <w:rFonts w:ascii="Lato" w:hAnsi="Lato"/>
          <w:b/>
          <w:color w:val="303030"/>
          <w:sz w:val="22"/>
        </w:rPr>
        <w:t>a</w:t>
      </w:r>
      <w:r>
        <w:rPr>
          <w:rFonts w:ascii="Lato" w:hAnsi="Lato"/>
          <w:b/>
          <w:color w:val="303030"/>
          <w:spacing w:val="-9"/>
          <w:sz w:val="22"/>
        </w:rPr>
        <w:t> </w:t>
      </w:r>
      <w:r>
        <w:rPr>
          <w:rFonts w:ascii="Lato" w:hAnsi="Lato"/>
          <w:b/>
          <w:color w:val="303030"/>
          <w:spacing w:val="-5"/>
          <w:sz w:val="22"/>
        </w:rPr>
        <w:t>period</w:t>
      </w:r>
      <w:r>
        <w:rPr>
          <w:rFonts w:ascii="Lato" w:hAnsi="Lato"/>
          <w:b/>
          <w:color w:val="303030"/>
          <w:spacing w:val="-19"/>
          <w:sz w:val="22"/>
        </w:rPr>
        <w:t> </w:t>
      </w:r>
      <w:r>
        <w:rPr>
          <w:rFonts w:ascii="Lato" w:hAnsi="Lato"/>
          <w:b/>
          <w:color w:val="303030"/>
          <w:spacing w:val="-4"/>
          <w:sz w:val="22"/>
        </w:rPr>
        <w:t>when</w:t>
      </w:r>
      <w:r>
        <w:rPr>
          <w:rFonts w:ascii="Lato" w:hAnsi="Lato"/>
          <w:b/>
          <w:color w:val="303030"/>
          <w:spacing w:val="-20"/>
          <w:sz w:val="22"/>
        </w:rPr>
        <w:t> </w:t>
      </w:r>
      <w:r>
        <w:rPr>
          <w:rFonts w:ascii="Lato" w:hAnsi="Lato"/>
          <w:b/>
          <w:color w:val="303030"/>
          <w:sz w:val="22"/>
        </w:rPr>
        <w:t>D</w:t>
      </w:r>
      <w:r>
        <w:rPr>
          <w:rFonts w:ascii="Lato" w:hAnsi="Lato"/>
          <w:b/>
          <w:color w:val="303030"/>
          <w:spacing w:val="-19"/>
          <w:sz w:val="22"/>
        </w:rPr>
        <w:t> </w:t>
      </w:r>
      <w:r>
        <w:rPr>
          <w:rFonts w:ascii="Lato" w:hAnsi="Lato"/>
          <w:b/>
          <w:color w:val="303030"/>
          <w:sz w:val="22"/>
        </w:rPr>
        <w:t>was </w:t>
      </w:r>
      <w:r>
        <w:rPr>
          <w:rFonts w:ascii="Lato" w:hAnsi="Lato"/>
          <w:b/>
          <w:color w:val="303030"/>
          <w:spacing w:val="-8"/>
          <w:sz w:val="22"/>
        </w:rPr>
        <w:t>not </w:t>
      </w:r>
      <w:r>
        <w:rPr>
          <w:rFonts w:ascii="Lato" w:hAnsi="Lato"/>
          <w:b/>
          <w:color w:val="303030"/>
          <w:spacing w:val="-5"/>
          <w:sz w:val="22"/>
        </w:rPr>
        <w:t>Ms. </w:t>
      </w:r>
      <w:r>
        <w:rPr>
          <w:rFonts w:ascii="Lato" w:hAnsi="Lato"/>
          <w:b/>
          <w:color w:val="303030"/>
          <w:spacing w:val="-6"/>
          <w:sz w:val="22"/>
        </w:rPr>
        <w:t>Bourgeois’ </w:t>
      </w:r>
      <w:r>
        <w:rPr>
          <w:rFonts w:ascii="Lato" w:hAnsi="Lato"/>
          <w:b/>
          <w:color w:val="303030"/>
          <w:spacing w:val="-8"/>
          <w:sz w:val="22"/>
        </w:rPr>
        <w:t>patient. </w:t>
      </w:r>
      <w:r>
        <w:rPr>
          <w:rFonts w:ascii="Lato" w:hAnsi="Lato"/>
          <w:b/>
          <w:color w:val="303030"/>
          <w:spacing w:val="-5"/>
          <w:sz w:val="22"/>
        </w:rPr>
        <w:t>Ms. </w:t>
      </w:r>
      <w:r>
        <w:rPr>
          <w:rFonts w:ascii="Lato" w:hAnsi="Lato"/>
          <w:b/>
          <w:color w:val="303030"/>
          <w:spacing w:val="-6"/>
          <w:sz w:val="22"/>
        </w:rPr>
        <w:t>Bourgeois did </w:t>
      </w:r>
      <w:r>
        <w:rPr>
          <w:rFonts w:ascii="Lato" w:hAnsi="Lato"/>
          <w:b/>
          <w:color w:val="303030"/>
          <w:spacing w:val="-8"/>
          <w:sz w:val="22"/>
        </w:rPr>
        <w:t>not </w:t>
      </w:r>
      <w:r>
        <w:rPr>
          <w:rFonts w:ascii="Lato" w:hAnsi="Lato"/>
          <w:b/>
          <w:color w:val="303030"/>
          <w:spacing w:val="-6"/>
          <w:sz w:val="22"/>
        </w:rPr>
        <w:t>access </w:t>
      </w:r>
      <w:r>
        <w:rPr>
          <w:rFonts w:ascii="Lato" w:hAnsi="Lato"/>
          <w:b/>
          <w:color w:val="303030"/>
          <w:spacing w:val="-8"/>
          <w:sz w:val="22"/>
        </w:rPr>
        <w:t>the </w:t>
      </w:r>
      <w:r>
        <w:rPr>
          <w:rFonts w:ascii="Lato" w:hAnsi="Lato"/>
          <w:b/>
          <w:color w:val="303030"/>
          <w:spacing w:val="-5"/>
          <w:sz w:val="22"/>
        </w:rPr>
        <w:t>records </w:t>
      </w:r>
      <w:r>
        <w:rPr>
          <w:rFonts w:ascii="Lato" w:hAnsi="Lato"/>
          <w:b/>
          <w:color w:val="303030"/>
          <w:spacing w:val="-6"/>
          <w:sz w:val="22"/>
        </w:rPr>
        <w:t>of </w:t>
      </w:r>
      <w:r>
        <w:rPr>
          <w:rFonts w:ascii="Lato" w:hAnsi="Lato"/>
          <w:b/>
          <w:color w:val="303030"/>
          <w:spacing w:val="-8"/>
          <w:sz w:val="22"/>
        </w:rPr>
        <w:t>patients </w:t>
      </w:r>
      <w:r>
        <w:rPr>
          <w:rFonts w:ascii="Lato" w:hAnsi="Lato"/>
          <w:b/>
          <w:color w:val="303030"/>
          <w:sz w:val="22"/>
        </w:rPr>
        <w:t>T, </w:t>
      </w:r>
      <w:r>
        <w:rPr>
          <w:rFonts w:ascii="Lato" w:hAnsi="Lato"/>
          <w:b/>
          <w:color w:val="303030"/>
          <w:spacing w:val="-6"/>
          <w:sz w:val="22"/>
        </w:rPr>
        <w:t>D, </w:t>
      </w:r>
      <w:r>
        <w:rPr>
          <w:rFonts w:ascii="Lato" w:hAnsi="Lato"/>
          <w:b/>
          <w:color w:val="303030"/>
          <w:sz w:val="22"/>
        </w:rPr>
        <w:t>J </w:t>
      </w:r>
      <w:r>
        <w:rPr>
          <w:rFonts w:ascii="Lato" w:hAnsi="Lato"/>
          <w:b/>
          <w:color w:val="303030"/>
          <w:spacing w:val="-5"/>
          <w:sz w:val="22"/>
        </w:rPr>
        <w:t>and </w:t>
      </w:r>
      <w:r>
        <w:rPr>
          <w:rFonts w:ascii="Lato" w:hAnsi="Lato"/>
          <w:b/>
          <w:color w:val="303030"/>
          <w:sz w:val="22"/>
        </w:rPr>
        <w:t>K, </w:t>
      </w:r>
      <w:r>
        <w:rPr>
          <w:rFonts w:ascii="Lato" w:hAnsi="Lato"/>
          <w:b/>
          <w:color w:val="303030"/>
          <w:spacing w:val="-6"/>
          <w:sz w:val="22"/>
        </w:rPr>
        <w:t>for </w:t>
      </w:r>
      <w:r>
        <w:rPr>
          <w:rFonts w:ascii="Lato" w:hAnsi="Lato"/>
          <w:b/>
          <w:color w:val="303030"/>
          <w:sz w:val="22"/>
        </w:rPr>
        <w:t>a </w:t>
      </w:r>
      <w:r>
        <w:rPr>
          <w:rFonts w:ascii="Lato" w:hAnsi="Lato"/>
          <w:b/>
          <w:color w:val="303030"/>
          <w:spacing w:val="-7"/>
          <w:sz w:val="22"/>
        </w:rPr>
        <w:t>purpose </w:t>
      </w:r>
      <w:r>
        <w:rPr>
          <w:rFonts w:ascii="Lato" w:hAnsi="Lato"/>
          <w:b/>
          <w:color w:val="303030"/>
          <w:spacing w:val="-4"/>
          <w:sz w:val="22"/>
        </w:rPr>
        <w:t>related </w:t>
      </w:r>
      <w:r>
        <w:rPr>
          <w:rFonts w:ascii="Lato" w:hAnsi="Lato"/>
          <w:b/>
          <w:color w:val="303030"/>
          <w:spacing w:val="-6"/>
          <w:sz w:val="22"/>
        </w:rPr>
        <w:t>to </w:t>
      </w:r>
      <w:r>
        <w:rPr>
          <w:rFonts w:ascii="Lato" w:hAnsi="Lato"/>
          <w:b/>
          <w:color w:val="303030"/>
          <w:spacing w:val="-8"/>
          <w:sz w:val="22"/>
        </w:rPr>
        <w:t>the </w:t>
      </w:r>
      <w:r>
        <w:rPr>
          <w:rFonts w:ascii="Lato" w:hAnsi="Lato"/>
          <w:b/>
          <w:color w:val="303030"/>
          <w:spacing w:val="-6"/>
          <w:sz w:val="22"/>
        </w:rPr>
        <w:t>provision of </w:t>
      </w:r>
      <w:r>
        <w:rPr>
          <w:rFonts w:ascii="Lato" w:hAnsi="Lato"/>
          <w:b/>
          <w:color w:val="303030"/>
          <w:spacing w:val="-7"/>
          <w:sz w:val="22"/>
        </w:rPr>
        <w:t>physiotherapy </w:t>
      </w:r>
      <w:r>
        <w:rPr>
          <w:rFonts w:ascii="Lato" w:hAnsi="Lato"/>
          <w:b/>
          <w:color w:val="303030"/>
          <w:spacing w:val="-3"/>
          <w:sz w:val="22"/>
        </w:rPr>
        <w:t>care.</w:t>
      </w:r>
    </w:p>
    <w:p>
      <w:pPr>
        <w:pStyle w:val="BodyText"/>
        <w:rPr>
          <w:rFonts w:ascii="Lato"/>
          <w:b/>
        </w:rPr>
      </w:pPr>
    </w:p>
    <w:p>
      <w:pPr>
        <w:spacing w:before="0"/>
        <w:ind w:left="991" w:right="0" w:firstLine="0"/>
        <w:jc w:val="left"/>
        <w:rPr>
          <w:rFonts w:ascii="Lato"/>
          <w:b/>
          <w:sz w:val="22"/>
        </w:rPr>
      </w:pPr>
      <w:r>
        <w:rPr>
          <w:rFonts w:ascii="Lato"/>
          <w:b/>
          <w:color w:val="303030"/>
          <w:sz w:val="22"/>
        </w:rPr>
        <w:t>Sexual Abuse</w:t>
      </w:r>
    </w:p>
    <w:p>
      <w:pPr>
        <w:pStyle w:val="BodyText"/>
        <w:spacing w:before="4"/>
        <w:rPr>
          <w:rFonts w:ascii="Lato"/>
          <w:b/>
          <w:sz w:val="26"/>
        </w:rPr>
      </w:pPr>
    </w:p>
    <w:p>
      <w:pPr>
        <w:spacing w:line="290" w:lineRule="auto" w:before="0"/>
        <w:ind w:left="991" w:right="3" w:firstLine="0"/>
        <w:jc w:val="left"/>
        <w:rPr>
          <w:rFonts w:ascii="Lato"/>
          <w:b/>
          <w:sz w:val="22"/>
        </w:rPr>
      </w:pPr>
      <w:r>
        <w:rPr>
          <w:rFonts w:ascii="Lato"/>
          <w:b/>
          <w:color w:val="303030"/>
          <w:spacing w:val="-8"/>
          <w:sz w:val="22"/>
        </w:rPr>
        <w:t>In </w:t>
      </w:r>
      <w:r>
        <w:rPr>
          <w:rFonts w:ascii="Lato"/>
          <w:b/>
          <w:color w:val="303030"/>
          <w:spacing w:val="-6"/>
          <w:sz w:val="22"/>
        </w:rPr>
        <w:t>or </w:t>
      </w:r>
      <w:r>
        <w:rPr>
          <w:rFonts w:ascii="Lato"/>
          <w:b/>
          <w:color w:val="303030"/>
          <w:spacing w:val="-8"/>
          <w:sz w:val="22"/>
        </w:rPr>
        <w:t>about </w:t>
      </w:r>
      <w:r>
        <w:rPr>
          <w:rFonts w:ascii="Lato"/>
          <w:b/>
          <w:color w:val="303030"/>
          <w:spacing w:val="-4"/>
          <w:sz w:val="22"/>
        </w:rPr>
        <w:t>March </w:t>
      </w:r>
      <w:r>
        <w:rPr>
          <w:rFonts w:ascii="Lato"/>
          <w:b/>
          <w:color w:val="303030"/>
          <w:spacing w:val="-12"/>
          <w:sz w:val="22"/>
        </w:rPr>
        <w:t>2015, </w:t>
      </w:r>
      <w:r>
        <w:rPr>
          <w:rFonts w:ascii="Lato"/>
          <w:b/>
          <w:color w:val="303030"/>
          <w:spacing w:val="-5"/>
          <w:sz w:val="22"/>
        </w:rPr>
        <w:t>Ms. </w:t>
      </w:r>
      <w:r>
        <w:rPr>
          <w:rFonts w:ascii="Lato"/>
          <w:b/>
          <w:color w:val="303030"/>
          <w:spacing w:val="-6"/>
          <w:sz w:val="22"/>
        </w:rPr>
        <w:t>Bourgeois</w:t>
      </w:r>
      <w:r>
        <w:rPr>
          <w:rFonts w:ascii="Lato"/>
          <w:b/>
          <w:color w:val="303030"/>
          <w:spacing w:val="-9"/>
          <w:sz w:val="22"/>
        </w:rPr>
        <w:t> commenced </w:t>
      </w:r>
      <w:r>
        <w:rPr>
          <w:rFonts w:ascii="Lato"/>
          <w:b/>
          <w:color w:val="303030"/>
          <w:sz w:val="22"/>
        </w:rPr>
        <w:t>a </w:t>
      </w:r>
      <w:r>
        <w:rPr>
          <w:rFonts w:ascii="Lato"/>
          <w:b/>
          <w:color w:val="303030"/>
          <w:spacing w:val="-5"/>
          <w:sz w:val="22"/>
        </w:rPr>
        <w:t>sexual </w:t>
      </w:r>
      <w:r>
        <w:rPr>
          <w:rFonts w:ascii="Lato"/>
          <w:b/>
          <w:color w:val="303030"/>
          <w:spacing w:val="-6"/>
          <w:sz w:val="22"/>
        </w:rPr>
        <w:t>relationship </w:t>
      </w:r>
      <w:r>
        <w:rPr>
          <w:rFonts w:ascii="Lato"/>
          <w:b/>
          <w:color w:val="303030"/>
          <w:spacing w:val="-5"/>
          <w:sz w:val="22"/>
        </w:rPr>
        <w:t>with </w:t>
      </w:r>
      <w:r>
        <w:rPr>
          <w:rFonts w:ascii="Lato"/>
          <w:b/>
          <w:color w:val="303030"/>
          <w:spacing w:val="-7"/>
          <w:sz w:val="22"/>
        </w:rPr>
        <w:t>patient </w:t>
      </w:r>
      <w:r>
        <w:rPr>
          <w:rFonts w:ascii="Lato"/>
          <w:b/>
          <w:color w:val="303030"/>
          <w:spacing w:val="-6"/>
          <w:sz w:val="22"/>
        </w:rPr>
        <w:t>D. </w:t>
      </w:r>
      <w:r>
        <w:rPr>
          <w:rFonts w:ascii="Lato"/>
          <w:b/>
          <w:color w:val="303030"/>
          <w:spacing w:val="-3"/>
          <w:sz w:val="22"/>
        </w:rPr>
        <w:t>The </w:t>
      </w:r>
      <w:r>
        <w:rPr>
          <w:rFonts w:ascii="Lato"/>
          <w:b/>
          <w:color w:val="303030"/>
          <w:spacing w:val="-5"/>
          <w:sz w:val="22"/>
        </w:rPr>
        <w:t>sexual </w:t>
      </w:r>
      <w:r>
        <w:rPr>
          <w:rFonts w:ascii="Lato"/>
          <w:b/>
          <w:color w:val="303030"/>
          <w:spacing w:val="-6"/>
          <w:sz w:val="22"/>
        </w:rPr>
        <w:t>relationship </w:t>
      </w:r>
      <w:r>
        <w:rPr>
          <w:rFonts w:ascii="Lato"/>
          <w:b/>
          <w:color w:val="303030"/>
          <w:spacing w:val="-8"/>
          <w:sz w:val="22"/>
        </w:rPr>
        <w:t>included </w:t>
      </w:r>
      <w:r>
        <w:rPr>
          <w:rFonts w:ascii="Lato"/>
          <w:b/>
          <w:color w:val="303030"/>
          <w:spacing w:val="-5"/>
          <w:sz w:val="22"/>
        </w:rPr>
        <w:t>sexual </w:t>
      </w:r>
      <w:r>
        <w:rPr>
          <w:rFonts w:ascii="Lato"/>
          <w:b/>
          <w:color w:val="303030"/>
          <w:spacing w:val="-6"/>
          <w:sz w:val="22"/>
        </w:rPr>
        <w:t>intercourse. </w:t>
      </w:r>
      <w:r>
        <w:rPr>
          <w:rFonts w:ascii="Lato"/>
          <w:b/>
          <w:color w:val="303030"/>
          <w:spacing w:val="-5"/>
          <w:sz w:val="22"/>
        </w:rPr>
        <w:t>Ms.</w:t>
      </w:r>
    </w:p>
    <w:p>
      <w:pPr>
        <w:spacing w:line="290" w:lineRule="auto" w:before="2"/>
        <w:ind w:left="991" w:right="150" w:firstLine="0"/>
        <w:jc w:val="both"/>
        <w:rPr>
          <w:rFonts w:ascii="Lato"/>
          <w:b/>
          <w:sz w:val="22"/>
        </w:rPr>
      </w:pPr>
      <w:r>
        <w:rPr>
          <w:rFonts w:ascii="Lato"/>
          <w:b/>
          <w:color w:val="303030"/>
          <w:spacing w:val="-6"/>
          <w:sz w:val="22"/>
        </w:rPr>
        <w:t>Bourgeois</w:t>
      </w:r>
      <w:r>
        <w:rPr>
          <w:rFonts w:ascii="Lato"/>
          <w:b/>
          <w:color w:val="303030"/>
          <w:spacing w:val="-9"/>
          <w:sz w:val="22"/>
        </w:rPr>
        <w:t> continued</w:t>
      </w:r>
      <w:r>
        <w:rPr>
          <w:rFonts w:ascii="Lato"/>
          <w:b/>
          <w:color w:val="303030"/>
          <w:spacing w:val="-19"/>
          <w:sz w:val="22"/>
        </w:rPr>
        <w:t> </w:t>
      </w:r>
      <w:r>
        <w:rPr>
          <w:rFonts w:ascii="Lato"/>
          <w:b/>
          <w:color w:val="303030"/>
          <w:spacing w:val="-6"/>
          <w:sz w:val="22"/>
        </w:rPr>
        <w:t>to</w:t>
      </w:r>
      <w:r>
        <w:rPr>
          <w:rFonts w:ascii="Lato"/>
          <w:b/>
          <w:color w:val="303030"/>
          <w:spacing w:val="-18"/>
          <w:sz w:val="22"/>
        </w:rPr>
        <w:t> </w:t>
      </w:r>
      <w:r>
        <w:rPr>
          <w:rFonts w:ascii="Lato"/>
          <w:b/>
          <w:color w:val="303030"/>
          <w:spacing w:val="-6"/>
          <w:sz w:val="22"/>
        </w:rPr>
        <w:t>provide</w:t>
      </w:r>
      <w:r>
        <w:rPr>
          <w:rFonts w:ascii="Lato"/>
          <w:b/>
          <w:color w:val="303030"/>
          <w:spacing w:val="-11"/>
          <w:sz w:val="22"/>
        </w:rPr>
        <w:t> </w:t>
      </w:r>
      <w:r>
        <w:rPr>
          <w:rFonts w:ascii="Lato"/>
          <w:b/>
          <w:color w:val="303030"/>
          <w:spacing w:val="-7"/>
          <w:sz w:val="22"/>
        </w:rPr>
        <w:t>physiotherapy</w:t>
      </w:r>
      <w:r>
        <w:rPr>
          <w:rFonts w:ascii="Lato"/>
          <w:b/>
          <w:color w:val="303030"/>
          <w:spacing w:val="-9"/>
          <w:sz w:val="22"/>
        </w:rPr>
        <w:t> </w:t>
      </w:r>
      <w:r>
        <w:rPr>
          <w:rFonts w:ascii="Lato"/>
          <w:b/>
          <w:color w:val="303030"/>
          <w:spacing w:val="-3"/>
          <w:sz w:val="22"/>
        </w:rPr>
        <w:t>care </w:t>
      </w:r>
      <w:r>
        <w:rPr>
          <w:rFonts w:ascii="Lato"/>
          <w:b/>
          <w:color w:val="303030"/>
          <w:spacing w:val="-6"/>
          <w:sz w:val="22"/>
        </w:rPr>
        <w:t>to</w:t>
      </w:r>
      <w:r>
        <w:rPr>
          <w:rFonts w:ascii="Lato"/>
          <w:b/>
          <w:color w:val="303030"/>
          <w:spacing w:val="-19"/>
          <w:sz w:val="22"/>
        </w:rPr>
        <w:t> </w:t>
      </w:r>
      <w:r>
        <w:rPr>
          <w:rFonts w:ascii="Lato"/>
          <w:b/>
          <w:color w:val="303030"/>
          <w:spacing w:val="-7"/>
          <w:sz w:val="22"/>
        </w:rPr>
        <w:t>patient</w:t>
      </w:r>
      <w:r>
        <w:rPr>
          <w:rFonts w:ascii="Lato"/>
          <w:b/>
          <w:color w:val="303030"/>
          <w:spacing w:val="-19"/>
          <w:sz w:val="22"/>
        </w:rPr>
        <w:t> </w:t>
      </w:r>
      <w:r>
        <w:rPr>
          <w:rFonts w:ascii="Lato"/>
          <w:b/>
          <w:color w:val="303030"/>
          <w:sz w:val="22"/>
        </w:rPr>
        <w:t>D</w:t>
      </w:r>
      <w:r>
        <w:rPr>
          <w:rFonts w:ascii="Lato"/>
          <w:b/>
          <w:color w:val="303030"/>
          <w:spacing w:val="-19"/>
          <w:sz w:val="22"/>
        </w:rPr>
        <w:t> </w:t>
      </w:r>
      <w:r>
        <w:rPr>
          <w:rFonts w:ascii="Lato"/>
          <w:b/>
          <w:color w:val="303030"/>
          <w:spacing w:val="-7"/>
          <w:sz w:val="22"/>
        </w:rPr>
        <w:t>during </w:t>
      </w:r>
      <w:r>
        <w:rPr>
          <w:rFonts w:ascii="Lato"/>
          <w:b/>
          <w:color w:val="303030"/>
          <w:spacing w:val="-5"/>
          <w:sz w:val="22"/>
        </w:rPr>
        <w:t>and</w:t>
      </w:r>
      <w:r>
        <w:rPr>
          <w:rFonts w:ascii="Lato"/>
          <w:b/>
          <w:color w:val="303030"/>
          <w:spacing w:val="-18"/>
          <w:sz w:val="22"/>
        </w:rPr>
        <w:t> </w:t>
      </w:r>
      <w:r>
        <w:rPr>
          <w:rFonts w:ascii="Lato"/>
          <w:b/>
          <w:color w:val="303030"/>
          <w:spacing w:val="-7"/>
          <w:sz w:val="22"/>
        </w:rPr>
        <w:t>following </w:t>
      </w:r>
      <w:r>
        <w:rPr>
          <w:rFonts w:ascii="Lato"/>
          <w:b/>
          <w:color w:val="303030"/>
          <w:spacing w:val="-8"/>
          <w:sz w:val="22"/>
        </w:rPr>
        <w:t>the</w:t>
      </w:r>
      <w:r>
        <w:rPr>
          <w:rFonts w:ascii="Lato"/>
          <w:b/>
          <w:color w:val="303030"/>
          <w:spacing w:val="-12"/>
          <w:sz w:val="22"/>
        </w:rPr>
        <w:t> </w:t>
      </w:r>
      <w:r>
        <w:rPr>
          <w:rFonts w:ascii="Lato"/>
          <w:b/>
          <w:color w:val="303030"/>
          <w:spacing w:val="-7"/>
          <w:sz w:val="22"/>
        </w:rPr>
        <w:t>termination</w:t>
      </w:r>
      <w:r>
        <w:rPr>
          <w:rFonts w:ascii="Lato"/>
          <w:b/>
          <w:color w:val="303030"/>
          <w:spacing w:val="-18"/>
          <w:sz w:val="22"/>
        </w:rPr>
        <w:t> </w:t>
      </w:r>
      <w:r>
        <w:rPr>
          <w:rFonts w:ascii="Lato"/>
          <w:b/>
          <w:color w:val="303030"/>
          <w:spacing w:val="-6"/>
          <w:sz w:val="22"/>
        </w:rPr>
        <w:t>of </w:t>
      </w:r>
      <w:r>
        <w:rPr>
          <w:rFonts w:ascii="Lato"/>
          <w:b/>
          <w:color w:val="303030"/>
          <w:spacing w:val="-8"/>
          <w:sz w:val="22"/>
        </w:rPr>
        <w:t>the </w:t>
      </w:r>
      <w:r>
        <w:rPr>
          <w:rFonts w:ascii="Lato"/>
          <w:b/>
          <w:color w:val="303030"/>
          <w:spacing w:val="-5"/>
          <w:sz w:val="22"/>
        </w:rPr>
        <w:t>sexual</w:t>
      </w:r>
      <w:r>
        <w:rPr>
          <w:rFonts w:ascii="Lato"/>
          <w:b/>
          <w:color w:val="303030"/>
          <w:spacing w:val="-20"/>
          <w:sz w:val="22"/>
        </w:rPr>
        <w:t> </w:t>
      </w:r>
      <w:r>
        <w:rPr>
          <w:rFonts w:ascii="Lato"/>
          <w:b/>
          <w:color w:val="303030"/>
          <w:spacing w:val="-7"/>
          <w:sz w:val="22"/>
        </w:rPr>
        <w:t>relationship.</w:t>
      </w:r>
    </w:p>
    <w:p>
      <w:pPr>
        <w:spacing w:before="101"/>
        <w:ind w:left="520" w:right="0" w:firstLine="0"/>
        <w:jc w:val="left"/>
        <w:rPr>
          <w:rFonts w:ascii="Lato"/>
          <w:b/>
          <w:sz w:val="22"/>
        </w:rPr>
      </w:pPr>
      <w:r>
        <w:rPr/>
        <w:br w:type="column"/>
      </w:r>
      <w:r>
        <w:rPr>
          <w:rFonts w:ascii="Lato"/>
          <w:b/>
          <w:color w:val="303030"/>
          <w:sz w:val="22"/>
        </w:rPr>
        <w:t>Findings</w:t>
      </w:r>
    </w:p>
    <w:p>
      <w:pPr>
        <w:pStyle w:val="BodyText"/>
        <w:spacing w:before="3"/>
        <w:rPr>
          <w:rFonts w:ascii="Lato"/>
          <w:b/>
          <w:sz w:val="26"/>
        </w:rPr>
      </w:pPr>
    </w:p>
    <w:p>
      <w:pPr>
        <w:spacing w:line="290" w:lineRule="auto" w:before="1"/>
        <w:ind w:left="520" w:right="764" w:firstLine="0"/>
        <w:jc w:val="left"/>
        <w:rPr>
          <w:rFonts w:ascii="Lato"/>
          <w:b/>
          <w:sz w:val="22"/>
        </w:rPr>
      </w:pPr>
      <w:r>
        <w:rPr>
          <w:rFonts w:ascii="Lato"/>
          <w:b/>
          <w:color w:val="303030"/>
          <w:sz w:val="22"/>
        </w:rPr>
        <w:t>At </w:t>
      </w:r>
      <w:r>
        <w:rPr>
          <w:rFonts w:ascii="Lato"/>
          <w:b/>
          <w:color w:val="303030"/>
          <w:spacing w:val="-8"/>
          <w:sz w:val="22"/>
        </w:rPr>
        <w:t>the </w:t>
      </w:r>
      <w:r>
        <w:rPr>
          <w:rFonts w:ascii="Lato"/>
          <w:b/>
          <w:color w:val="303030"/>
          <w:spacing w:val="-9"/>
          <w:sz w:val="22"/>
        </w:rPr>
        <w:t>conclusion </w:t>
      </w:r>
      <w:r>
        <w:rPr>
          <w:rFonts w:ascii="Lato"/>
          <w:b/>
          <w:color w:val="303030"/>
          <w:spacing w:val="-6"/>
          <w:sz w:val="22"/>
        </w:rPr>
        <w:t>of </w:t>
      </w:r>
      <w:r>
        <w:rPr>
          <w:rFonts w:ascii="Lato"/>
          <w:b/>
          <w:color w:val="303030"/>
          <w:spacing w:val="-8"/>
          <w:sz w:val="22"/>
        </w:rPr>
        <w:t>the </w:t>
      </w:r>
      <w:r>
        <w:rPr>
          <w:rFonts w:ascii="Lato"/>
          <w:b/>
          <w:color w:val="303030"/>
          <w:spacing w:val="-5"/>
          <w:sz w:val="22"/>
        </w:rPr>
        <w:t>hearing</w:t>
      </w:r>
      <w:r>
        <w:rPr>
          <w:rFonts w:ascii="Lato"/>
          <w:b/>
          <w:color w:val="303030"/>
          <w:spacing w:val="-8"/>
          <w:sz w:val="22"/>
        </w:rPr>
        <w:t> the </w:t>
      </w:r>
      <w:r>
        <w:rPr>
          <w:rFonts w:ascii="Lato"/>
          <w:b/>
          <w:color w:val="303030"/>
          <w:spacing w:val="-6"/>
          <w:sz w:val="22"/>
        </w:rPr>
        <w:t>panel </w:t>
      </w:r>
      <w:r>
        <w:rPr>
          <w:rFonts w:ascii="Lato"/>
          <w:b/>
          <w:color w:val="303030"/>
          <w:spacing w:val="-8"/>
          <w:sz w:val="22"/>
        </w:rPr>
        <w:t>found </w:t>
      </w:r>
      <w:r>
        <w:rPr>
          <w:rFonts w:ascii="Lato"/>
          <w:b/>
          <w:color w:val="303030"/>
          <w:spacing w:val="-7"/>
          <w:sz w:val="22"/>
        </w:rPr>
        <w:t>that </w:t>
      </w:r>
      <w:r>
        <w:rPr>
          <w:rFonts w:ascii="Lato"/>
          <w:b/>
          <w:color w:val="303030"/>
          <w:spacing w:val="-5"/>
          <w:sz w:val="22"/>
        </w:rPr>
        <w:t>Ms. </w:t>
      </w:r>
      <w:r>
        <w:rPr>
          <w:rFonts w:ascii="Lato"/>
          <w:b/>
          <w:color w:val="303030"/>
          <w:spacing w:val="-6"/>
          <w:sz w:val="22"/>
        </w:rPr>
        <w:t>Bourgeois </w:t>
      </w:r>
      <w:r>
        <w:rPr>
          <w:rFonts w:ascii="Lato"/>
          <w:b/>
          <w:color w:val="303030"/>
          <w:spacing w:val="-5"/>
          <w:sz w:val="22"/>
        </w:rPr>
        <w:t>had </w:t>
      </w:r>
      <w:r>
        <w:rPr>
          <w:rFonts w:ascii="Lato"/>
          <w:b/>
          <w:color w:val="303030"/>
          <w:spacing w:val="-9"/>
          <w:sz w:val="22"/>
        </w:rPr>
        <w:t>committed </w:t>
      </w:r>
      <w:r>
        <w:rPr>
          <w:rFonts w:ascii="Lato"/>
          <w:b/>
          <w:color w:val="303030"/>
          <w:spacing w:val="-8"/>
          <w:sz w:val="22"/>
        </w:rPr>
        <w:t>the </w:t>
      </w:r>
      <w:r>
        <w:rPr>
          <w:rFonts w:ascii="Lato"/>
          <w:b/>
          <w:color w:val="303030"/>
          <w:spacing w:val="-7"/>
          <w:sz w:val="22"/>
        </w:rPr>
        <w:t>following acts </w:t>
      </w:r>
      <w:r>
        <w:rPr>
          <w:rFonts w:ascii="Lato"/>
          <w:b/>
          <w:color w:val="303030"/>
          <w:spacing w:val="-6"/>
          <w:sz w:val="22"/>
        </w:rPr>
        <w:t>of professional </w:t>
      </w:r>
      <w:r>
        <w:rPr>
          <w:rFonts w:ascii="Lato"/>
          <w:b/>
          <w:color w:val="303030"/>
          <w:spacing w:val="-10"/>
          <w:sz w:val="22"/>
        </w:rPr>
        <w:t>misconduct:</w:t>
      </w:r>
    </w:p>
    <w:p>
      <w:pPr>
        <w:spacing w:line="290" w:lineRule="auto" w:before="1"/>
        <w:ind w:left="780" w:right="1205" w:hanging="260"/>
        <w:jc w:val="left"/>
        <w:rPr>
          <w:rFonts w:ascii="Lato" w:hAnsi="Lato"/>
          <w:b/>
          <w:sz w:val="22"/>
        </w:rPr>
      </w:pPr>
      <w:r>
        <w:rPr>
          <w:rFonts w:ascii="Courier New" w:hAnsi="Courier New"/>
          <w:w w:val="481"/>
          <w:position w:val="-1"/>
          <w:sz w:val="9"/>
        </w:rPr>
        <w:t></w:t>
      </w:r>
      <w:r>
        <w:rPr>
          <w:rFonts w:ascii="Lato" w:hAnsi="Lato"/>
          <w:b/>
          <w:color w:val="303030"/>
          <w:spacing w:val="-11"/>
          <w:sz w:val="22"/>
        </w:rPr>
        <w:t>p</w:t>
      </w:r>
      <w:r>
        <w:rPr>
          <w:rFonts w:ascii="Lato" w:hAnsi="Lato"/>
          <w:b/>
          <w:color w:val="303030"/>
          <w:spacing w:val="-2"/>
          <w:sz w:val="22"/>
        </w:rPr>
        <w:t>a</w:t>
      </w:r>
      <w:r>
        <w:rPr>
          <w:rFonts w:ascii="Lato" w:hAnsi="Lato"/>
          <w:b/>
          <w:color w:val="303030"/>
          <w:spacing w:val="4"/>
          <w:sz w:val="22"/>
        </w:rPr>
        <w:t>r</w:t>
      </w:r>
      <w:r>
        <w:rPr>
          <w:rFonts w:ascii="Lato" w:hAnsi="Lato"/>
          <w:b/>
          <w:color w:val="303030"/>
          <w:spacing w:val="-2"/>
          <w:sz w:val="22"/>
        </w:rPr>
        <w:t>a</w:t>
      </w:r>
      <w:r>
        <w:rPr>
          <w:rFonts w:ascii="Lato" w:hAnsi="Lato"/>
          <w:b/>
          <w:color w:val="303030"/>
          <w:sz w:val="22"/>
        </w:rPr>
        <w:t>g</w:t>
      </w:r>
      <w:r>
        <w:rPr>
          <w:rFonts w:ascii="Lato" w:hAnsi="Lato"/>
          <w:b/>
          <w:color w:val="303030"/>
          <w:spacing w:val="4"/>
          <w:sz w:val="22"/>
        </w:rPr>
        <w:t>r</w:t>
      </w:r>
      <w:r>
        <w:rPr>
          <w:rFonts w:ascii="Lato" w:hAnsi="Lato"/>
          <w:b/>
          <w:color w:val="303030"/>
          <w:spacing w:val="-2"/>
          <w:sz w:val="22"/>
        </w:rPr>
        <w:t>a</w:t>
      </w:r>
      <w:r>
        <w:rPr>
          <w:rFonts w:ascii="Lato" w:hAnsi="Lato"/>
          <w:b/>
          <w:color w:val="303030"/>
          <w:spacing w:val="-11"/>
          <w:sz w:val="22"/>
        </w:rPr>
        <w:t>p</w:t>
      </w:r>
      <w:r>
        <w:rPr>
          <w:rFonts w:ascii="Lato" w:hAnsi="Lato"/>
          <w:b/>
          <w:color w:val="303030"/>
          <w:sz w:val="22"/>
        </w:rPr>
        <w:t>h</w:t>
      </w:r>
      <w:r>
        <w:rPr>
          <w:rFonts w:ascii="Lato" w:hAnsi="Lato"/>
          <w:b/>
          <w:color w:val="303030"/>
          <w:spacing w:val="-20"/>
          <w:sz w:val="22"/>
        </w:rPr>
        <w:t> </w:t>
      </w:r>
      <w:r>
        <w:rPr>
          <w:rFonts w:ascii="Lato" w:hAnsi="Lato"/>
          <w:b/>
          <w:color w:val="303030"/>
          <w:spacing w:val="-14"/>
          <w:sz w:val="22"/>
        </w:rPr>
        <w:t>1</w:t>
      </w:r>
      <w:r>
        <w:rPr>
          <w:rFonts w:ascii="Lato" w:hAnsi="Lato"/>
          <w:b/>
          <w:color w:val="303030"/>
          <w:sz w:val="22"/>
        </w:rPr>
        <w:t>:</w:t>
      </w:r>
      <w:r>
        <w:rPr>
          <w:rFonts w:ascii="Lato" w:hAnsi="Lato"/>
          <w:b/>
          <w:color w:val="303030"/>
          <w:spacing w:val="-13"/>
          <w:sz w:val="22"/>
        </w:rPr>
        <w:t> </w:t>
      </w:r>
      <w:r>
        <w:rPr>
          <w:rFonts w:ascii="Lato" w:hAnsi="Lato"/>
          <w:b/>
          <w:color w:val="303030"/>
          <w:spacing w:val="-10"/>
          <w:sz w:val="22"/>
        </w:rPr>
        <w:t>F</w:t>
      </w:r>
      <w:r>
        <w:rPr>
          <w:rFonts w:ascii="Lato" w:hAnsi="Lato"/>
          <w:b/>
          <w:color w:val="303030"/>
          <w:spacing w:val="-2"/>
          <w:sz w:val="22"/>
        </w:rPr>
        <w:t>a</w:t>
      </w:r>
      <w:r>
        <w:rPr>
          <w:rFonts w:ascii="Lato" w:hAnsi="Lato"/>
          <w:b/>
          <w:color w:val="303030"/>
          <w:spacing w:val="-6"/>
          <w:sz w:val="22"/>
        </w:rPr>
        <w:t>il</w:t>
      </w:r>
      <w:r>
        <w:rPr>
          <w:rFonts w:ascii="Lato" w:hAnsi="Lato"/>
          <w:b/>
          <w:color w:val="303030"/>
          <w:spacing w:val="-4"/>
          <w:sz w:val="22"/>
        </w:rPr>
        <w:t>e</w:t>
      </w:r>
      <w:r>
        <w:rPr>
          <w:rFonts w:ascii="Lato" w:hAnsi="Lato"/>
          <w:b/>
          <w:color w:val="303030"/>
          <w:sz w:val="22"/>
        </w:rPr>
        <w:t>d</w:t>
      </w:r>
      <w:r>
        <w:rPr>
          <w:rFonts w:ascii="Lato" w:hAnsi="Lato"/>
          <w:b/>
          <w:color w:val="303030"/>
          <w:spacing w:val="-20"/>
          <w:sz w:val="22"/>
        </w:rPr>
        <w:t> </w:t>
      </w:r>
      <w:r>
        <w:rPr>
          <w:rFonts w:ascii="Lato" w:hAnsi="Lato"/>
          <w:b/>
          <w:color w:val="303030"/>
          <w:spacing w:val="-12"/>
          <w:sz w:val="22"/>
        </w:rPr>
        <w:t>t</w:t>
      </w:r>
      <w:r>
        <w:rPr>
          <w:rFonts w:ascii="Lato" w:hAnsi="Lato"/>
          <w:b/>
          <w:color w:val="303030"/>
          <w:sz w:val="22"/>
        </w:rPr>
        <w:t>o</w:t>
      </w:r>
      <w:r>
        <w:rPr>
          <w:rFonts w:ascii="Lato" w:hAnsi="Lato"/>
          <w:b/>
          <w:color w:val="303030"/>
          <w:spacing w:val="-20"/>
          <w:sz w:val="22"/>
        </w:rPr>
        <w:t> </w:t>
      </w:r>
      <w:r>
        <w:rPr>
          <w:rFonts w:ascii="Lato" w:hAnsi="Lato"/>
          <w:b/>
          <w:color w:val="303030"/>
          <w:spacing w:val="-12"/>
          <w:sz w:val="22"/>
        </w:rPr>
        <w:t>m</w:t>
      </w:r>
      <w:r>
        <w:rPr>
          <w:rFonts w:ascii="Lato" w:hAnsi="Lato"/>
          <w:b/>
          <w:color w:val="303030"/>
          <w:spacing w:val="-2"/>
          <w:sz w:val="22"/>
        </w:rPr>
        <w:t>a</w:t>
      </w:r>
      <w:r>
        <w:rPr>
          <w:rFonts w:ascii="Lato" w:hAnsi="Lato"/>
          <w:b/>
          <w:color w:val="303030"/>
          <w:spacing w:val="-6"/>
          <w:sz w:val="22"/>
        </w:rPr>
        <w:t>i</w:t>
      </w:r>
      <w:r>
        <w:rPr>
          <w:rFonts w:ascii="Lato" w:hAnsi="Lato"/>
          <w:b/>
          <w:color w:val="303030"/>
          <w:spacing w:val="-12"/>
          <w:sz w:val="22"/>
        </w:rPr>
        <w:t>nt</w:t>
      </w:r>
      <w:r>
        <w:rPr>
          <w:rFonts w:ascii="Lato" w:hAnsi="Lato"/>
          <w:b/>
          <w:color w:val="303030"/>
          <w:spacing w:val="-2"/>
          <w:sz w:val="22"/>
        </w:rPr>
        <w:t>a</w:t>
      </w:r>
      <w:r>
        <w:rPr>
          <w:rFonts w:ascii="Lato" w:hAnsi="Lato"/>
          <w:b/>
          <w:color w:val="303030"/>
          <w:spacing w:val="-6"/>
          <w:sz w:val="22"/>
        </w:rPr>
        <w:t>i</w:t>
      </w:r>
      <w:r>
        <w:rPr>
          <w:rFonts w:ascii="Lato" w:hAnsi="Lato"/>
          <w:b/>
          <w:color w:val="303030"/>
          <w:sz w:val="22"/>
        </w:rPr>
        <w:t>n</w:t>
      </w:r>
      <w:r>
        <w:rPr>
          <w:rFonts w:ascii="Lato" w:hAnsi="Lato"/>
          <w:b/>
          <w:color w:val="303030"/>
          <w:spacing w:val="-20"/>
          <w:sz w:val="22"/>
        </w:rPr>
        <w:t> </w:t>
      </w:r>
      <w:r>
        <w:rPr>
          <w:rFonts w:ascii="Lato" w:hAnsi="Lato"/>
          <w:b/>
          <w:color w:val="303030"/>
          <w:spacing w:val="-12"/>
          <w:sz w:val="22"/>
        </w:rPr>
        <w:t>th</w:t>
      </w:r>
      <w:r>
        <w:rPr>
          <w:rFonts w:ascii="Lato" w:hAnsi="Lato"/>
          <w:b/>
          <w:color w:val="303030"/>
          <w:sz w:val="22"/>
        </w:rPr>
        <w:t>e</w:t>
      </w:r>
      <w:r>
        <w:rPr>
          <w:rFonts w:ascii="Lato" w:hAnsi="Lato"/>
          <w:b/>
          <w:color w:val="303030"/>
          <w:spacing w:val="-13"/>
          <w:sz w:val="22"/>
        </w:rPr>
        <w:t> </w:t>
      </w:r>
      <w:r>
        <w:rPr>
          <w:rFonts w:ascii="Lato" w:hAnsi="Lato"/>
          <w:b/>
          <w:color w:val="303030"/>
          <w:spacing w:val="-3"/>
          <w:sz w:val="22"/>
        </w:rPr>
        <w:t>s</w:t>
      </w:r>
      <w:r>
        <w:rPr>
          <w:rFonts w:ascii="Lato" w:hAnsi="Lato"/>
          <w:b/>
          <w:color w:val="303030"/>
          <w:spacing w:val="-12"/>
          <w:sz w:val="22"/>
        </w:rPr>
        <w:t>t</w:t>
      </w:r>
      <w:r>
        <w:rPr>
          <w:rFonts w:ascii="Lato" w:hAnsi="Lato"/>
          <w:b/>
          <w:color w:val="303030"/>
          <w:spacing w:val="-2"/>
          <w:sz w:val="22"/>
        </w:rPr>
        <w:t>a</w:t>
      </w:r>
      <w:r>
        <w:rPr>
          <w:rFonts w:ascii="Lato" w:hAnsi="Lato"/>
          <w:b/>
          <w:color w:val="303030"/>
          <w:spacing w:val="-12"/>
          <w:sz w:val="22"/>
        </w:rPr>
        <w:t>nd</w:t>
      </w:r>
      <w:r>
        <w:rPr>
          <w:rFonts w:ascii="Lato" w:hAnsi="Lato"/>
          <w:b/>
          <w:color w:val="303030"/>
          <w:spacing w:val="-2"/>
          <w:sz w:val="22"/>
        </w:rPr>
        <w:t>a</w:t>
      </w:r>
      <w:r>
        <w:rPr>
          <w:rFonts w:ascii="Lato" w:hAnsi="Lato"/>
          <w:b/>
          <w:color w:val="303030"/>
          <w:spacing w:val="4"/>
          <w:sz w:val="22"/>
        </w:rPr>
        <w:t>r</w:t>
      </w:r>
      <w:r>
        <w:rPr>
          <w:rFonts w:ascii="Lato" w:hAnsi="Lato"/>
          <w:b/>
          <w:color w:val="303030"/>
          <w:spacing w:val="-12"/>
          <w:sz w:val="22"/>
        </w:rPr>
        <w:t>d</w:t>
      </w:r>
      <w:r>
        <w:rPr>
          <w:rFonts w:ascii="Lato" w:hAnsi="Lato"/>
          <w:b/>
          <w:color w:val="303030"/>
          <w:sz w:val="22"/>
        </w:rPr>
        <w:t>s</w:t>
      </w:r>
      <w:r>
        <w:rPr>
          <w:rFonts w:ascii="Lato" w:hAnsi="Lato"/>
          <w:b/>
          <w:color w:val="303030"/>
          <w:spacing w:val="-11"/>
          <w:sz w:val="22"/>
        </w:rPr>
        <w:t> </w:t>
      </w:r>
      <w:r>
        <w:rPr>
          <w:rFonts w:ascii="Lato" w:hAnsi="Lato"/>
          <w:b/>
          <w:color w:val="303030"/>
          <w:spacing w:val="-97"/>
          <w:sz w:val="22"/>
        </w:rPr>
        <w:t>o</w:t>
      </w:r>
      <w:r>
        <w:rPr>
          <w:rFonts w:ascii="Lato" w:hAnsi="Lato"/>
          <w:b/>
          <w:color w:val="303030"/>
          <w:spacing w:val="-85"/>
          <w:sz w:val="22"/>
        </w:rPr>
        <w:t>f</w:t>
      </w:r>
      <w:r>
        <w:rPr>
          <w:rFonts w:ascii="Lato" w:hAnsi="Lato"/>
          <w:b/>
          <w:color w:val="303030"/>
          <w:sz w:val="22"/>
        </w:rPr>
        <w:t> </w:t>
      </w:r>
      <w:r>
        <w:rPr>
          <w:rFonts w:ascii="Lato" w:hAnsi="Lato"/>
          <w:b/>
          <w:color w:val="303030"/>
          <w:spacing w:val="-7"/>
          <w:w w:val="105"/>
          <w:sz w:val="22"/>
        </w:rPr>
        <w:t>practice </w:t>
      </w:r>
      <w:r>
        <w:rPr>
          <w:rFonts w:ascii="Lato" w:hAnsi="Lato"/>
          <w:b/>
          <w:color w:val="303030"/>
          <w:spacing w:val="-6"/>
          <w:w w:val="105"/>
          <w:sz w:val="22"/>
        </w:rPr>
        <w:t>of </w:t>
      </w:r>
      <w:r>
        <w:rPr>
          <w:rFonts w:ascii="Lato" w:hAnsi="Lato"/>
          <w:b/>
          <w:color w:val="303030"/>
          <w:spacing w:val="-8"/>
          <w:w w:val="105"/>
          <w:sz w:val="22"/>
        </w:rPr>
        <w:t>the</w:t>
      </w:r>
      <w:r>
        <w:rPr>
          <w:rFonts w:ascii="Lato" w:hAnsi="Lato"/>
          <w:b/>
          <w:color w:val="303030"/>
          <w:spacing w:val="-37"/>
          <w:w w:val="105"/>
          <w:sz w:val="22"/>
        </w:rPr>
        <w:t> </w:t>
      </w:r>
      <w:r>
        <w:rPr>
          <w:rFonts w:ascii="Lato" w:hAnsi="Lato"/>
          <w:b/>
          <w:color w:val="303030"/>
          <w:spacing w:val="-6"/>
          <w:w w:val="105"/>
          <w:sz w:val="22"/>
        </w:rPr>
        <w:t>profession;</w:t>
      </w:r>
    </w:p>
    <w:p>
      <w:pPr>
        <w:spacing w:before="1"/>
        <w:ind w:left="520" w:right="0" w:firstLine="0"/>
        <w:jc w:val="left"/>
        <w:rPr>
          <w:rFonts w:ascii="Lato" w:hAnsi="Lato"/>
          <w:b/>
          <w:sz w:val="22"/>
        </w:rPr>
      </w:pPr>
      <w:r>
        <w:rPr>
          <w:rFonts w:ascii="Courier New" w:hAnsi="Courier New"/>
          <w:w w:val="481"/>
          <w:position w:val="-1"/>
          <w:sz w:val="9"/>
        </w:rPr>
        <w:t></w:t>
      </w:r>
      <w:r>
        <w:rPr>
          <w:rFonts w:ascii="Lato" w:hAnsi="Lato"/>
          <w:b/>
          <w:color w:val="303030"/>
          <w:spacing w:val="-11"/>
          <w:sz w:val="22"/>
        </w:rPr>
        <w:t>p</w:t>
      </w:r>
      <w:r>
        <w:rPr>
          <w:rFonts w:ascii="Lato" w:hAnsi="Lato"/>
          <w:b/>
          <w:color w:val="303030"/>
          <w:spacing w:val="-2"/>
          <w:sz w:val="22"/>
        </w:rPr>
        <w:t>a</w:t>
      </w:r>
      <w:r>
        <w:rPr>
          <w:rFonts w:ascii="Lato" w:hAnsi="Lato"/>
          <w:b/>
          <w:color w:val="303030"/>
          <w:spacing w:val="4"/>
          <w:sz w:val="22"/>
        </w:rPr>
        <w:t>r</w:t>
      </w:r>
      <w:r>
        <w:rPr>
          <w:rFonts w:ascii="Lato" w:hAnsi="Lato"/>
          <w:b/>
          <w:color w:val="303030"/>
          <w:spacing w:val="-2"/>
          <w:sz w:val="22"/>
        </w:rPr>
        <w:t>a</w:t>
      </w:r>
      <w:r>
        <w:rPr>
          <w:rFonts w:ascii="Lato" w:hAnsi="Lato"/>
          <w:b/>
          <w:color w:val="303030"/>
          <w:sz w:val="22"/>
        </w:rPr>
        <w:t>g</w:t>
      </w:r>
      <w:r>
        <w:rPr>
          <w:rFonts w:ascii="Lato" w:hAnsi="Lato"/>
          <w:b/>
          <w:color w:val="303030"/>
          <w:spacing w:val="4"/>
          <w:sz w:val="22"/>
        </w:rPr>
        <w:t>r</w:t>
      </w:r>
      <w:r>
        <w:rPr>
          <w:rFonts w:ascii="Lato" w:hAnsi="Lato"/>
          <w:b/>
          <w:color w:val="303030"/>
          <w:spacing w:val="-2"/>
          <w:sz w:val="22"/>
        </w:rPr>
        <w:t>a</w:t>
      </w:r>
      <w:r>
        <w:rPr>
          <w:rFonts w:ascii="Lato" w:hAnsi="Lato"/>
          <w:b/>
          <w:color w:val="303030"/>
          <w:spacing w:val="-11"/>
          <w:sz w:val="22"/>
        </w:rPr>
        <w:t>p</w:t>
      </w:r>
      <w:r>
        <w:rPr>
          <w:rFonts w:ascii="Lato" w:hAnsi="Lato"/>
          <w:b/>
          <w:color w:val="303030"/>
          <w:sz w:val="22"/>
        </w:rPr>
        <w:t>h</w:t>
      </w:r>
      <w:r>
        <w:rPr>
          <w:rFonts w:ascii="Lato" w:hAnsi="Lato"/>
          <w:b/>
          <w:color w:val="303030"/>
          <w:spacing w:val="-20"/>
          <w:sz w:val="22"/>
        </w:rPr>
        <w:t> </w:t>
      </w:r>
      <w:r>
        <w:rPr>
          <w:rFonts w:ascii="Lato" w:hAnsi="Lato"/>
          <w:b/>
          <w:color w:val="303030"/>
          <w:spacing w:val="-14"/>
          <w:sz w:val="22"/>
        </w:rPr>
        <w:t>10</w:t>
      </w:r>
      <w:r>
        <w:rPr>
          <w:rFonts w:ascii="Lato" w:hAnsi="Lato"/>
          <w:b/>
          <w:color w:val="303030"/>
          <w:sz w:val="22"/>
        </w:rPr>
        <w:t>:</w:t>
      </w:r>
      <w:r>
        <w:rPr>
          <w:rFonts w:ascii="Lato" w:hAnsi="Lato"/>
          <w:b/>
          <w:color w:val="303030"/>
          <w:spacing w:val="-13"/>
          <w:sz w:val="22"/>
        </w:rPr>
        <w:t> </w:t>
      </w:r>
      <w:r>
        <w:rPr>
          <w:rFonts w:ascii="Lato" w:hAnsi="Lato"/>
          <w:b/>
          <w:color w:val="303030"/>
          <w:spacing w:val="-5"/>
          <w:sz w:val="22"/>
        </w:rPr>
        <w:t>S</w:t>
      </w:r>
      <w:r>
        <w:rPr>
          <w:rFonts w:ascii="Lato" w:hAnsi="Lato"/>
          <w:b/>
          <w:color w:val="303030"/>
          <w:spacing w:val="-4"/>
          <w:sz w:val="22"/>
        </w:rPr>
        <w:t>e</w:t>
      </w:r>
      <w:r>
        <w:rPr>
          <w:rFonts w:ascii="Lato" w:hAnsi="Lato"/>
          <w:b/>
          <w:color w:val="303030"/>
          <w:spacing w:val="-5"/>
          <w:sz w:val="22"/>
        </w:rPr>
        <w:t>x</w:t>
      </w:r>
      <w:r>
        <w:rPr>
          <w:rFonts w:ascii="Lato" w:hAnsi="Lato"/>
          <w:b/>
          <w:color w:val="303030"/>
          <w:spacing w:val="-12"/>
          <w:sz w:val="22"/>
        </w:rPr>
        <w:t>u</w:t>
      </w:r>
      <w:r>
        <w:rPr>
          <w:rFonts w:ascii="Lato" w:hAnsi="Lato"/>
          <w:b/>
          <w:color w:val="303030"/>
          <w:spacing w:val="-2"/>
          <w:sz w:val="22"/>
        </w:rPr>
        <w:t>a</w:t>
      </w:r>
      <w:r>
        <w:rPr>
          <w:rFonts w:ascii="Lato" w:hAnsi="Lato"/>
          <w:b/>
          <w:color w:val="303030"/>
          <w:spacing w:val="-6"/>
          <w:sz w:val="22"/>
        </w:rPr>
        <w:t>ll</w:t>
      </w:r>
      <w:r>
        <w:rPr>
          <w:rFonts w:ascii="Lato" w:hAnsi="Lato"/>
          <w:b/>
          <w:color w:val="303030"/>
          <w:sz w:val="22"/>
        </w:rPr>
        <w:t>y</w:t>
      </w:r>
      <w:r>
        <w:rPr>
          <w:rFonts w:ascii="Lato" w:hAnsi="Lato"/>
          <w:b/>
          <w:color w:val="303030"/>
          <w:spacing w:val="-12"/>
          <w:sz w:val="22"/>
        </w:rPr>
        <w:t> </w:t>
      </w:r>
      <w:r>
        <w:rPr>
          <w:rFonts w:ascii="Lato" w:hAnsi="Lato"/>
          <w:b/>
          <w:color w:val="303030"/>
          <w:spacing w:val="-2"/>
          <w:sz w:val="22"/>
        </w:rPr>
        <w:t>a</w:t>
      </w:r>
      <w:r>
        <w:rPr>
          <w:rFonts w:ascii="Lato" w:hAnsi="Lato"/>
          <w:b/>
          <w:color w:val="303030"/>
          <w:spacing w:val="-12"/>
          <w:sz w:val="22"/>
        </w:rPr>
        <w:t>bu</w:t>
      </w:r>
      <w:r>
        <w:rPr>
          <w:rFonts w:ascii="Lato" w:hAnsi="Lato"/>
          <w:b/>
          <w:color w:val="303030"/>
          <w:spacing w:val="-3"/>
          <w:sz w:val="22"/>
        </w:rPr>
        <w:t>s</w:t>
      </w:r>
      <w:r>
        <w:rPr>
          <w:rFonts w:ascii="Lato" w:hAnsi="Lato"/>
          <w:b/>
          <w:color w:val="303030"/>
          <w:spacing w:val="-4"/>
          <w:sz w:val="22"/>
        </w:rPr>
        <w:t>e</w:t>
      </w:r>
      <w:r>
        <w:rPr>
          <w:rFonts w:ascii="Lato" w:hAnsi="Lato"/>
          <w:b/>
          <w:color w:val="303030"/>
          <w:sz w:val="22"/>
        </w:rPr>
        <w:t>d</w:t>
      </w:r>
      <w:r>
        <w:rPr>
          <w:rFonts w:ascii="Lato" w:hAnsi="Lato"/>
          <w:b/>
          <w:color w:val="303030"/>
          <w:spacing w:val="-20"/>
          <w:sz w:val="22"/>
        </w:rPr>
        <w:t> </w:t>
      </w:r>
      <w:r>
        <w:rPr>
          <w:rFonts w:ascii="Lato" w:hAnsi="Lato"/>
          <w:b/>
          <w:color w:val="303030"/>
          <w:sz w:val="22"/>
        </w:rPr>
        <w:t>a</w:t>
      </w:r>
      <w:r>
        <w:rPr>
          <w:rFonts w:ascii="Lato" w:hAnsi="Lato"/>
          <w:b/>
          <w:color w:val="303030"/>
          <w:spacing w:val="-10"/>
          <w:sz w:val="22"/>
        </w:rPr>
        <w:t> </w:t>
      </w:r>
      <w:r>
        <w:rPr>
          <w:rFonts w:ascii="Lato" w:hAnsi="Lato"/>
          <w:b/>
          <w:color w:val="303030"/>
          <w:spacing w:val="-11"/>
          <w:sz w:val="22"/>
        </w:rPr>
        <w:t>p</w:t>
      </w:r>
      <w:r>
        <w:rPr>
          <w:rFonts w:ascii="Lato" w:hAnsi="Lato"/>
          <w:b/>
          <w:color w:val="303030"/>
          <w:spacing w:val="-2"/>
          <w:sz w:val="22"/>
        </w:rPr>
        <w:t>a</w:t>
      </w:r>
      <w:r>
        <w:rPr>
          <w:rFonts w:ascii="Lato" w:hAnsi="Lato"/>
          <w:b/>
          <w:color w:val="303030"/>
          <w:spacing w:val="-12"/>
          <w:sz w:val="22"/>
        </w:rPr>
        <w:t>t</w:t>
      </w:r>
      <w:r>
        <w:rPr>
          <w:rFonts w:ascii="Lato" w:hAnsi="Lato"/>
          <w:b/>
          <w:color w:val="303030"/>
          <w:spacing w:val="-6"/>
          <w:sz w:val="22"/>
        </w:rPr>
        <w:t>i</w:t>
      </w:r>
      <w:r>
        <w:rPr>
          <w:rFonts w:ascii="Lato" w:hAnsi="Lato"/>
          <w:b/>
          <w:color w:val="303030"/>
          <w:spacing w:val="-4"/>
          <w:sz w:val="22"/>
        </w:rPr>
        <w:t>e</w:t>
      </w:r>
      <w:r>
        <w:rPr>
          <w:rFonts w:ascii="Lato" w:hAnsi="Lato"/>
          <w:b/>
          <w:color w:val="303030"/>
          <w:spacing w:val="-12"/>
          <w:sz w:val="22"/>
        </w:rPr>
        <w:t>nt</w:t>
      </w:r>
      <w:r>
        <w:rPr>
          <w:rFonts w:ascii="Lato" w:hAnsi="Lato"/>
          <w:b/>
          <w:color w:val="303030"/>
          <w:sz w:val="22"/>
        </w:rPr>
        <w:t>;</w:t>
      </w:r>
    </w:p>
    <w:p>
      <w:pPr>
        <w:spacing w:line="290" w:lineRule="auto" w:before="56"/>
        <w:ind w:left="780" w:right="723" w:hanging="260"/>
        <w:jc w:val="left"/>
        <w:rPr>
          <w:rFonts w:ascii="Lato" w:hAnsi="Lato"/>
          <w:b/>
          <w:sz w:val="22"/>
        </w:rPr>
      </w:pPr>
      <w:r>
        <w:rPr>
          <w:rFonts w:ascii="Courier New" w:hAnsi="Courier New"/>
          <w:w w:val="481"/>
          <w:position w:val="-1"/>
          <w:sz w:val="9"/>
        </w:rPr>
        <w:t></w:t>
      </w:r>
      <w:r>
        <w:rPr>
          <w:rFonts w:ascii="Lato" w:hAnsi="Lato"/>
          <w:b/>
          <w:color w:val="303030"/>
          <w:spacing w:val="-11"/>
          <w:sz w:val="22"/>
        </w:rPr>
        <w:t>p</w:t>
      </w:r>
      <w:r>
        <w:rPr>
          <w:rFonts w:ascii="Lato" w:hAnsi="Lato"/>
          <w:b/>
          <w:color w:val="303030"/>
          <w:spacing w:val="-2"/>
          <w:sz w:val="22"/>
        </w:rPr>
        <w:t>a</w:t>
      </w:r>
      <w:r>
        <w:rPr>
          <w:rFonts w:ascii="Lato" w:hAnsi="Lato"/>
          <w:b/>
          <w:color w:val="303030"/>
          <w:spacing w:val="4"/>
          <w:sz w:val="22"/>
        </w:rPr>
        <w:t>r</w:t>
      </w:r>
      <w:r>
        <w:rPr>
          <w:rFonts w:ascii="Lato" w:hAnsi="Lato"/>
          <w:b/>
          <w:color w:val="303030"/>
          <w:spacing w:val="-2"/>
          <w:sz w:val="22"/>
        </w:rPr>
        <w:t>a</w:t>
      </w:r>
      <w:r>
        <w:rPr>
          <w:rFonts w:ascii="Lato" w:hAnsi="Lato"/>
          <w:b/>
          <w:color w:val="303030"/>
          <w:sz w:val="22"/>
        </w:rPr>
        <w:t>g</w:t>
      </w:r>
      <w:r>
        <w:rPr>
          <w:rFonts w:ascii="Lato" w:hAnsi="Lato"/>
          <w:b/>
          <w:color w:val="303030"/>
          <w:spacing w:val="4"/>
          <w:sz w:val="22"/>
        </w:rPr>
        <w:t>r</w:t>
      </w:r>
      <w:r>
        <w:rPr>
          <w:rFonts w:ascii="Lato" w:hAnsi="Lato"/>
          <w:b/>
          <w:color w:val="303030"/>
          <w:spacing w:val="-2"/>
          <w:sz w:val="22"/>
        </w:rPr>
        <w:t>a</w:t>
      </w:r>
      <w:r>
        <w:rPr>
          <w:rFonts w:ascii="Lato" w:hAnsi="Lato"/>
          <w:b/>
          <w:color w:val="303030"/>
          <w:spacing w:val="-11"/>
          <w:sz w:val="22"/>
        </w:rPr>
        <w:t>p</w:t>
      </w:r>
      <w:r>
        <w:rPr>
          <w:rFonts w:ascii="Lato" w:hAnsi="Lato"/>
          <w:b/>
          <w:color w:val="303030"/>
          <w:sz w:val="22"/>
        </w:rPr>
        <w:t>h </w:t>
      </w:r>
      <w:r>
        <w:rPr>
          <w:rFonts w:ascii="Lato" w:hAnsi="Lato"/>
          <w:b/>
          <w:color w:val="303030"/>
          <w:spacing w:val="-14"/>
          <w:sz w:val="22"/>
        </w:rPr>
        <w:t>15</w:t>
      </w:r>
      <w:r>
        <w:rPr>
          <w:rFonts w:ascii="Lato" w:hAnsi="Lato"/>
          <w:b/>
          <w:color w:val="303030"/>
          <w:sz w:val="22"/>
        </w:rPr>
        <w:t>: </w:t>
      </w:r>
      <w:r>
        <w:rPr>
          <w:rFonts w:ascii="Lato" w:hAnsi="Lato"/>
          <w:b/>
          <w:color w:val="303030"/>
          <w:spacing w:val="-14"/>
          <w:sz w:val="22"/>
        </w:rPr>
        <w:t>C</w:t>
      </w:r>
      <w:r>
        <w:rPr>
          <w:rFonts w:ascii="Lato" w:hAnsi="Lato"/>
          <w:b/>
          <w:color w:val="303030"/>
          <w:spacing w:val="-12"/>
          <w:sz w:val="22"/>
        </w:rPr>
        <w:t>ont</w:t>
      </w:r>
      <w:r>
        <w:rPr>
          <w:rFonts w:ascii="Lato" w:hAnsi="Lato"/>
          <w:b/>
          <w:color w:val="303030"/>
          <w:spacing w:val="4"/>
          <w:sz w:val="22"/>
        </w:rPr>
        <w:t>r</w:t>
      </w:r>
      <w:r>
        <w:rPr>
          <w:rFonts w:ascii="Lato" w:hAnsi="Lato"/>
          <w:b/>
          <w:color w:val="303030"/>
          <w:spacing w:val="-2"/>
          <w:sz w:val="22"/>
        </w:rPr>
        <w:t>a</w:t>
      </w:r>
      <w:r>
        <w:rPr>
          <w:rFonts w:ascii="Lato" w:hAnsi="Lato"/>
          <w:b/>
          <w:color w:val="303030"/>
          <w:spacing w:val="-4"/>
          <w:sz w:val="22"/>
        </w:rPr>
        <w:t>ve</w:t>
      </w:r>
      <w:r>
        <w:rPr>
          <w:rFonts w:ascii="Lato" w:hAnsi="Lato"/>
          <w:b/>
          <w:color w:val="303030"/>
          <w:spacing w:val="-12"/>
          <w:sz w:val="22"/>
        </w:rPr>
        <w:t>n</w:t>
      </w:r>
      <w:r>
        <w:rPr>
          <w:rFonts w:ascii="Lato" w:hAnsi="Lato"/>
          <w:b/>
          <w:color w:val="303030"/>
          <w:spacing w:val="-4"/>
          <w:sz w:val="22"/>
        </w:rPr>
        <w:t>e</w:t>
      </w:r>
      <w:r>
        <w:rPr>
          <w:rFonts w:ascii="Lato" w:hAnsi="Lato"/>
          <w:b/>
          <w:color w:val="303030"/>
          <w:sz w:val="22"/>
        </w:rPr>
        <w:t>d a </w:t>
      </w:r>
      <w:r>
        <w:rPr>
          <w:rFonts w:ascii="Lato" w:hAnsi="Lato"/>
          <w:b/>
          <w:color w:val="303030"/>
          <w:spacing w:val="-4"/>
          <w:sz w:val="22"/>
        </w:rPr>
        <w:t>fe</w:t>
      </w:r>
      <w:r>
        <w:rPr>
          <w:rFonts w:ascii="Lato" w:hAnsi="Lato"/>
          <w:b/>
          <w:color w:val="303030"/>
          <w:spacing w:val="-12"/>
          <w:sz w:val="22"/>
        </w:rPr>
        <w:t>d</w:t>
      </w:r>
      <w:r>
        <w:rPr>
          <w:rFonts w:ascii="Lato" w:hAnsi="Lato"/>
          <w:b/>
          <w:color w:val="303030"/>
          <w:spacing w:val="-4"/>
          <w:sz w:val="22"/>
        </w:rPr>
        <w:t>e</w:t>
      </w:r>
      <w:r>
        <w:rPr>
          <w:rFonts w:ascii="Lato" w:hAnsi="Lato"/>
          <w:b/>
          <w:color w:val="303030"/>
          <w:spacing w:val="4"/>
          <w:sz w:val="22"/>
        </w:rPr>
        <w:t>r</w:t>
      </w:r>
      <w:r>
        <w:rPr>
          <w:rFonts w:ascii="Lato" w:hAnsi="Lato"/>
          <w:b/>
          <w:color w:val="303030"/>
          <w:spacing w:val="-2"/>
          <w:sz w:val="22"/>
        </w:rPr>
        <w:t>a</w:t>
      </w:r>
      <w:r>
        <w:rPr>
          <w:rFonts w:ascii="Lato" w:hAnsi="Lato"/>
          <w:b/>
          <w:color w:val="303030"/>
          <w:sz w:val="22"/>
        </w:rPr>
        <w:t>l </w:t>
      </w:r>
      <w:r>
        <w:rPr>
          <w:rFonts w:ascii="Lato" w:hAnsi="Lato"/>
          <w:b/>
          <w:color w:val="303030"/>
          <w:spacing w:val="-11"/>
          <w:sz w:val="22"/>
        </w:rPr>
        <w:t>p</w:t>
      </w:r>
      <w:r>
        <w:rPr>
          <w:rFonts w:ascii="Lato" w:hAnsi="Lato"/>
          <w:b/>
          <w:color w:val="303030"/>
          <w:spacing w:val="4"/>
          <w:sz w:val="22"/>
        </w:rPr>
        <w:t>r</w:t>
      </w:r>
      <w:r>
        <w:rPr>
          <w:rFonts w:ascii="Lato" w:hAnsi="Lato"/>
          <w:b/>
          <w:color w:val="303030"/>
          <w:spacing w:val="-12"/>
          <w:sz w:val="22"/>
        </w:rPr>
        <w:t>o</w:t>
      </w:r>
      <w:r>
        <w:rPr>
          <w:rFonts w:ascii="Lato" w:hAnsi="Lato"/>
          <w:b/>
          <w:color w:val="303030"/>
          <w:spacing w:val="-4"/>
          <w:sz w:val="22"/>
        </w:rPr>
        <w:t>v</w:t>
      </w:r>
      <w:r>
        <w:rPr>
          <w:rFonts w:ascii="Lato" w:hAnsi="Lato"/>
          <w:b/>
          <w:color w:val="303030"/>
          <w:spacing w:val="-6"/>
          <w:sz w:val="22"/>
        </w:rPr>
        <w:t>i</w:t>
      </w:r>
      <w:r>
        <w:rPr>
          <w:rFonts w:ascii="Lato" w:hAnsi="Lato"/>
          <w:b/>
          <w:color w:val="303030"/>
          <w:spacing w:val="-12"/>
          <w:sz w:val="22"/>
        </w:rPr>
        <w:t>n</w:t>
      </w:r>
      <w:r>
        <w:rPr>
          <w:rFonts w:ascii="Lato" w:hAnsi="Lato"/>
          <w:b/>
          <w:color w:val="303030"/>
          <w:spacing w:val="-11"/>
          <w:sz w:val="22"/>
        </w:rPr>
        <w:t>c</w:t>
      </w:r>
      <w:r>
        <w:rPr>
          <w:rFonts w:ascii="Lato" w:hAnsi="Lato"/>
          <w:b/>
          <w:color w:val="303030"/>
          <w:spacing w:val="-6"/>
          <w:sz w:val="22"/>
        </w:rPr>
        <w:t>i</w:t>
      </w:r>
      <w:r>
        <w:rPr>
          <w:rFonts w:ascii="Lato" w:hAnsi="Lato"/>
          <w:b/>
          <w:color w:val="303030"/>
          <w:spacing w:val="-2"/>
          <w:sz w:val="22"/>
        </w:rPr>
        <w:t>a</w:t>
      </w:r>
      <w:r>
        <w:rPr>
          <w:rFonts w:ascii="Lato" w:hAnsi="Lato"/>
          <w:b/>
          <w:color w:val="303030"/>
          <w:sz w:val="22"/>
        </w:rPr>
        <w:t>l </w:t>
      </w:r>
      <w:r>
        <w:rPr>
          <w:rFonts w:ascii="Lato" w:hAnsi="Lato"/>
          <w:b/>
          <w:color w:val="303030"/>
          <w:spacing w:val="-12"/>
          <w:sz w:val="22"/>
        </w:rPr>
        <w:t>o</w:t>
      </w:r>
      <w:r>
        <w:rPr>
          <w:rFonts w:ascii="Lato" w:hAnsi="Lato"/>
          <w:b/>
          <w:color w:val="303030"/>
          <w:sz w:val="22"/>
        </w:rPr>
        <w:t>r </w:t>
      </w:r>
      <w:r>
        <w:rPr>
          <w:rFonts w:ascii="Lato" w:hAnsi="Lato"/>
          <w:b/>
          <w:color w:val="303030"/>
          <w:spacing w:val="-4"/>
          <w:sz w:val="22"/>
        </w:rPr>
        <w:t>territorial </w:t>
      </w:r>
      <w:r>
        <w:rPr>
          <w:rFonts w:ascii="Lato" w:hAnsi="Lato"/>
          <w:b/>
          <w:color w:val="303030"/>
          <w:spacing w:val="-3"/>
          <w:sz w:val="22"/>
        </w:rPr>
        <w:t>law </w:t>
      </w:r>
      <w:r>
        <w:rPr>
          <w:rFonts w:ascii="Lato" w:hAnsi="Lato"/>
          <w:b/>
          <w:color w:val="303030"/>
          <w:spacing w:val="-4"/>
          <w:sz w:val="22"/>
        </w:rPr>
        <w:t>relevant </w:t>
      </w:r>
      <w:r>
        <w:rPr>
          <w:rFonts w:ascii="Lato" w:hAnsi="Lato"/>
          <w:b/>
          <w:color w:val="303030"/>
          <w:spacing w:val="-6"/>
          <w:sz w:val="22"/>
        </w:rPr>
        <w:t>to </w:t>
      </w:r>
      <w:r>
        <w:rPr>
          <w:rFonts w:ascii="Lato" w:hAnsi="Lato"/>
          <w:b/>
          <w:color w:val="303030"/>
          <w:spacing w:val="-8"/>
          <w:sz w:val="22"/>
        </w:rPr>
        <w:t>themember’s </w:t>
      </w:r>
      <w:r>
        <w:rPr>
          <w:rFonts w:ascii="Lato" w:hAnsi="Lato"/>
          <w:b/>
          <w:color w:val="303030"/>
          <w:spacing w:val="-7"/>
          <w:sz w:val="22"/>
        </w:rPr>
        <w:t>suitability </w:t>
      </w:r>
      <w:r>
        <w:rPr>
          <w:rFonts w:ascii="Lato" w:hAnsi="Lato"/>
          <w:b/>
          <w:color w:val="303030"/>
          <w:spacing w:val="-6"/>
          <w:sz w:val="22"/>
        </w:rPr>
        <w:t>to practice;</w:t>
      </w:r>
    </w:p>
    <w:p>
      <w:pPr>
        <w:spacing w:line="290" w:lineRule="auto" w:before="2"/>
        <w:ind w:left="780" w:right="752" w:hanging="260"/>
        <w:jc w:val="left"/>
        <w:rPr>
          <w:rFonts w:ascii="Lato" w:hAnsi="Lato"/>
          <w:b/>
          <w:sz w:val="22"/>
        </w:rPr>
      </w:pPr>
      <w:r>
        <w:rPr>
          <w:rFonts w:ascii="Courier New" w:hAnsi="Courier New"/>
          <w:w w:val="481"/>
          <w:position w:val="-1"/>
          <w:sz w:val="9"/>
        </w:rPr>
        <w:t></w:t>
      </w:r>
      <w:r>
        <w:rPr>
          <w:rFonts w:ascii="Lato" w:hAnsi="Lato"/>
          <w:b/>
          <w:color w:val="303030"/>
          <w:spacing w:val="-11"/>
          <w:sz w:val="22"/>
        </w:rPr>
        <w:t>p</w:t>
      </w:r>
      <w:r>
        <w:rPr>
          <w:rFonts w:ascii="Lato" w:hAnsi="Lato"/>
          <w:b/>
          <w:color w:val="303030"/>
          <w:spacing w:val="-2"/>
          <w:sz w:val="22"/>
        </w:rPr>
        <w:t>a</w:t>
      </w:r>
      <w:r>
        <w:rPr>
          <w:rFonts w:ascii="Lato" w:hAnsi="Lato"/>
          <w:b/>
          <w:color w:val="303030"/>
          <w:spacing w:val="4"/>
          <w:sz w:val="22"/>
        </w:rPr>
        <w:t>r</w:t>
      </w:r>
      <w:r>
        <w:rPr>
          <w:rFonts w:ascii="Lato" w:hAnsi="Lato"/>
          <w:b/>
          <w:color w:val="303030"/>
          <w:spacing w:val="-2"/>
          <w:sz w:val="22"/>
        </w:rPr>
        <w:t>a</w:t>
      </w:r>
      <w:r>
        <w:rPr>
          <w:rFonts w:ascii="Lato" w:hAnsi="Lato"/>
          <w:b/>
          <w:color w:val="303030"/>
          <w:sz w:val="22"/>
        </w:rPr>
        <w:t>g</w:t>
      </w:r>
      <w:r>
        <w:rPr>
          <w:rFonts w:ascii="Lato" w:hAnsi="Lato"/>
          <w:b/>
          <w:color w:val="303030"/>
          <w:spacing w:val="4"/>
          <w:sz w:val="22"/>
        </w:rPr>
        <w:t>r</w:t>
      </w:r>
      <w:r>
        <w:rPr>
          <w:rFonts w:ascii="Lato" w:hAnsi="Lato"/>
          <w:b/>
          <w:color w:val="303030"/>
          <w:spacing w:val="-2"/>
          <w:sz w:val="22"/>
        </w:rPr>
        <w:t>a</w:t>
      </w:r>
      <w:r>
        <w:rPr>
          <w:rFonts w:ascii="Lato" w:hAnsi="Lato"/>
          <w:b/>
          <w:color w:val="303030"/>
          <w:spacing w:val="-11"/>
          <w:sz w:val="22"/>
        </w:rPr>
        <w:t>p</w:t>
      </w:r>
      <w:r>
        <w:rPr>
          <w:rFonts w:ascii="Lato" w:hAnsi="Lato"/>
          <w:b/>
          <w:color w:val="303030"/>
          <w:sz w:val="22"/>
        </w:rPr>
        <w:t>h </w:t>
      </w:r>
      <w:r>
        <w:rPr>
          <w:rFonts w:ascii="Lato" w:hAnsi="Lato"/>
          <w:b/>
          <w:color w:val="303030"/>
          <w:spacing w:val="-14"/>
          <w:sz w:val="22"/>
        </w:rPr>
        <w:t>18</w:t>
      </w:r>
      <w:r>
        <w:rPr>
          <w:rFonts w:ascii="Lato" w:hAnsi="Lato"/>
          <w:b/>
          <w:color w:val="303030"/>
          <w:sz w:val="22"/>
        </w:rPr>
        <w:t>:</w:t>
      </w:r>
      <w:r>
        <w:rPr>
          <w:rFonts w:ascii="Lato" w:hAnsi="Lato"/>
          <w:b/>
          <w:color w:val="303030"/>
          <w:spacing w:val="-13"/>
          <w:sz w:val="22"/>
        </w:rPr>
        <w:t> E</w:t>
      </w:r>
      <w:r>
        <w:rPr>
          <w:rFonts w:ascii="Lato" w:hAnsi="Lato"/>
          <w:b/>
          <w:color w:val="303030"/>
          <w:spacing w:val="-12"/>
          <w:sz w:val="22"/>
        </w:rPr>
        <w:t>n</w:t>
      </w:r>
      <w:r>
        <w:rPr>
          <w:rFonts w:ascii="Lato" w:hAnsi="Lato"/>
          <w:b/>
          <w:color w:val="303030"/>
          <w:sz w:val="22"/>
        </w:rPr>
        <w:t>g</w:t>
      </w:r>
      <w:r>
        <w:rPr>
          <w:rFonts w:ascii="Lato" w:hAnsi="Lato"/>
          <w:b/>
          <w:color w:val="303030"/>
          <w:spacing w:val="-2"/>
          <w:sz w:val="22"/>
        </w:rPr>
        <w:t>a</w:t>
      </w:r>
      <w:r>
        <w:rPr>
          <w:rFonts w:ascii="Lato" w:hAnsi="Lato"/>
          <w:b/>
          <w:color w:val="303030"/>
          <w:sz w:val="22"/>
        </w:rPr>
        <w:t>g</w:t>
      </w:r>
      <w:r>
        <w:rPr>
          <w:rFonts w:ascii="Lato" w:hAnsi="Lato"/>
          <w:b/>
          <w:color w:val="303030"/>
          <w:spacing w:val="-4"/>
          <w:sz w:val="22"/>
        </w:rPr>
        <w:t>e</w:t>
      </w:r>
      <w:r>
        <w:rPr>
          <w:rFonts w:ascii="Lato" w:hAnsi="Lato"/>
          <w:b/>
          <w:color w:val="303030"/>
          <w:sz w:val="22"/>
        </w:rPr>
        <w:t>d </w:t>
      </w:r>
      <w:r>
        <w:rPr>
          <w:rFonts w:ascii="Lato" w:hAnsi="Lato"/>
          <w:b/>
          <w:color w:val="303030"/>
          <w:spacing w:val="-6"/>
          <w:sz w:val="22"/>
        </w:rPr>
        <w:t>i</w:t>
      </w:r>
      <w:r>
        <w:rPr>
          <w:rFonts w:ascii="Lato" w:hAnsi="Lato"/>
          <w:b/>
          <w:color w:val="303030"/>
          <w:sz w:val="22"/>
        </w:rPr>
        <w:t>n </w:t>
      </w:r>
      <w:r>
        <w:rPr>
          <w:rFonts w:ascii="Lato" w:hAnsi="Lato"/>
          <w:b/>
          <w:color w:val="303030"/>
          <w:spacing w:val="-11"/>
          <w:sz w:val="22"/>
        </w:rPr>
        <w:t>c</w:t>
      </w:r>
      <w:r>
        <w:rPr>
          <w:rFonts w:ascii="Lato" w:hAnsi="Lato"/>
          <w:b/>
          <w:color w:val="303030"/>
          <w:spacing w:val="-12"/>
          <w:sz w:val="22"/>
        </w:rPr>
        <w:t>ondu</w:t>
      </w:r>
      <w:r>
        <w:rPr>
          <w:rFonts w:ascii="Lato" w:hAnsi="Lato"/>
          <w:b/>
          <w:color w:val="303030"/>
          <w:spacing w:val="-11"/>
          <w:sz w:val="22"/>
        </w:rPr>
        <w:t>c</w:t>
      </w:r>
      <w:r>
        <w:rPr>
          <w:rFonts w:ascii="Lato" w:hAnsi="Lato"/>
          <w:b/>
          <w:color w:val="303030"/>
          <w:sz w:val="22"/>
        </w:rPr>
        <w:t>t </w:t>
      </w:r>
      <w:r>
        <w:rPr>
          <w:rFonts w:ascii="Lato" w:hAnsi="Lato"/>
          <w:b/>
          <w:color w:val="303030"/>
          <w:spacing w:val="-12"/>
          <w:sz w:val="22"/>
        </w:rPr>
        <w:t>o</w:t>
      </w:r>
      <w:r>
        <w:rPr>
          <w:rFonts w:ascii="Lato" w:hAnsi="Lato"/>
          <w:b/>
          <w:color w:val="303030"/>
          <w:sz w:val="22"/>
        </w:rPr>
        <w:t>r </w:t>
      </w:r>
      <w:r>
        <w:rPr>
          <w:rFonts w:ascii="Lato" w:hAnsi="Lato"/>
          <w:b/>
          <w:color w:val="303030"/>
          <w:spacing w:val="-11"/>
          <w:sz w:val="22"/>
        </w:rPr>
        <w:t>p</w:t>
      </w:r>
      <w:r>
        <w:rPr>
          <w:rFonts w:ascii="Lato" w:hAnsi="Lato"/>
          <w:b/>
          <w:color w:val="303030"/>
          <w:spacing w:val="-4"/>
          <w:sz w:val="22"/>
        </w:rPr>
        <w:t>e</w:t>
      </w:r>
      <w:r>
        <w:rPr>
          <w:rFonts w:ascii="Lato" w:hAnsi="Lato"/>
          <w:b/>
          <w:color w:val="303030"/>
          <w:spacing w:val="4"/>
          <w:sz w:val="22"/>
        </w:rPr>
        <w:t>r</w:t>
      </w:r>
      <w:r>
        <w:rPr>
          <w:rFonts w:ascii="Lato" w:hAnsi="Lato"/>
          <w:b/>
          <w:color w:val="303030"/>
          <w:spacing w:val="-4"/>
          <w:sz w:val="22"/>
        </w:rPr>
        <w:t>f</w:t>
      </w:r>
      <w:r>
        <w:rPr>
          <w:rFonts w:ascii="Lato" w:hAnsi="Lato"/>
          <w:b/>
          <w:color w:val="303030"/>
          <w:spacing w:val="-12"/>
          <w:sz w:val="22"/>
        </w:rPr>
        <w:t>o</w:t>
      </w:r>
      <w:r>
        <w:rPr>
          <w:rFonts w:ascii="Lato" w:hAnsi="Lato"/>
          <w:b/>
          <w:color w:val="303030"/>
          <w:spacing w:val="4"/>
          <w:sz w:val="22"/>
        </w:rPr>
        <w:t>r</w:t>
      </w:r>
      <w:r>
        <w:rPr>
          <w:rFonts w:ascii="Lato" w:hAnsi="Lato"/>
          <w:b/>
          <w:color w:val="303030"/>
          <w:spacing w:val="-12"/>
          <w:sz w:val="22"/>
        </w:rPr>
        <w:t>m</w:t>
      </w:r>
      <w:r>
        <w:rPr>
          <w:rFonts w:ascii="Lato" w:hAnsi="Lato"/>
          <w:b/>
          <w:color w:val="303030"/>
          <w:spacing w:val="-6"/>
          <w:sz w:val="22"/>
        </w:rPr>
        <w:t>i</w:t>
      </w:r>
      <w:r>
        <w:rPr>
          <w:rFonts w:ascii="Lato" w:hAnsi="Lato"/>
          <w:b/>
          <w:color w:val="303030"/>
          <w:spacing w:val="-12"/>
          <w:sz w:val="22"/>
        </w:rPr>
        <w:t>n</w:t>
      </w:r>
      <w:r>
        <w:rPr>
          <w:rFonts w:ascii="Lato" w:hAnsi="Lato"/>
          <w:b/>
          <w:color w:val="303030"/>
          <w:sz w:val="22"/>
        </w:rPr>
        <w:t>g </w:t>
      </w:r>
      <w:r>
        <w:rPr>
          <w:rFonts w:ascii="Lato" w:hAnsi="Lato"/>
          <w:b/>
          <w:color w:val="303030"/>
          <w:spacing w:val="-66"/>
          <w:sz w:val="22"/>
        </w:rPr>
        <w:t>a</w:t>
      </w:r>
      <w:r>
        <w:rPr>
          <w:rFonts w:ascii="Lato" w:hAnsi="Lato"/>
          <w:b/>
          <w:color w:val="303030"/>
          <w:spacing w:val="-64"/>
          <w:sz w:val="22"/>
        </w:rPr>
        <w:t>n</w:t>
      </w:r>
      <w:r>
        <w:rPr>
          <w:rFonts w:ascii="Lato" w:hAnsi="Lato"/>
          <w:b/>
          <w:color w:val="303030"/>
          <w:sz w:val="22"/>
        </w:rPr>
        <w:t> </w:t>
      </w:r>
      <w:r>
        <w:rPr>
          <w:rFonts w:ascii="Lato" w:hAnsi="Lato"/>
          <w:b/>
          <w:color w:val="303030"/>
          <w:spacing w:val="-5"/>
          <w:sz w:val="22"/>
        </w:rPr>
        <w:t>act </w:t>
      </w:r>
      <w:r>
        <w:rPr>
          <w:rFonts w:ascii="Lato" w:hAnsi="Lato"/>
          <w:b/>
          <w:color w:val="303030"/>
          <w:spacing w:val="-4"/>
          <w:sz w:val="22"/>
        </w:rPr>
        <w:t>relevant </w:t>
      </w:r>
      <w:r>
        <w:rPr>
          <w:rFonts w:ascii="Lato" w:hAnsi="Lato"/>
          <w:b/>
          <w:color w:val="303030"/>
          <w:spacing w:val="-6"/>
          <w:sz w:val="22"/>
        </w:rPr>
        <w:t>to </w:t>
      </w:r>
      <w:r>
        <w:rPr>
          <w:rFonts w:ascii="Lato" w:hAnsi="Lato"/>
          <w:b/>
          <w:color w:val="303030"/>
          <w:spacing w:val="-8"/>
          <w:sz w:val="22"/>
        </w:rPr>
        <w:t>the </w:t>
      </w:r>
      <w:r>
        <w:rPr>
          <w:rFonts w:ascii="Lato" w:hAnsi="Lato"/>
          <w:b/>
          <w:color w:val="303030"/>
          <w:spacing w:val="-7"/>
          <w:sz w:val="22"/>
        </w:rPr>
        <w:t>practice </w:t>
      </w:r>
      <w:r>
        <w:rPr>
          <w:rFonts w:ascii="Lato" w:hAnsi="Lato"/>
          <w:b/>
          <w:color w:val="303030"/>
          <w:spacing w:val="-6"/>
          <w:sz w:val="22"/>
        </w:rPr>
        <w:t>of </w:t>
      </w:r>
      <w:r>
        <w:rPr>
          <w:rFonts w:ascii="Lato" w:hAnsi="Lato"/>
          <w:b/>
          <w:color w:val="303030"/>
          <w:spacing w:val="-8"/>
          <w:sz w:val="22"/>
        </w:rPr>
        <w:t>the </w:t>
      </w:r>
      <w:r>
        <w:rPr>
          <w:rFonts w:ascii="Lato" w:hAnsi="Lato"/>
          <w:b/>
          <w:color w:val="303030"/>
          <w:spacing w:val="-6"/>
          <w:sz w:val="22"/>
        </w:rPr>
        <w:t>profession </w:t>
      </w:r>
      <w:r>
        <w:rPr>
          <w:rFonts w:ascii="Lato" w:hAnsi="Lato"/>
          <w:b/>
          <w:color w:val="303030"/>
          <w:spacing w:val="-8"/>
          <w:sz w:val="22"/>
        </w:rPr>
        <w:t>that, </w:t>
      </w:r>
      <w:r>
        <w:rPr>
          <w:rFonts w:ascii="Lato" w:hAnsi="Lato"/>
          <w:b/>
          <w:color w:val="303030"/>
          <w:spacing w:val="-6"/>
          <w:sz w:val="22"/>
        </w:rPr>
        <w:t>having </w:t>
      </w:r>
      <w:r>
        <w:rPr>
          <w:rFonts w:ascii="Lato" w:hAnsi="Lato"/>
          <w:b/>
          <w:color w:val="303030"/>
          <w:sz w:val="22"/>
        </w:rPr>
        <w:t>regard </w:t>
      </w:r>
      <w:r>
        <w:rPr>
          <w:rFonts w:ascii="Lato" w:hAnsi="Lato"/>
          <w:b/>
          <w:color w:val="303030"/>
          <w:spacing w:val="-6"/>
          <w:sz w:val="22"/>
        </w:rPr>
        <w:t>to </w:t>
      </w:r>
      <w:r>
        <w:rPr>
          <w:rFonts w:ascii="Lato" w:hAnsi="Lato"/>
          <w:b/>
          <w:color w:val="303030"/>
          <w:spacing w:val="-3"/>
          <w:sz w:val="22"/>
        </w:rPr>
        <w:t>all </w:t>
      </w:r>
      <w:r>
        <w:rPr>
          <w:rFonts w:ascii="Lato" w:hAnsi="Lato"/>
          <w:b/>
          <w:color w:val="303030"/>
          <w:spacing w:val="-8"/>
          <w:sz w:val="22"/>
        </w:rPr>
        <w:t>the </w:t>
      </w:r>
      <w:r>
        <w:rPr>
          <w:rFonts w:ascii="Lato" w:hAnsi="Lato"/>
          <w:b/>
          <w:color w:val="303030"/>
          <w:spacing w:val="-7"/>
          <w:sz w:val="22"/>
        </w:rPr>
        <w:t>circumstances, </w:t>
      </w:r>
      <w:r>
        <w:rPr>
          <w:rFonts w:ascii="Lato" w:hAnsi="Lato"/>
          <w:b/>
          <w:color w:val="303030"/>
          <w:spacing w:val="-6"/>
          <w:sz w:val="22"/>
        </w:rPr>
        <w:t>would </w:t>
      </w:r>
      <w:r>
        <w:rPr>
          <w:rFonts w:ascii="Lato" w:hAnsi="Lato"/>
          <w:b/>
          <w:color w:val="303030"/>
          <w:spacing w:val="-5"/>
          <w:sz w:val="22"/>
        </w:rPr>
        <w:t>reasonably </w:t>
      </w:r>
      <w:r>
        <w:rPr>
          <w:rFonts w:ascii="Lato" w:hAnsi="Lato"/>
          <w:b/>
          <w:color w:val="303030"/>
          <w:spacing w:val="-6"/>
          <w:sz w:val="22"/>
        </w:rPr>
        <w:t>be </w:t>
      </w:r>
      <w:r>
        <w:rPr>
          <w:rFonts w:ascii="Lato" w:hAnsi="Lato"/>
          <w:b/>
          <w:color w:val="303030"/>
          <w:sz w:val="22"/>
        </w:rPr>
        <w:t>regarded </w:t>
      </w:r>
      <w:r>
        <w:rPr>
          <w:rFonts w:ascii="Lato" w:hAnsi="Lato"/>
          <w:b/>
          <w:color w:val="303030"/>
          <w:spacing w:val="-6"/>
          <w:sz w:val="22"/>
        </w:rPr>
        <w:t>by members </w:t>
      </w:r>
      <w:r>
        <w:rPr>
          <w:rFonts w:ascii="Lato" w:hAnsi="Lato"/>
          <w:b/>
          <w:color w:val="303030"/>
          <w:sz w:val="22"/>
        </w:rPr>
        <w:t>as </w:t>
      </w:r>
      <w:r>
        <w:rPr>
          <w:rFonts w:ascii="Lato" w:hAnsi="Lato"/>
          <w:b/>
          <w:color w:val="303030"/>
          <w:spacing w:val="-5"/>
          <w:sz w:val="22"/>
        </w:rPr>
        <w:t>disgraceful, </w:t>
      </w:r>
      <w:r>
        <w:rPr>
          <w:rFonts w:ascii="Lato" w:hAnsi="Lato"/>
          <w:b/>
          <w:color w:val="303030"/>
          <w:spacing w:val="-8"/>
          <w:sz w:val="22"/>
        </w:rPr>
        <w:t>dishonourable </w:t>
      </w:r>
      <w:r>
        <w:rPr>
          <w:rFonts w:ascii="Lato" w:hAnsi="Lato"/>
          <w:b/>
          <w:color w:val="303030"/>
          <w:spacing w:val="-6"/>
          <w:sz w:val="22"/>
        </w:rPr>
        <w:t>or </w:t>
      </w:r>
      <w:r>
        <w:rPr>
          <w:rFonts w:ascii="Lato" w:hAnsi="Lato"/>
          <w:b/>
          <w:color w:val="303030"/>
          <w:spacing w:val="-7"/>
          <w:sz w:val="22"/>
        </w:rPr>
        <w:t>unprofessional; </w:t>
      </w:r>
      <w:r>
        <w:rPr>
          <w:rFonts w:ascii="Lato" w:hAnsi="Lato"/>
          <w:b/>
          <w:color w:val="303030"/>
          <w:spacing w:val="-5"/>
          <w:sz w:val="22"/>
        </w:rPr>
        <w:t>and</w:t>
      </w:r>
    </w:p>
    <w:p>
      <w:pPr>
        <w:spacing w:line="290" w:lineRule="auto" w:before="2"/>
        <w:ind w:left="780" w:right="1196" w:hanging="260"/>
        <w:jc w:val="left"/>
        <w:rPr>
          <w:rFonts w:ascii="Lato" w:hAnsi="Lato"/>
          <w:b/>
          <w:sz w:val="22"/>
        </w:rPr>
      </w:pPr>
      <w:r>
        <w:rPr>
          <w:rFonts w:ascii="Courier New" w:hAnsi="Courier New"/>
          <w:w w:val="481"/>
          <w:position w:val="-1"/>
          <w:sz w:val="9"/>
        </w:rPr>
        <w:t></w:t>
      </w:r>
      <w:r>
        <w:rPr>
          <w:rFonts w:ascii="Lato" w:hAnsi="Lato"/>
          <w:b/>
          <w:color w:val="303030"/>
          <w:spacing w:val="-11"/>
          <w:sz w:val="22"/>
        </w:rPr>
        <w:t>p</w:t>
      </w:r>
      <w:r>
        <w:rPr>
          <w:rFonts w:ascii="Lato" w:hAnsi="Lato"/>
          <w:b/>
          <w:color w:val="303030"/>
          <w:spacing w:val="-2"/>
          <w:sz w:val="22"/>
        </w:rPr>
        <w:t>a</w:t>
      </w:r>
      <w:r>
        <w:rPr>
          <w:rFonts w:ascii="Lato" w:hAnsi="Lato"/>
          <w:b/>
          <w:color w:val="303030"/>
          <w:spacing w:val="4"/>
          <w:sz w:val="22"/>
        </w:rPr>
        <w:t>r</w:t>
      </w:r>
      <w:r>
        <w:rPr>
          <w:rFonts w:ascii="Lato" w:hAnsi="Lato"/>
          <w:b/>
          <w:color w:val="303030"/>
          <w:spacing w:val="-2"/>
          <w:sz w:val="22"/>
        </w:rPr>
        <w:t>a</w:t>
      </w:r>
      <w:r>
        <w:rPr>
          <w:rFonts w:ascii="Lato" w:hAnsi="Lato"/>
          <w:b/>
          <w:color w:val="303030"/>
          <w:sz w:val="22"/>
        </w:rPr>
        <w:t>g</w:t>
      </w:r>
      <w:r>
        <w:rPr>
          <w:rFonts w:ascii="Lato" w:hAnsi="Lato"/>
          <w:b/>
          <w:color w:val="303030"/>
          <w:spacing w:val="4"/>
          <w:sz w:val="22"/>
        </w:rPr>
        <w:t>r</w:t>
      </w:r>
      <w:r>
        <w:rPr>
          <w:rFonts w:ascii="Lato" w:hAnsi="Lato"/>
          <w:b/>
          <w:color w:val="303030"/>
          <w:spacing w:val="-2"/>
          <w:sz w:val="22"/>
        </w:rPr>
        <w:t>a</w:t>
      </w:r>
      <w:r>
        <w:rPr>
          <w:rFonts w:ascii="Lato" w:hAnsi="Lato"/>
          <w:b/>
          <w:color w:val="303030"/>
          <w:spacing w:val="-11"/>
          <w:sz w:val="22"/>
        </w:rPr>
        <w:t>p</w:t>
      </w:r>
      <w:r>
        <w:rPr>
          <w:rFonts w:ascii="Lato" w:hAnsi="Lato"/>
          <w:b/>
          <w:color w:val="303030"/>
          <w:sz w:val="22"/>
        </w:rPr>
        <w:t>h</w:t>
      </w:r>
      <w:r>
        <w:rPr>
          <w:rFonts w:ascii="Lato" w:hAnsi="Lato"/>
          <w:b/>
          <w:color w:val="303030"/>
          <w:spacing w:val="-20"/>
          <w:sz w:val="22"/>
        </w:rPr>
        <w:t> </w:t>
      </w:r>
      <w:r>
        <w:rPr>
          <w:rFonts w:ascii="Lato" w:hAnsi="Lato"/>
          <w:b/>
          <w:color w:val="303030"/>
          <w:spacing w:val="-14"/>
          <w:sz w:val="22"/>
        </w:rPr>
        <w:t>19</w:t>
      </w:r>
      <w:r>
        <w:rPr>
          <w:rFonts w:ascii="Lato" w:hAnsi="Lato"/>
          <w:b/>
          <w:color w:val="303030"/>
          <w:sz w:val="22"/>
        </w:rPr>
        <w:t>:</w:t>
      </w:r>
      <w:r>
        <w:rPr>
          <w:rFonts w:ascii="Lato" w:hAnsi="Lato"/>
          <w:b/>
          <w:color w:val="303030"/>
          <w:spacing w:val="-13"/>
          <w:sz w:val="22"/>
        </w:rPr>
        <w:t> E</w:t>
      </w:r>
      <w:r>
        <w:rPr>
          <w:rFonts w:ascii="Lato" w:hAnsi="Lato"/>
          <w:b/>
          <w:color w:val="303030"/>
          <w:spacing w:val="-12"/>
          <w:sz w:val="22"/>
        </w:rPr>
        <w:t>n</w:t>
      </w:r>
      <w:r>
        <w:rPr>
          <w:rFonts w:ascii="Lato" w:hAnsi="Lato"/>
          <w:b/>
          <w:color w:val="303030"/>
          <w:sz w:val="22"/>
        </w:rPr>
        <w:t>g</w:t>
      </w:r>
      <w:r>
        <w:rPr>
          <w:rFonts w:ascii="Lato" w:hAnsi="Lato"/>
          <w:b/>
          <w:color w:val="303030"/>
          <w:spacing w:val="-2"/>
          <w:sz w:val="22"/>
        </w:rPr>
        <w:t>a</w:t>
      </w:r>
      <w:r>
        <w:rPr>
          <w:rFonts w:ascii="Lato" w:hAnsi="Lato"/>
          <w:b/>
          <w:color w:val="303030"/>
          <w:sz w:val="22"/>
        </w:rPr>
        <w:t>g</w:t>
      </w:r>
      <w:r>
        <w:rPr>
          <w:rFonts w:ascii="Lato" w:hAnsi="Lato"/>
          <w:b/>
          <w:color w:val="303030"/>
          <w:spacing w:val="-4"/>
          <w:sz w:val="22"/>
        </w:rPr>
        <w:t>e</w:t>
      </w:r>
      <w:r>
        <w:rPr>
          <w:rFonts w:ascii="Lato" w:hAnsi="Lato"/>
          <w:b/>
          <w:color w:val="303030"/>
          <w:sz w:val="22"/>
        </w:rPr>
        <w:t>d</w:t>
      </w:r>
      <w:r>
        <w:rPr>
          <w:rFonts w:ascii="Lato" w:hAnsi="Lato"/>
          <w:b/>
          <w:color w:val="303030"/>
          <w:spacing w:val="-20"/>
          <w:sz w:val="22"/>
        </w:rPr>
        <w:t> </w:t>
      </w:r>
      <w:r>
        <w:rPr>
          <w:rFonts w:ascii="Lato" w:hAnsi="Lato"/>
          <w:b/>
          <w:color w:val="303030"/>
          <w:spacing w:val="-6"/>
          <w:sz w:val="22"/>
        </w:rPr>
        <w:t>i</w:t>
      </w:r>
      <w:r>
        <w:rPr>
          <w:rFonts w:ascii="Lato" w:hAnsi="Lato"/>
          <w:b/>
          <w:color w:val="303030"/>
          <w:sz w:val="22"/>
        </w:rPr>
        <w:t>n</w:t>
      </w:r>
      <w:r>
        <w:rPr>
          <w:rFonts w:ascii="Lato" w:hAnsi="Lato"/>
          <w:b/>
          <w:color w:val="303030"/>
          <w:spacing w:val="-20"/>
          <w:sz w:val="22"/>
        </w:rPr>
        <w:t> </w:t>
      </w:r>
      <w:r>
        <w:rPr>
          <w:rFonts w:ascii="Lato" w:hAnsi="Lato"/>
          <w:b/>
          <w:color w:val="303030"/>
          <w:spacing w:val="-11"/>
          <w:sz w:val="22"/>
        </w:rPr>
        <w:t>c</w:t>
      </w:r>
      <w:r>
        <w:rPr>
          <w:rFonts w:ascii="Lato" w:hAnsi="Lato"/>
          <w:b/>
          <w:color w:val="303030"/>
          <w:spacing w:val="-12"/>
          <w:sz w:val="22"/>
        </w:rPr>
        <w:t>ondu</w:t>
      </w:r>
      <w:r>
        <w:rPr>
          <w:rFonts w:ascii="Lato" w:hAnsi="Lato"/>
          <w:b/>
          <w:color w:val="303030"/>
          <w:spacing w:val="-11"/>
          <w:sz w:val="22"/>
        </w:rPr>
        <w:t>c</w:t>
      </w:r>
      <w:r>
        <w:rPr>
          <w:rFonts w:ascii="Lato" w:hAnsi="Lato"/>
          <w:b/>
          <w:color w:val="303030"/>
          <w:sz w:val="22"/>
        </w:rPr>
        <w:t>t</w:t>
      </w:r>
      <w:r>
        <w:rPr>
          <w:rFonts w:ascii="Lato" w:hAnsi="Lato"/>
          <w:b/>
          <w:color w:val="303030"/>
          <w:spacing w:val="-20"/>
          <w:sz w:val="22"/>
        </w:rPr>
        <w:t> </w:t>
      </w:r>
      <w:r>
        <w:rPr>
          <w:rFonts w:ascii="Lato" w:hAnsi="Lato"/>
          <w:b/>
          <w:color w:val="303030"/>
          <w:spacing w:val="-15"/>
          <w:sz w:val="22"/>
        </w:rPr>
        <w:t>unb</w:t>
      </w:r>
      <w:r>
        <w:rPr>
          <w:rFonts w:ascii="Lato" w:hAnsi="Lato"/>
          <w:b/>
          <w:color w:val="303030"/>
          <w:spacing w:val="-7"/>
          <w:sz w:val="22"/>
        </w:rPr>
        <w:t>e</w:t>
      </w:r>
      <w:r>
        <w:rPr>
          <w:rFonts w:ascii="Lato" w:hAnsi="Lato"/>
          <w:b/>
          <w:color w:val="303030"/>
          <w:spacing w:val="-14"/>
          <w:sz w:val="22"/>
        </w:rPr>
        <w:t>c</w:t>
      </w:r>
      <w:r>
        <w:rPr>
          <w:rFonts w:ascii="Lato" w:hAnsi="Lato"/>
          <w:b/>
          <w:color w:val="303030"/>
          <w:spacing w:val="-15"/>
          <w:sz w:val="22"/>
        </w:rPr>
        <w:t>om</w:t>
      </w:r>
      <w:r>
        <w:rPr>
          <w:rFonts w:ascii="Lato" w:hAnsi="Lato"/>
          <w:b/>
          <w:color w:val="303030"/>
          <w:spacing w:val="-9"/>
          <w:sz w:val="22"/>
        </w:rPr>
        <w:t>i</w:t>
      </w:r>
      <w:r>
        <w:rPr>
          <w:rFonts w:ascii="Lato" w:hAnsi="Lato"/>
          <w:b/>
          <w:color w:val="303030"/>
          <w:spacing w:val="-15"/>
          <w:sz w:val="22"/>
        </w:rPr>
        <w:t>n</w:t>
      </w:r>
      <w:r>
        <w:rPr>
          <w:rFonts w:ascii="Lato" w:hAnsi="Lato"/>
          <w:b/>
          <w:color w:val="303030"/>
          <w:spacing w:val="-3"/>
          <w:sz w:val="22"/>
        </w:rPr>
        <w:t>g</w:t>
      </w:r>
      <w:r>
        <w:rPr>
          <w:rFonts w:ascii="Lato" w:hAnsi="Lato"/>
          <w:b/>
          <w:color w:val="303030"/>
          <w:spacing w:val="-74"/>
          <w:sz w:val="22"/>
        </w:rPr>
        <w:t> </w:t>
      </w:r>
      <w:r>
        <w:rPr>
          <w:rFonts w:ascii="Lato" w:hAnsi="Lato"/>
          <w:b/>
          <w:color w:val="303030"/>
          <w:spacing w:val="-65"/>
          <w:w w:val="105"/>
          <w:sz w:val="22"/>
        </w:rPr>
        <w:t>a</w:t>
      </w:r>
      <w:r>
        <w:rPr>
          <w:rFonts w:ascii="Lato" w:hAnsi="Lato"/>
          <w:b/>
          <w:color w:val="303030"/>
          <w:spacing w:val="-4"/>
          <w:w w:val="105"/>
          <w:sz w:val="22"/>
        </w:rPr>
        <w:t> </w:t>
      </w:r>
      <w:r>
        <w:rPr>
          <w:rFonts w:ascii="Lato" w:hAnsi="Lato"/>
          <w:b/>
          <w:color w:val="303030"/>
          <w:spacing w:val="-7"/>
          <w:w w:val="105"/>
          <w:sz w:val="22"/>
        </w:rPr>
        <w:t>physiotherapist.</w:t>
      </w:r>
    </w:p>
    <w:p>
      <w:pPr>
        <w:pStyle w:val="BodyText"/>
        <w:spacing w:before="9"/>
        <w:rPr>
          <w:rFonts w:ascii="Lato"/>
          <w:b/>
          <w:sz w:val="21"/>
        </w:rPr>
      </w:pPr>
    </w:p>
    <w:p>
      <w:pPr>
        <w:spacing w:line="290" w:lineRule="auto" w:before="0"/>
        <w:ind w:left="520" w:right="764" w:firstLine="0"/>
        <w:jc w:val="left"/>
        <w:rPr>
          <w:rFonts w:ascii="Lato"/>
          <w:b/>
          <w:sz w:val="22"/>
        </w:rPr>
      </w:pPr>
      <w:r>
        <w:rPr>
          <w:rFonts w:ascii="Lato"/>
          <w:b/>
          <w:color w:val="303030"/>
          <w:spacing w:val="-3"/>
          <w:sz w:val="22"/>
        </w:rPr>
        <w:t>The </w:t>
      </w:r>
      <w:r>
        <w:rPr>
          <w:rFonts w:ascii="Lato"/>
          <w:b/>
          <w:color w:val="303030"/>
          <w:spacing w:val="-8"/>
          <w:sz w:val="22"/>
        </w:rPr>
        <w:t>Discipline </w:t>
      </w:r>
      <w:r>
        <w:rPr>
          <w:rFonts w:ascii="Lato"/>
          <w:b/>
          <w:color w:val="303030"/>
          <w:spacing w:val="-10"/>
          <w:sz w:val="22"/>
        </w:rPr>
        <w:t>Committee </w:t>
      </w:r>
      <w:r>
        <w:rPr>
          <w:rFonts w:ascii="Lato"/>
          <w:b/>
          <w:color w:val="303030"/>
          <w:spacing w:val="-6"/>
          <w:sz w:val="22"/>
        </w:rPr>
        <w:t>further </w:t>
      </w:r>
      <w:r>
        <w:rPr>
          <w:rFonts w:ascii="Lato"/>
          <w:b/>
          <w:color w:val="303030"/>
          <w:spacing w:val="-8"/>
          <w:sz w:val="22"/>
        </w:rPr>
        <w:t>found </w:t>
      </w:r>
      <w:r>
        <w:rPr>
          <w:rFonts w:ascii="Lato"/>
          <w:b/>
          <w:color w:val="303030"/>
          <w:spacing w:val="-7"/>
          <w:sz w:val="22"/>
        </w:rPr>
        <w:t>that </w:t>
      </w:r>
      <w:r>
        <w:rPr>
          <w:rFonts w:ascii="Lato"/>
          <w:b/>
          <w:color w:val="303030"/>
          <w:spacing w:val="-8"/>
          <w:sz w:val="22"/>
        </w:rPr>
        <w:t>the Member </w:t>
      </w:r>
      <w:r>
        <w:rPr>
          <w:rFonts w:ascii="Lato"/>
          <w:b/>
          <w:color w:val="303030"/>
          <w:spacing w:val="-4"/>
          <w:sz w:val="22"/>
        </w:rPr>
        <w:t>engaged </w:t>
      </w:r>
      <w:r>
        <w:rPr>
          <w:rFonts w:ascii="Lato"/>
          <w:b/>
          <w:color w:val="303030"/>
          <w:spacing w:val="-3"/>
          <w:sz w:val="22"/>
        </w:rPr>
        <w:t>in </w:t>
      </w:r>
      <w:r>
        <w:rPr>
          <w:rFonts w:ascii="Lato"/>
          <w:b/>
          <w:color w:val="303030"/>
          <w:spacing w:val="-5"/>
          <w:sz w:val="22"/>
        </w:rPr>
        <w:t>sexual </w:t>
      </w:r>
      <w:r>
        <w:rPr>
          <w:rFonts w:ascii="Lato"/>
          <w:b/>
          <w:color w:val="303030"/>
          <w:spacing w:val="-6"/>
          <w:sz w:val="22"/>
        </w:rPr>
        <w:t>abuse of </w:t>
      </w:r>
      <w:r>
        <w:rPr>
          <w:rFonts w:ascii="Lato"/>
          <w:b/>
          <w:color w:val="303030"/>
          <w:sz w:val="22"/>
        </w:rPr>
        <w:t>a </w:t>
      </w:r>
      <w:r>
        <w:rPr>
          <w:rFonts w:ascii="Lato"/>
          <w:b/>
          <w:color w:val="303030"/>
          <w:spacing w:val="-7"/>
          <w:sz w:val="22"/>
        </w:rPr>
        <w:t>patient </w:t>
      </w:r>
      <w:r>
        <w:rPr>
          <w:rFonts w:ascii="Lato"/>
          <w:b/>
          <w:color w:val="303030"/>
          <w:sz w:val="22"/>
        </w:rPr>
        <w:t>as </w:t>
      </w:r>
      <w:r>
        <w:rPr>
          <w:rFonts w:ascii="Lato"/>
          <w:b/>
          <w:color w:val="303030"/>
          <w:spacing w:val="-6"/>
          <w:sz w:val="22"/>
        </w:rPr>
        <w:t>defined by </w:t>
      </w:r>
      <w:r>
        <w:rPr>
          <w:rFonts w:ascii="Lato"/>
          <w:b/>
          <w:color w:val="303030"/>
          <w:spacing w:val="-10"/>
          <w:sz w:val="22"/>
        </w:rPr>
        <w:t>ss.1(3), 1(4) </w:t>
      </w:r>
      <w:r>
        <w:rPr>
          <w:rFonts w:ascii="Lato"/>
          <w:b/>
          <w:color w:val="303030"/>
          <w:spacing w:val="-5"/>
          <w:sz w:val="22"/>
        </w:rPr>
        <w:t>and </w:t>
      </w:r>
      <w:r>
        <w:rPr>
          <w:rFonts w:ascii="Lato"/>
          <w:b/>
          <w:color w:val="303030"/>
          <w:spacing w:val="-12"/>
          <w:sz w:val="22"/>
        </w:rPr>
        <w:t>51(1)(b.1) </w:t>
      </w:r>
      <w:r>
        <w:rPr>
          <w:rFonts w:ascii="Lato"/>
          <w:b/>
          <w:color w:val="303030"/>
          <w:spacing w:val="-6"/>
          <w:sz w:val="22"/>
        </w:rPr>
        <w:t>of </w:t>
      </w:r>
      <w:r>
        <w:rPr>
          <w:rFonts w:ascii="Lato"/>
          <w:b/>
          <w:color w:val="303030"/>
          <w:spacing w:val="-7"/>
          <w:sz w:val="22"/>
        </w:rPr>
        <w:t>Health </w:t>
      </w:r>
      <w:r>
        <w:rPr>
          <w:rFonts w:ascii="Lato"/>
          <w:b/>
          <w:color w:val="303030"/>
          <w:spacing w:val="-6"/>
          <w:sz w:val="22"/>
        </w:rPr>
        <w:t>Professions </w:t>
      </w:r>
      <w:r>
        <w:rPr>
          <w:rFonts w:ascii="Lato"/>
          <w:b/>
          <w:color w:val="303030"/>
          <w:spacing w:val="-5"/>
          <w:sz w:val="22"/>
        </w:rPr>
        <w:t>Procedural </w:t>
      </w:r>
      <w:r>
        <w:rPr>
          <w:rFonts w:ascii="Lato"/>
          <w:b/>
          <w:color w:val="303030"/>
          <w:spacing w:val="-9"/>
          <w:sz w:val="22"/>
        </w:rPr>
        <w:t>Code, </w:t>
      </w:r>
      <w:r>
        <w:rPr>
          <w:rFonts w:ascii="Lato"/>
          <w:b/>
          <w:color w:val="303030"/>
          <w:spacing w:val="-7"/>
          <w:sz w:val="22"/>
        </w:rPr>
        <w:t>being </w:t>
      </w:r>
      <w:r>
        <w:rPr>
          <w:rFonts w:ascii="Lato"/>
          <w:b/>
          <w:color w:val="303030"/>
          <w:spacing w:val="-8"/>
          <w:sz w:val="22"/>
        </w:rPr>
        <w:t>Schedule </w:t>
      </w:r>
      <w:r>
        <w:rPr>
          <w:rFonts w:ascii="Lato"/>
          <w:b/>
          <w:color w:val="303030"/>
          <w:sz w:val="22"/>
        </w:rPr>
        <w:t>2 </w:t>
      </w:r>
      <w:r>
        <w:rPr>
          <w:rFonts w:ascii="Lato"/>
          <w:b/>
          <w:color w:val="303030"/>
          <w:spacing w:val="-6"/>
          <w:sz w:val="22"/>
        </w:rPr>
        <w:t>to </w:t>
      </w:r>
      <w:r>
        <w:rPr>
          <w:rFonts w:ascii="Lato"/>
          <w:b/>
          <w:color w:val="303030"/>
          <w:spacing w:val="-8"/>
          <w:sz w:val="22"/>
        </w:rPr>
        <w:t>the </w:t>
      </w:r>
      <w:r>
        <w:rPr>
          <w:rFonts w:ascii="Lato"/>
          <w:b/>
          <w:color w:val="303030"/>
          <w:spacing w:val="-6"/>
          <w:sz w:val="22"/>
        </w:rPr>
        <w:t>Regulated </w:t>
      </w:r>
      <w:r>
        <w:rPr>
          <w:rFonts w:ascii="Lato"/>
          <w:b/>
          <w:color w:val="303030"/>
          <w:spacing w:val="-7"/>
          <w:sz w:val="22"/>
        </w:rPr>
        <w:t>Health </w:t>
      </w:r>
      <w:r>
        <w:rPr>
          <w:rFonts w:ascii="Lato"/>
          <w:b/>
          <w:color w:val="303030"/>
          <w:spacing w:val="-6"/>
          <w:sz w:val="22"/>
        </w:rPr>
        <w:t>Professions </w:t>
      </w:r>
      <w:r>
        <w:rPr>
          <w:rFonts w:ascii="Lato"/>
          <w:b/>
          <w:color w:val="303030"/>
          <w:spacing w:val="-7"/>
          <w:sz w:val="22"/>
        </w:rPr>
        <w:t>Act, </w:t>
      </w:r>
      <w:r>
        <w:rPr>
          <w:rFonts w:ascii="Lato"/>
          <w:b/>
          <w:color w:val="303030"/>
          <w:spacing w:val="-12"/>
          <w:sz w:val="22"/>
        </w:rPr>
        <w:t>1991, </w:t>
      </w:r>
      <w:r>
        <w:rPr>
          <w:rFonts w:ascii="Lato"/>
          <w:b/>
          <w:color w:val="303030"/>
          <w:spacing w:val="-6"/>
          <w:sz w:val="22"/>
        </w:rPr>
        <w:t>S.O. </w:t>
      </w:r>
      <w:r>
        <w:rPr>
          <w:rFonts w:ascii="Lato"/>
          <w:b/>
          <w:color w:val="303030"/>
          <w:spacing w:val="-12"/>
          <w:sz w:val="22"/>
        </w:rPr>
        <w:t>1991, </w:t>
      </w:r>
      <w:r>
        <w:rPr>
          <w:rFonts w:ascii="Lato"/>
          <w:b/>
          <w:color w:val="303030"/>
          <w:spacing w:val="-11"/>
          <w:sz w:val="22"/>
        </w:rPr>
        <w:t>c.18.</w:t>
      </w:r>
    </w:p>
    <w:p>
      <w:pPr>
        <w:pStyle w:val="BodyText"/>
        <w:spacing w:before="11"/>
        <w:rPr>
          <w:rFonts w:ascii="Lato"/>
          <w:b/>
          <w:sz w:val="21"/>
        </w:rPr>
      </w:pPr>
    </w:p>
    <w:p>
      <w:pPr>
        <w:spacing w:before="0"/>
        <w:ind w:left="520" w:right="0" w:firstLine="0"/>
        <w:jc w:val="left"/>
        <w:rPr>
          <w:rFonts w:ascii="Lato"/>
          <w:b/>
          <w:sz w:val="22"/>
        </w:rPr>
      </w:pPr>
      <w:r>
        <w:rPr>
          <w:rFonts w:ascii="Lato"/>
          <w:b/>
          <w:color w:val="303030"/>
          <w:sz w:val="22"/>
        </w:rPr>
        <w:t>Penalty</w:t>
      </w:r>
    </w:p>
    <w:p>
      <w:pPr>
        <w:pStyle w:val="BodyText"/>
        <w:spacing w:before="4"/>
        <w:rPr>
          <w:rFonts w:ascii="Lato"/>
          <w:b/>
          <w:sz w:val="26"/>
        </w:rPr>
      </w:pPr>
    </w:p>
    <w:p>
      <w:pPr>
        <w:spacing w:before="0"/>
        <w:ind w:left="520" w:right="0" w:firstLine="0"/>
        <w:jc w:val="left"/>
        <w:rPr>
          <w:rFonts w:ascii="Lato"/>
          <w:b/>
          <w:sz w:val="22"/>
        </w:rPr>
      </w:pPr>
      <w:r>
        <w:rPr>
          <w:rFonts w:ascii="Lato"/>
          <w:b/>
          <w:color w:val="303030"/>
          <w:sz w:val="22"/>
        </w:rPr>
        <w:t>The panel ordered the following penalty:</w:t>
      </w:r>
    </w:p>
    <w:p>
      <w:pPr>
        <w:pStyle w:val="BodyText"/>
        <w:spacing w:before="4"/>
        <w:rPr>
          <w:rFonts w:ascii="Lato"/>
          <w:b/>
          <w:sz w:val="26"/>
        </w:rPr>
      </w:pPr>
    </w:p>
    <w:p>
      <w:pPr>
        <w:spacing w:line="290" w:lineRule="auto" w:before="0"/>
        <w:ind w:left="780" w:right="1180" w:hanging="260"/>
        <w:jc w:val="left"/>
        <w:rPr>
          <w:rFonts w:ascii="Lato" w:hAnsi="Lato"/>
          <w:b/>
          <w:sz w:val="22"/>
        </w:rPr>
      </w:pPr>
      <w:r>
        <w:rPr>
          <w:rFonts w:ascii="Courier New" w:hAnsi="Courier New"/>
          <w:w w:val="481"/>
          <w:position w:val="-1"/>
          <w:sz w:val="9"/>
        </w:rPr>
        <w:t></w:t>
      </w:r>
      <w:r>
        <w:rPr>
          <w:rFonts w:ascii="Lato" w:hAnsi="Lato"/>
          <w:b/>
          <w:color w:val="303030"/>
          <w:spacing w:val="3"/>
          <w:sz w:val="22"/>
        </w:rPr>
        <w:t>T</w:t>
      </w:r>
      <w:r>
        <w:rPr>
          <w:rFonts w:ascii="Lato" w:hAnsi="Lato"/>
          <w:b/>
          <w:color w:val="303030"/>
          <w:spacing w:val="-12"/>
          <w:sz w:val="22"/>
        </w:rPr>
        <w:t>h</w:t>
      </w:r>
      <w:r>
        <w:rPr>
          <w:rFonts w:ascii="Lato" w:hAnsi="Lato"/>
          <w:b/>
          <w:color w:val="303030"/>
          <w:spacing w:val="-2"/>
          <w:sz w:val="22"/>
        </w:rPr>
        <w:t>a</w:t>
      </w:r>
      <w:r>
        <w:rPr>
          <w:rFonts w:ascii="Lato" w:hAnsi="Lato"/>
          <w:b/>
          <w:color w:val="303030"/>
          <w:sz w:val="22"/>
        </w:rPr>
        <w:t>t</w:t>
      </w:r>
      <w:r>
        <w:rPr>
          <w:rFonts w:ascii="Lato" w:hAnsi="Lato"/>
          <w:b/>
          <w:color w:val="303030"/>
          <w:spacing w:val="-20"/>
          <w:sz w:val="22"/>
        </w:rPr>
        <w:t> </w:t>
      </w:r>
      <w:r>
        <w:rPr>
          <w:rFonts w:ascii="Lato" w:hAnsi="Lato"/>
          <w:b/>
          <w:color w:val="303030"/>
          <w:spacing w:val="-12"/>
          <w:sz w:val="22"/>
        </w:rPr>
        <w:t>th</w:t>
      </w:r>
      <w:r>
        <w:rPr>
          <w:rFonts w:ascii="Lato" w:hAnsi="Lato"/>
          <w:b/>
          <w:color w:val="303030"/>
          <w:sz w:val="22"/>
        </w:rPr>
        <w:t>e</w:t>
      </w:r>
      <w:r>
        <w:rPr>
          <w:rFonts w:ascii="Lato" w:hAnsi="Lato"/>
          <w:b/>
          <w:color w:val="303030"/>
          <w:spacing w:val="-13"/>
          <w:sz w:val="22"/>
        </w:rPr>
        <w:t> </w:t>
      </w:r>
      <w:r>
        <w:rPr>
          <w:rFonts w:ascii="Lato" w:hAnsi="Lato"/>
          <w:b/>
          <w:color w:val="303030"/>
          <w:spacing w:val="-11"/>
          <w:sz w:val="22"/>
        </w:rPr>
        <w:t>M</w:t>
      </w:r>
      <w:r>
        <w:rPr>
          <w:rFonts w:ascii="Lato" w:hAnsi="Lato"/>
          <w:b/>
          <w:color w:val="303030"/>
          <w:spacing w:val="-4"/>
          <w:sz w:val="22"/>
        </w:rPr>
        <w:t>e</w:t>
      </w:r>
      <w:r>
        <w:rPr>
          <w:rFonts w:ascii="Lato" w:hAnsi="Lato"/>
          <w:b/>
          <w:color w:val="303030"/>
          <w:spacing w:val="-12"/>
          <w:sz w:val="22"/>
        </w:rPr>
        <w:t>mb</w:t>
      </w:r>
      <w:r>
        <w:rPr>
          <w:rFonts w:ascii="Lato" w:hAnsi="Lato"/>
          <w:b/>
          <w:color w:val="303030"/>
          <w:spacing w:val="-4"/>
          <w:sz w:val="22"/>
        </w:rPr>
        <w:t>e</w:t>
      </w:r>
      <w:r>
        <w:rPr>
          <w:rFonts w:ascii="Lato" w:hAnsi="Lato"/>
          <w:b/>
          <w:color w:val="303030"/>
          <w:sz w:val="22"/>
        </w:rPr>
        <w:t>r</w:t>
      </w:r>
      <w:r>
        <w:rPr>
          <w:rFonts w:ascii="Lato" w:hAnsi="Lato"/>
          <w:b/>
          <w:color w:val="303030"/>
          <w:spacing w:val="-5"/>
          <w:sz w:val="22"/>
        </w:rPr>
        <w:t> </w:t>
      </w:r>
      <w:r>
        <w:rPr>
          <w:rFonts w:ascii="Lato" w:hAnsi="Lato"/>
          <w:b/>
          <w:color w:val="303030"/>
          <w:spacing w:val="-2"/>
          <w:sz w:val="22"/>
        </w:rPr>
        <w:t>a</w:t>
      </w:r>
      <w:r>
        <w:rPr>
          <w:rFonts w:ascii="Lato" w:hAnsi="Lato"/>
          <w:b/>
          <w:color w:val="303030"/>
          <w:spacing w:val="-11"/>
          <w:sz w:val="22"/>
        </w:rPr>
        <w:t>pp</w:t>
      </w:r>
      <w:r>
        <w:rPr>
          <w:rFonts w:ascii="Lato" w:hAnsi="Lato"/>
          <w:b/>
          <w:color w:val="303030"/>
          <w:spacing w:val="-4"/>
          <w:sz w:val="22"/>
        </w:rPr>
        <w:t>e</w:t>
      </w:r>
      <w:r>
        <w:rPr>
          <w:rFonts w:ascii="Lato" w:hAnsi="Lato"/>
          <w:b/>
          <w:color w:val="303030"/>
          <w:spacing w:val="-2"/>
          <w:sz w:val="22"/>
        </w:rPr>
        <w:t>a</w:t>
      </w:r>
      <w:r>
        <w:rPr>
          <w:rFonts w:ascii="Lato" w:hAnsi="Lato"/>
          <w:b/>
          <w:color w:val="303030"/>
          <w:sz w:val="22"/>
        </w:rPr>
        <w:t>r</w:t>
      </w:r>
      <w:r>
        <w:rPr>
          <w:rFonts w:ascii="Lato" w:hAnsi="Lato"/>
          <w:b/>
          <w:color w:val="303030"/>
          <w:spacing w:val="-5"/>
          <w:sz w:val="22"/>
        </w:rPr>
        <w:t> </w:t>
      </w:r>
      <w:r>
        <w:rPr>
          <w:rFonts w:ascii="Lato" w:hAnsi="Lato"/>
          <w:b/>
          <w:color w:val="303030"/>
          <w:spacing w:val="-12"/>
          <w:sz w:val="22"/>
        </w:rPr>
        <w:t>b</w:t>
      </w:r>
      <w:r>
        <w:rPr>
          <w:rFonts w:ascii="Lato" w:hAnsi="Lato"/>
          <w:b/>
          <w:color w:val="303030"/>
          <w:spacing w:val="-4"/>
          <w:sz w:val="22"/>
        </w:rPr>
        <w:t>ef</w:t>
      </w:r>
      <w:r>
        <w:rPr>
          <w:rFonts w:ascii="Lato" w:hAnsi="Lato"/>
          <w:b/>
          <w:color w:val="303030"/>
          <w:spacing w:val="-12"/>
          <w:sz w:val="22"/>
        </w:rPr>
        <w:t>o</w:t>
      </w:r>
      <w:r>
        <w:rPr>
          <w:rFonts w:ascii="Lato" w:hAnsi="Lato"/>
          <w:b/>
          <w:color w:val="303030"/>
          <w:spacing w:val="4"/>
          <w:sz w:val="22"/>
        </w:rPr>
        <w:t>r</w:t>
      </w:r>
      <w:r>
        <w:rPr>
          <w:rFonts w:ascii="Lato" w:hAnsi="Lato"/>
          <w:b/>
          <w:color w:val="303030"/>
          <w:sz w:val="22"/>
        </w:rPr>
        <w:t>e</w:t>
      </w:r>
      <w:r>
        <w:rPr>
          <w:rFonts w:ascii="Lato" w:hAnsi="Lato"/>
          <w:b/>
          <w:color w:val="303030"/>
          <w:spacing w:val="-13"/>
          <w:sz w:val="22"/>
        </w:rPr>
        <w:t> </w:t>
      </w:r>
      <w:r>
        <w:rPr>
          <w:rFonts w:ascii="Lato" w:hAnsi="Lato"/>
          <w:b/>
          <w:color w:val="303030"/>
          <w:spacing w:val="-12"/>
          <w:sz w:val="22"/>
        </w:rPr>
        <w:t>th</w:t>
      </w:r>
      <w:r>
        <w:rPr>
          <w:rFonts w:ascii="Lato" w:hAnsi="Lato"/>
          <w:b/>
          <w:color w:val="303030"/>
          <w:sz w:val="22"/>
        </w:rPr>
        <w:t>e</w:t>
      </w:r>
      <w:r>
        <w:rPr>
          <w:rFonts w:ascii="Lato" w:hAnsi="Lato"/>
          <w:b/>
          <w:color w:val="303030"/>
          <w:spacing w:val="-13"/>
          <w:sz w:val="22"/>
        </w:rPr>
        <w:t> </w:t>
      </w:r>
      <w:r>
        <w:rPr>
          <w:rFonts w:ascii="Lato" w:hAnsi="Lato"/>
          <w:b/>
          <w:color w:val="303030"/>
          <w:spacing w:val="-11"/>
          <w:sz w:val="22"/>
        </w:rPr>
        <w:t>p</w:t>
      </w:r>
      <w:r>
        <w:rPr>
          <w:rFonts w:ascii="Lato" w:hAnsi="Lato"/>
          <w:b/>
          <w:color w:val="303030"/>
          <w:spacing w:val="-2"/>
          <w:sz w:val="22"/>
        </w:rPr>
        <w:t>a</w:t>
      </w:r>
      <w:r>
        <w:rPr>
          <w:rFonts w:ascii="Lato" w:hAnsi="Lato"/>
          <w:b/>
          <w:color w:val="303030"/>
          <w:spacing w:val="-12"/>
          <w:sz w:val="22"/>
        </w:rPr>
        <w:t>n</w:t>
      </w:r>
      <w:r>
        <w:rPr>
          <w:rFonts w:ascii="Lato" w:hAnsi="Lato"/>
          <w:b/>
          <w:color w:val="303030"/>
          <w:spacing w:val="-4"/>
          <w:sz w:val="22"/>
        </w:rPr>
        <w:t>e</w:t>
      </w:r>
      <w:r>
        <w:rPr>
          <w:rFonts w:ascii="Lato" w:hAnsi="Lato"/>
          <w:b/>
          <w:color w:val="303030"/>
          <w:sz w:val="22"/>
        </w:rPr>
        <w:t>l</w:t>
      </w:r>
      <w:r>
        <w:rPr>
          <w:rFonts w:ascii="Lato" w:hAnsi="Lato"/>
          <w:b/>
          <w:color w:val="303030"/>
          <w:spacing w:val="-15"/>
          <w:sz w:val="22"/>
        </w:rPr>
        <w:t> </w:t>
      </w:r>
      <w:r>
        <w:rPr>
          <w:rFonts w:ascii="Lato" w:hAnsi="Lato"/>
          <w:b/>
          <w:color w:val="303030"/>
          <w:spacing w:val="-12"/>
          <w:sz w:val="22"/>
        </w:rPr>
        <w:t>o</w:t>
      </w:r>
      <w:r>
        <w:rPr>
          <w:rFonts w:ascii="Lato" w:hAnsi="Lato"/>
          <w:b/>
          <w:color w:val="303030"/>
          <w:sz w:val="22"/>
        </w:rPr>
        <w:t>f</w:t>
      </w:r>
      <w:r>
        <w:rPr>
          <w:rFonts w:ascii="Lato" w:hAnsi="Lato"/>
          <w:b/>
          <w:color w:val="303030"/>
          <w:spacing w:val="-12"/>
          <w:sz w:val="22"/>
        </w:rPr>
        <w:t> </w:t>
      </w:r>
      <w:r>
        <w:rPr>
          <w:rFonts w:ascii="Lato" w:hAnsi="Lato"/>
          <w:b/>
          <w:color w:val="303030"/>
          <w:spacing w:val="-68"/>
          <w:sz w:val="22"/>
        </w:rPr>
        <w:t>th</w:t>
      </w:r>
      <w:r>
        <w:rPr>
          <w:rFonts w:ascii="Lato" w:hAnsi="Lato"/>
          <w:b/>
          <w:color w:val="303030"/>
          <w:spacing w:val="-56"/>
          <w:sz w:val="22"/>
        </w:rPr>
        <w:t>e</w:t>
      </w:r>
      <w:r>
        <w:rPr>
          <w:rFonts w:ascii="Lato" w:hAnsi="Lato"/>
          <w:b/>
          <w:color w:val="303030"/>
          <w:sz w:val="22"/>
        </w:rPr>
        <w:t> </w:t>
      </w:r>
      <w:r>
        <w:rPr>
          <w:rFonts w:ascii="Lato" w:hAnsi="Lato"/>
          <w:b/>
          <w:color w:val="303030"/>
          <w:spacing w:val="-8"/>
          <w:w w:val="105"/>
          <w:sz w:val="22"/>
        </w:rPr>
        <w:t>Discipline</w:t>
      </w:r>
      <w:r>
        <w:rPr>
          <w:rFonts w:ascii="Lato" w:hAnsi="Lato"/>
          <w:b/>
          <w:color w:val="303030"/>
          <w:spacing w:val="-34"/>
          <w:w w:val="105"/>
          <w:sz w:val="22"/>
        </w:rPr>
        <w:t> </w:t>
      </w:r>
      <w:r>
        <w:rPr>
          <w:rFonts w:ascii="Lato" w:hAnsi="Lato"/>
          <w:b/>
          <w:color w:val="303030"/>
          <w:spacing w:val="-10"/>
          <w:w w:val="105"/>
          <w:sz w:val="22"/>
        </w:rPr>
        <w:t>Committee</w:t>
      </w:r>
      <w:r>
        <w:rPr>
          <w:rFonts w:ascii="Lato" w:hAnsi="Lato"/>
          <w:b/>
          <w:color w:val="303030"/>
          <w:spacing w:val="-33"/>
          <w:w w:val="105"/>
          <w:sz w:val="22"/>
        </w:rPr>
        <w:t> </w:t>
      </w:r>
      <w:r>
        <w:rPr>
          <w:rFonts w:ascii="Lato" w:hAnsi="Lato"/>
          <w:b/>
          <w:color w:val="303030"/>
          <w:spacing w:val="-6"/>
          <w:w w:val="105"/>
          <w:sz w:val="22"/>
        </w:rPr>
        <w:t>to</w:t>
      </w:r>
      <w:r>
        <w:rPr>
          <w:rFonts w:ascii="Lato" w:hAnsi="Lato"/>
          <w:b/>
          <w:color w:val="303030"/>
          <w:spacing w:val="-36"/>
          <w:w w:val="105"/>
          <w:sz w:val="22"/>
        </w:rPr>
        <w:t> </w:t>
      </w:r>
      <w:r>
        <w:rPr>
          <w:rFonts w:ascii="Lato" w:hAnsi="Lato"/>
          <w:b/>
          <w:color w:val="303030"/>
          <w:spacing w:val="-6"/>
          <w:w w:val="105"/>
          <w:sz w:val="22"/>
        </w:rPr>
        <w:t>be</w:t>
      </w:r>
      <w:r>
        <w:rPr>
          <w:rFonts w:ascii="Lato" w:hAnsi="Lato"/>
          <w:b/>
          <w:color w:val="303030"/>
          <w:spacing w:val="-33"/>
          <w:w w:val="105"/>
          <w:sz w:val="22"/>
        </w:rPr>
        <w:t> </w:t>
      </w:r>
      <w:r>
        <w:rPr>
          <w:rFonts w:ascii="Lato" w:hAnsi="Lato"/>
          <w:b/>
          <w:color w:val="303030"/>
          <w:spacing w:val="-5"/>
          <w:w w:val="105"/>
          <w:sz w:val="22"/>
        </w:rPr>
        <w:t>reprimanded</w:t>
      </w:r>
      <w:r>
        <w:rPr>
          <w:rFonts w:ascii="Lato" w:hAnsi="Lato"/>
          <w:b/>
          <w:color w:val="303030"/>
          <w:spacing w:val="-36"/>
          <w:w w:val="105"/>
          <w:sz w:val="22"/>
        </w:rPr>
        <w:t> </w:t>
      </w:r>
      <w:r>
        <w:rPr>
          <w:rFonts w:ascii="Lato" w:hAnsi="Lato"/>
          <w:b/>
          <w:color w:val="303030"/>
          <w:w w:val="105"/>
          <w:sz w:val="22"/>
        </w:rPr>
        <w:t>at</w:t>
      </w:r>
      <w:r>
        <w:rPr>
          <w:rFonts w:ascii="Lato" w:hAnsi="Lato"/>
          <w:b/>
          <w:color w:val="303030"/>
          <w:spacing w:val="-36"/>
          <w:w w:val="105"/>
          <w:sz w:val="22"/>
        </w:rPr>
        <w:t> </w:t>
      </w:r>
      <w:r>
        <w:rPr>
          <w:rFonts w:ascii="Lato" w:hAnsi="Lato"/>
          <w:b/>
          <w:color w:val="303030"/>
          <w:spacing w:val="-8"/>
          <w:w w:val="105"/>
          <w:sz w:val="22"/>
        </w:rPr>
        <w:t>the </w:t>
      </w:r>
      <w:r>
        <w:rPr>
          <w:rFonts w:ascii="Lato" w:hAnsi="Lato"/>
          <w:b/>
          <w:color w:val="303030"/>
          <w:spacing w:val="-9"/>
          <w:w w:val="105"/>
          <w:sz w:val="22"/>
        </w:rPr>
        <w:t>conclusion</w:t>
      </w:r>
      <w:r>
        <w:rPr>
          <w:rFonts w:ascii="Lato" w:hAnsi="Lato"/>
          <w:b/>
          <w:color w:val="303030"/>
          <w:spacing w:val="-31"/>
          <w:w w:val="105"/>
          <w:sz w:val="22"/>
        </w:rPr>
        <w:t> </w:t>
      </w:r>
      <w:r>
        <w:rPr>
          <w:rFonts w:ascii="Lato" w:hAnsi="Lato"/>
          <w:b/>
          <w:color w:val="303030"/>
          <w:spacing w:val="-6"/>
          <w:w w:val="105"/>
          <w:sz w:val="22"/>
        </w:rPr>
        <w:t>of</w:t>
      </w:r>
      <w:r>
        <w:rPr>
          <w:rFonts w:ascii="Lato" w:hAnsi="Lato"/>
          <w:b/>
          <w:color w:val="303030"/>
          <w:spacing w:val="-25"/>
          <w:w w:val="105"/>
          <w:sz w:val="22"/>
        </w:rPr>
        <w:t> </w:t>
      </w:r>
      <w:r>
        <w:rPr>
          <w:rFonts w:ascii="Lato" w:hAnsi="Lato"/>
          <w:b/>
          <w:color w:val="303030"/>
          <w:spacing w:val="-8"/>
          <w:w w:val="105"/>
          <w:sz w:val="22"/>
        </w:rPr>
        <w:t>the</w:t>
      </w:r>
      <w:r>
        <w:rPr>
          <w:rFonts w:ascii="Lato" w:hAnsi="Lato"/>
          <w:b/>
          <w:color w:val="303030"/>
          <w:spacing w:val="-25"/>
          <w:w w:val="105"/>
          <w:sz w:val="22"/>
        </w:rPr>
        <w:t> </w:t>
      </w:r>
      <w:r>
        <w:rPr>
          <w:rFonts w:ascii="Lato" w:hAnsi="Lato"/>
          <w:b/>
          <w:color w:val="303030"/>
          <w:spacing w:val="-5"/>
          <w:w w:val="105"/>
          <w:sz w:val="22"/>
        </w:rPr>
        <w:t>hearing</w:t>
      </w:r>
      <w:r>
        <w:rPr>
          <w:rFonts w:ascii="Lato" w:hAnsi="Lato"/>
          <w:b/>
          <w:color w:val="303030"/>
          <w:spacing w:val="-23"/>
          <w:w w:val="105"/>
          <w:sz w:val="22"/>
        </w:rPr>
        <w:t> </w:t>
      </w:r>
      <w:r>
        <w:rPr>
          <w:rFonts w:ascii="Lato" w:hAnsi="Lato"/>
          <w:b/>
          <w:color w:val="303030"/>
          <w:spacing w:val="-6"/>
          <w:w w:val="105"/>
          <w:sz w:val="22"/>
        </w:rPr>
        <w:t>on</w:t>
      </w:r>
      <w:r>
        <w:rPr>
          <w:rFonts w:ascii="Lato" w:hAnsi="Lato"/>
          <w:b/>
          <w:color w:val="303030"/>
          <w:spacing w:val="-30"/>
          <w:w w:val="105"/>
          <w:sz w:val="22"/>
        </w:rPr>
        <w:t> </w:t>
      </w:r>
      <w:r>
        <w:rPr>
          <w:rFonts w:ascii="Lato" w:hAnsi="Lato"/>
          <w:b/>
          <w:color w:val="303030"/>
          <w:spacing w:val="-5"/>
          <w:w w:val="105"/>
          <w:sz w:val="22"/>
        </w:rPr>
        <w:t>August</w:t>
      </w:r>
      <w:r>
        <w:rPr>
          <w:rFonts w:ascii="Lato" w:hAnsi="Lato"/>
          <w:b/>
          <w:color w:val="303030"/>
          <w:spacing w:val="-30"/>
          <w:w w:val="105"/>
          <w:sz w:val="22"/>
        </w:rPr>
        <w:t> </w:t>
      </w:r>
      <w:r>
        <w:rPr>
          <w:rFonts w:ascii="Lato" w:hAnsi="Lato"/>
          <w:b/>
          <w:color w:val="303030"/>
          <w:spacing w:val="-10"/>
          <w:w w:val="105"/>
          <w:sz w:val="22"/>
        </w:rPr>
        <w:t>24,</w:t>
      </w:r>
      <w:r>
        <w:rPr>
          <w:rFonts w:ascii="Lato" w:hAnsi="Lato"/>
          <w:b/>
          <w:color w:val="303030"/>
          <w:spacing w:val="-33"/>
          <w:w w:val="105"/>
          <w:sz w:val="22"/>
        </w:rPr>
        <w:t> </w:t>
      </w:r>
      <w:r>
        <w:rPr>
          <w:rFonts w:ascii="Lato" w:hAnsi="Lato"/>
          <w:b/>
          <w:color w:val="303030"/>
          <w:spacing w:val="-12"/>
          <w:w w:val="105"/>
          <w:sz w:val="22"/>
        </w:rPr>
        <w:t>2017.</w:t>
      </w:r>
    </w:p>
    <w:p>
      <w:pPr>
        <w:spacing w:line="290" w:lineRule="auto" w:before="2"/>
        <w:ind w:left="780" w:right="829" w:hanging="260"/>
        <w:jc w:val="left"/>
        <w:rPr>
          <w:rFonts w:ascii="Lato" w:hAnsi="Lato"/>
          <w:b/>
          <w:sz w:val="22"/>
        </w:rPr>
      </w:pPr>
      <w:r>
        <w:rPr>
          <w:rFonts w:ascii="Courier New" w:hAnsi="Courier New"/>
          <w:w w:val="481"/>
          <w:position w:val="-1"/>
          <w:sz w:val="9"/>
        </w:rPr>
        <w:t></w:t>
      </w:r>
      <w:r>
        <w:rPr>
          <w:rFonts w:ascii="Lato" w:hAnsi="Lato"/>
          <w:b/>
          <w:color w:val="303030"/>
          <w:spacing w:val="3"/>
          <w:sz w:val="22"/>
        </w:rPr>
        <w:t>T</w:t>
      </w:r>
      <w:r>
        <w:rPr>
          <w:rFonts w:ascii="Lato" w:hAnsi="Lato"/>
          <w:b/>
          <w:color w:val="303030"/>
          <w:spacing w:val="-12"/>
          <w:sz w:val="22"/>
        </w:rPr>
        <w:t>h</w:t>
      </w:r>
      <w:r>
        <w:rPr>
          <w:rFonts w:ascii="Lato" w:hAnsi="Lato"/>
          <w:b/>
          <w:color w:val="303030"/>
          <w:spacing w:val="-2"/>
          <w:sz w:val="22"/>
        </w:rPr>
        <w:t>a</w:t>
      </w:r>
      <w:r>
        <w:rPr>
          <w:rFonts w:ascii="Lato" w:hAnsi="Lato"/>
          <w:b/>
          <w:color w:val="303030"/>
          <w:sz w:val="22"/>
        </w:rPr>
        <w:t>t </w:t>
      </w:r>
      <w:r>
        <w:rPr>
          <w:rFonts w:ascii="Lato" w:hAnsi="Lato"/>
          <w:b/>
          <w:color w:val="303030"/>
          <w:spacing w:val="-12"/>
          <w:sz w:val="22"/>
        </w:rPr>
        <w:t>th</w:t>
      </w:r>
      <w:r>
        <w:rPr>
          <w:rFonts w:ascii="Lato" w:hAnsi="Lato"/>
          <w:b/>
          <w:color w:val="303030"/>
          <w:sz w:val="22"/>
        </w:rPr>
        <w:t>e </w:t>
      </w:r>
      <w:r>
        <w:rPr>
          <w:rFonts w:ascii="Lato" w:hAnsi="Lato"/>
          <w:b/>
          <w:color w:val="303030"/>
          <w:spacing w:val="-11"/>
          <w:sz w:val="22"/>
        </w:rPr>
        <w:t>R</w:t>
      </w:r>
      <w:r>
        <w:rPr>
          <w:rFonts w:ascii="Lato" w:hAnsi="Lato"/>
          <w:b/>
          <w:color w:val="303030"/>
          <w:spacing w:val="-4"/>
          <w:sz w:val="22"/>
        </w:rPr>
        <w:t>e</w:t>
      </w:r>
      <w:r>
        <w:rPr>
          <w:rFonts w:ascii="Lato" w:hAnsi="Lato"/>
          <w:b/>
          <w:color w:val="303030"/>
          <w:sz w:val="22"/>
        </w:rPr>
        <w:t>g</w:t>
      </w:r>
      <w:r>
        <w:rPr>
          <w:rFonts w:ascii="Lato" w:hAnsi="Lato"/>
          <w:b/>
          <w:color w:val="303030"/>
          <w:spacing w:val="-6"/>
          <w:sz w:val="22"/>
        </w:rPr>
        <w:t>i</w:t>
      </w:r>
      <w:r>
        <w:rPr>
          <w:rFonts w:ascii="Lato" w:hAnsi="Lato"/>
          <w:b/>
          <w:color w:val="303030"/>
          <w:spacing w:val="-3"/>
          <w:sz w:val="22"/>
        </w:rPr>
        <w:t>s</w:t>
      </w:r>
      <w:r>
        <w:rPr>
          <w:rFonts w:ascii="Lato" w:hAnsi="Lato"/>
          <w:b/>
          <w:color w:val="303030"/>
          <w:spacing w:val="-12"/>
          <w:sz w:val="22"/>
        </w:rPr>
        <w:t>t</w:t>
      </w:r>
      <w:r>
        <w:rPr>
          <w:rFonts w:ascii="Lato" w:hAnsi="Lato"/>
          <w:b/>
          <w:color w:val="303030"/>
          <w:spacing w:val="4"/>
          <w:sz w:val="22"/>
        </w:rPr>
        <w:t>r</w:t>
      </w:r>
      <w:r>
        <w:rPr>
          <w:rFonts w:ascii="Lato" w:hAnsi="Lato"/>
          <w:b/>
          <w:color w:val="303030"/>
          <w:spacing w:val="-2"/>
          <w:sz w:val="22"/>
        </w:rPr>
        <w:t>a</w:t>
      </w:r>
      <w:r>
        <w:rPr>
          <w:rFonts w:ascii="Lato" w:hAnsi="Lato"/>
          <w:b/>
          <w:color w:val="303030"/>
          <w:sz w:val="22"/>
        </w:rPr>
        <w:t>r </w:t>
      </w:r>
      <w:r>
        <w:rPr>
          <w:rFonts w:ascii="Lato" w:hAnsi="Lato"/>
          <w:b/>
          <w:color w:val="303030"/>
          <w:spacing w:val="4"/>
          <w:sz w:val="22"/>
        </w:rPr>
        <w:t>r</w:t>
      </w:r>
      <w:r>
        <w:rPr>
          <w:rFonts w:ascii="Lato" w:hAnsi="Lato"/>
          <w:b/>
          <w:color w:val="303030"/>
          <w:spacing w:val="-4"/>
          <w:sz w:val="22"/>
        </w:rPr>
        <w:t>ev</w:t>
      </w:r>
      <w:r>
        <w:rPr>
          <w:rFonts w:ascii="Lato" w:hAnsi="Lato"/>
          <w:b/>
          <w:color w:val="303030"/>
          <w:spacing w:val="-12"/>
          <w:sz w:val="22"/>
        </w:rPr>
        <w:t>o</w:t>
      </w:r>
      <w:r>
        <w:rPr>
          <w:rFonts w:ascii="Lato" w:hAnsi="Lato"/>
          <w:b/>
          <w:color w:val="303030"/>
          <w:spacing w:val="-8"/>
          <w:sz w:val="22"/>
        </w:rPr>
        <w:t>k</w:t>
      </w:r>
      <w:r>
        <w:rPr>
          <w:rFonts w:ascii="Lato" w:hAnsi="Lato"/>
          <w:b/>
          <w:color w:val="303030"/>
          <w:sz w:val="22"/>
        </w:rPr>
        <w:t>e </w:t>
      </w:r>
      <w:r>
        <w:rPr>
          <w:rFonts w:ascii="Lato" w:hAnsi="Lato"/>
          <w:b/>
          <w:color w:val="303030"/>
          <w:spacing w:val="-12"/>
          <w:sz w:val="22"/>
        </w:rPr>
        <w:t>th</w:t>
      </w:r>
      <w:r>
        <w:rPr>
          <w:rFonts w:ascii="Lato" w:hAnsi="Lato"/>
          <w:b/>
          <w:color w:val="303030"/>
          <w:sz w:val="22"/>
        </w:rPr>
        <w:t>e </w:t>
      </w:r>
      <w:r>
        <w:rPr>
          <w:rFonts w:ascii="Lato" w:hAnsi="Lato"/>
          <w:b/>
          <w:color w:val="303030"/>
          <w:spacing w:val="-11"/>
          <w:sz w:val="22"/>
        </w:rPr>
        <w:t>M</w:t>
      </w:r>
      <w:r>
        <w:rPr>
          <w:rFonts w:ascii="Lato" w:hAnsi="Lato"/>
          <w:b/>
          <w:color w:val="303030"/>
          <w:spacing w:val="-4"/>
          <w:sz w:val="22"/>
        </w:rPr>
        <w:t>e</w:t>
      </w:r>
      <w:r>
        <w:rPr>
          <w:rFonts w:ascii="Lato" w:hAnsi="Lato"/>
          <w:b/>
          <w:color w:val="303030"/>
          <w:spacing w:val="-12"/>
          <w:sz w:val="22"/>
        </w:rPr>
        <w:t>mb</w:t>
      </w:r>
      <w:r>
        <w:rPr>
          <w:rFonts w:ascii="Lato" w:hAnsi="Lato"/>
          <w:b/>
          <w:color w:val="303030"/>
          <w:spacing w:val="-4"/>
          <w:sz w:val="22"/>
        </w:rPr>
        <w:t>e</w:t>
      </w:r>
      <w:r>
        <w:rPr>
          <w:rFonts w:ascii="Lato" w:hAnsi="Lato"/>
          <w:b/>
          <w:color w:val="303030"/>
          <w:spacing w:val="4"/>
          <w:sz w:val="22"/>
        </w:rPr>
        <w:t>r</w:t>
      </w:r>
      <w:r>
        <w:rPr>
          <w:rFonts w:ascii="Lato" w:hAnsi="Lato"/>
          <w:b/>
          <w:color w:val="303030"/>
          <w:spacing w:val="-16"/>
          <w:sz w:val="22"/>
        </w:rPr>
        <w:t>’</w:t>
      </w:r>
      <w:r>
        <w:rPr>
          <w:rFonts w:ascii="Lato" w:hAnsi="Lato"/>
          <w:b/>
          <w:color w:val="303030"/>
          <w:sz w:val="22"/>
        </w:rPr>
        <w:t>s </w:t>
      </w:r>
      <w:r>
        <w:rPr>
          <w:rFonts w:ascii="Lato" w:hAnsi="Lato"/>
          <w:b/>
          <w:color w:val="303030"/>
          <w:spacing w:val="-27"/>
          <w:sz w:val="22"/>
        </w:rPr>
        <w:t>c</w:t>
      </w:r>
      <w:r>
        <w:rPr>
          <w:rFonts w:ascii="Lato" w:hAnsi="Lato"/>
          <w:b/>
          <w:color w:val="303030"/>
          <w:spacing w:val="-20"/>
          <w:sz w:val="22"/>
        </w:rPr>
        <w:t>e</w:t>
      </w:r>
      <w:r>
        <w:rPr>
          <w:rFonts w:ascii="Lato" w:hAnsi="Lato"/>
          <w:b/>
          <w:color w:val="303030"/>
          <w:spacing w:val="-12"/>
          <w:sz w:val="22"/>
        </w:rPr>
        <w:t>r</w:t>
      </w:r>
      <w:r>
        <w:rPr>
          <w:rFonts w:ascii="Lato" w:hAnsi="Lato"/>
          <w:b/>
          <w:color w:val="303030"/>
          <w:spacing w:val="-28"/>
          <w:sz w:val="22"/>
        </w:rPr>
        <w:t>t</w:t>
      </w:r>
      <w:r>
        <w:rPr>
          <w:rFonts w:ascii="Lato" w:hAnsi="Lato"/>
          <w:b/>
          <w:color w:val="303030"/>
          <w:spacing w:val="-22"/>
          <w:sz w:val="22"/>
        </w:rPr>
        <w:t>i</w:t>
      </w:r>
      <w:r>
        <w:rPr>
          <w:rFonts w:ascii="Lato" w:hAnsi="Lato"/>
          <w:b/>
          <w:color w:val="303030"/>
          <w:spacing w:val="-20"/>
          <w:sz w:val="22"/>
        </w:rPr>
        <w:t>f</w:t>
      </w:r>
      <w:r>
        <w:rPr>
          <w:rFonts w:ascii="Lato" w:hAnsi="Lato"/>
          <w:b/>
          <w:color w:val="303030"/>
          <w:spacing w:val="-22"/>
          <w:sz w:val="22"/>
        </w:rPr>
        <w:t>i</w:t>
      </w:r>
      <w:r>
        <w:rPr>
          <w:rFonts w:ascii="Lato" w:hAnsi="Lato"/>
          <w:b/>
          <w:color w:val="303030"/>
          <w:spacing w:val="-27"/>
          <w:sz w:val="22"/>
        </w:rPr>
        <w:t>c</w:t>
      </w:r>
      <w:r>
        <w:rPr>
          <w:rFonts w:ascii="Lato" w:hAnsi="Lato"/>
          <w:b/>
          <w:color w:val="303030"/>
          <w:spacing w:val="-18"/>
          <w:sz w:val="22"/>
        </w:rPr>
        <w:t>a</w:t>
      </w:r>
      <w:r>
        <w:rPr>
          <w:rFonts w:ascii="Lato" w:hAnsi="Lato"/>
          <w:b/>
          <w:color w:val="303030"/>
          <w:spacing w:val="-28"/>
          <w:sz w:val="22"/>
        </w:rPr>
        <w:t>t</w:t>
      </w:r>
      <w:r>
        <w:rPr>
          <w:rFonts w:ascii="Lato" w:hAnsi="Lato"/>
          <w:b/>
          <w:color w:val="303030"/>
          <w:spacing w:val="-16"/>
          <w:sz w:val="22"/>
        </w:rPr>
        <w:t>e</w:t>
      </w:r>
      <w:r>
        <w:rPr>
          <w:rFonts w:ascii="Lato" w:hAnsi="Lato"/>
          <w:b/>
          <w:color w:val="303030"/>
          <w:sz w:val="22"/>
        </w:rPr>
        <w:t> </w:t>
      </w:r>
      <w:r>
        <w:rPr>
          <w:rFonts w:ascii="Lato" w:hAnsi="Lato"/>
          <w:b/>
          <w:color w:val="303030"/>
          <w:spacing w:val="-6"/>
          <w:w w:val="105"/>
          <w:sz w:val="22"/>
        </w:rPr>
        <w:t>of </w:t>
      </w:r>
      <w:r>
        <w:rPr>
          <w:rFonts w:ascii="Lato" w:hAnsi="Lato"/>
          <w:b/>
          <w:color w:val="303030"/>
          <w:spacing w:val="-5"/>
          <w:w w:val="105"/>
          <w:sz w:val="22"/>
        </w:rPr>
        <w:t>registration </w:t>
      </w:r>
      <w:r>
        <w:rPr>
          <w:rFonts w:ascii="Lato" w:hAnsi="Lato"/>
          <w:b/>
          <w:color w:val="303030"/>
          <w:spacing w:val="-6"/>
          <w:w w:val="105"/>
          <w:sz w:val="22"/>
        </w:rPr>
        <w:t>effective </w:t>
      </w:r>
      <w:r>
        <w:rPr>
          <w:rFonts w:ascii="Lato" w:hAnsi="Lato"/>
          <w:b/>
          <w:color w:val="303030"/>
          <w:spacing w:val="-5"/>
          <w:w w:val="105"/>
          <w:sz w:val="22"/>
        </w:rPr>
        <w:t>August </w:t>
      </w:r>
      <w:r>
        <w:rPr>
          <w:rFonts w:ascii="Lato" w:hAnsi="Lato"/>
          <w:b/>
          <w:color w:val="303030"/>
          <w:spacing w:val="-10"/>
          <w:w w:val="105"/>
          <w:sz w:val="22"/>
        </w:rPr>
        <w:t>24, </w:t>
      </w:r>
      <w:r>
        <w:rPr>
          <w:rFonts w:ascii="Lato" w:hAnsi="Lato"/>
          <w:b/>
          <w:color w:val="303030"/>
          <w:spacing w:val="-12"/>
          <w:w w:val="105"/>
          <w:sz w:val="22"/>
        </w:rPr>
        <w:t>2017.</w:t>
      </w:r>
    </w:p>
    <w:p>
      <w:pPr>
        <w:spacing w:line="290" w:lineRule="auto" w:before="0"/>
        <w:ind w:left="780" w:right="1265" w:hanging="260"/>
        <w:jc w:val="left"/>
        <w:rPr>
          <w:rFonts w:ascii="Lato" w:hAnsi="Lato"/>
          <w:b/>
          <w:sz w:val="22"/>
        </w:rPr>
      </w:pPr>
      <w:r>
        <w:rPr>
          <w:rFonts w:ascii="Courier New" w:hAnsi="Courier New"/>
          <w:w w:val="481"/>
          <w:position w:val="-1"/>
          <w:sz w:val="9"/>
        </w:rPr>
        <w:t></w:t>
      </w:r>
      <w:r>
        <w:rPr>
          <w:rFonts w:ascii="Lato" w:hAnsi="Lato"/>
          <w:b/>
          <w:color w:val="303030"/>
          <w:spacing w:val="3"/>
          <w:sz w:val="22"/>
        </w:rPr>
        <w:t>T</w:t>
      </w:r>
      <w:r>
        <w:rPr>
          <w:rFonts w:ascii="Lato" w:hAnsi="Lato"/>
          <w:b/>
          <w:color w:val="303030"/>
          <w:spacing w:val="-12"/>
          <w:sz w:val="22"/>
        </w:rPr>
        <w:t>h</w:t>
      </w:r>
      <w:r>
        <w:rPr>
          <w:rFonts w:ascii="Lato" w:hAnsi="Lato"/>
          <w:b/>
          <w:color w:val="303030"/>
          <w:spacing w:val="-2"/>
          <w:sz w:val="22"/>
        </w:rPr>
        <w:t>a</w:t>
      </w:r>
      <w:r>
        <w:rPr>
          <w:rFonts w:ascii="Lato" w:hAnsi="Lato"/>
          <w:b/>
          <w:color w:val="303030"/>
          <w:sz w:val="22"/>
        </w:rPr>
        <w:t>t</w:t>
      </w:r>
      <w:r>
        <w:rPr>
          <w:rFonts w:ascii="Lato" w:hAnsi="Lato"/>
          <w:b/>
          <w:color w:val="303030"/>
          <w:spacing w:val="-20"/>
          <w:sz w:val="22"/>
        </w:rPr>
        <w:t> </w:t>
      </w:r>
      <w:r>
        <w:rPr>
          <w:rFonts w:ascii="Lato" w:hAnsi="Lato"/>
          <w:b/>
          <w:color w:val="303030"/>
          <w:spacing w:val="-12"/>
          <w:sz w:val="22"/>
        </w:rPr>
        <w:t>th</w:t>
      </w:r>
      <w:r>
        <w:rPr>
          <w:rFonts w:ascii="Lato" w:hAnsi="Lato"/>
          <w:b/>
          <w:color w:val="303030"/>
          <w:sz w:val="22"/>
        </w:rPr>
        <w:t>e</w:t>
      </w:r>
      <w:r>
        <w:rPr>
          <w:rFonts w:ascii="Lato" w:hAnsi="Lato"/>
          <w:b/>
          <w:color w:val="303030"/>
          <w:spacing w:val="-13"/>
          <w:sz w:val="22"/>
        </w:rPr>
        <w:t> </w:t>
      </w:r>
      <w:r>
        <w:rPr>
          <w:rFonts w:ascii="Lato" w:hAnsi="Lato"/>
          <w:b/>
          <w:color w:val="303030"/>
          <w:spacing w:val="-11"/>
          <w:sz w:val="22"/>
        </w:rPr>
        <w:t>M</w:t>
      </w:r>
      <w:r>
        <w:rPr>
          <w:rFonts w:ascii="Lato" w:hAnsi="Lato"/>
          <w:b/>
          <w:color w:val="303030"/>
          <w:spacing w:val="-4"/>
          <w:sz w:val="22"/>
        </w:rPr>
        <w:t>e</w:t>
      </w:r>
      <w:r>
        <w:rPr>
          <w:rFonts w:ascii="Lato" w:hAnsi="Lato"/>
          <w:b/>
          <w:color w:val="303030"/>
          <w:spacing w:val="-12"/>
          <w:sz w:val="22"/>
        </w:rPr>
        <w:t>mb</w:t>
      </w:r>
      <w:r>
        <w:rPr>
          <w:rFonts w:ascii="Lato" w:hAnsi="Lato"/>
          <w:b/>
          <w:color w:val="303030"/>
          <w:spacing w:val="-4"/>
          <w:sz w:val="22"/>
        </w:rPr>
        <w:t>e</w:t>
      </w:r>
      <w:r>
        <w:rPr>
          <w:rFonts w:ascii="Lato" w:hAnsi="Lato"/>
          <w:b/>
          <w:color w:val="303030"/>
          <w:sz w:val="22"/>
        </w:rPr>
        <w:t>r</w:t>
      </w:r>
      <w:r>
        <w:rPr>
          <w:rFonts w:ascii="Lato" w:hAnsi="Lato"/>
          <w:b/>
          <w:color w:val="303030"/>
          <w:spacing w:val="-5"/>
          <w:sz w:val="22"/>
        </w:rPr>
        <w:t> </w:t>
      </w:r>
      <w:r>
        <w:rPr>
          <w:rFonts w:ascii="Lato" w:hAnsi="Lato"/>
          <w:b/>
          <w:color w:val="303030"/>
          <w:spacing w:val="-11"/>
          <w:sz w:val="22"/>
        </w:rPr>
        <w:t>p</w:t>
      </w:r>
      <w:r>
        <w:rPr>
          <w:rFonts w:ascii="Lato" w:hAnsi="Lato"/>
          <w:b/>
          <w:color w:val="303030"/>
          <w:spacing w:val="-2"/>
          <w:sz w:val="22"/>
        </w:rPr>
        <w:t>a</w:t>
      </w:r>
      <w:r>
        <w:rPr>
          <w:rFonts w:ascii="Lato" w:hAnsi="Lato"/>
          <w:b/>
          <w:color w:val="303030"/>
          <w:sz w:val="22"/>
        </w:rPr>
        <w:t>y</w:t>
      </w:r>
      <w:r>
        <w:rPr>
          <w:rFonts w:ascii="Lato" w:hAnsi="Lato"/>
          <w:b/>
          <w:color w:val="303030"/>
          <w:spacing w:val="-12"/>
          <w:sz w:val="22"/>
        </w:rPr>
        <w:t> </w:t>
      </w:r>
      <w:r>
        <w:rPr>
          <w:rFonts w:ascii="Lato" w:hAnsi="Lato"/>
          <w:b/>
          <w:color w:val="303030"/>
          <w:spacing w:val="-11"/>
          <w:sz w:val="22"/>
        </w:rPr>
        <w:t>c</w:t>
      </w:r>
      <w:r>
        <w:rPr>
          <w:rFonts w:ascii="Lato" w:hAnsi="Lato"/>
          <w:b/>
          <w:color w:val="303030"/>
          <w:spacing w:val="-12"/>
          <w:sz w:val="22"/>
        </w:rPr>
        <w:t>o</w:t>
      </w:r>
      <w:r>
        <w:rPr>
          <w:rFonts w:ascii="Lato" w:hAnsi="Lato"/>
          <w:b/>
          <w:color w:val="303030"/>
          <w:spacing w:val="-3"/>
          <w:sz w:val="22"/>
        </w:rPr>
        <w:t>s</w:t>
      </w:r>
      <w:r>
        <w:rPr>
          <w:rFonts w:ascii="Lato" w:hAnsi="Lato"/>
          <w:b/>
          <w:color w:val="303030"/>
          <w:spacing w:val="-12"/>
          <w:sz w:val="22"/>
        </w:rPr>
        <w:t>t</w:t>
      </w:r>
      <w:r>
        <w:rPr>
          <w:rFonts w:ascii="Lato" w:hAnsi="Lato"/>
          <w:b/>
          <w:color w:val="303030"/>
          <w:sz w:val="22"/>
        </w:rPr>
        <w:t>s</w:t>
      </w:r>
      <w:r>
        <w:rPr>
          <w:rFonts w:ascii="Lato" w:hAnsi="Lato"/>
          <w:b/>
          <w:color w:val="303030"/>
          <w:spacing w:val="-11"/>
          <w:sz w:val="22"/>
        </w:rPr>
        <w:t> </w:t>
      </w:r>
      <w:r>
        <w:rPr>
          <w:rFonts w:ascii="Lato" w:hAnsi="Lato"/>
          <w:b/>
          <w:color w:val="303030"/>
          <w:spacing w:val="-12"/>
          <w:sz w:val="22"/>
        </w:rPr>
        <w:t>t</w:t>
      </w:r>
      <w:r>
        <w:rPr>
          <w:rFonts w:ascii="Lato" w:hAnsi="Lato"/>
          <w:b/>
          <w:color w:val="303030"/>
          <w:sz w:val="22"/>
        </w:rPr>
        <w:t>o</w:t>
      </w:r>
      <w:r>
        <w:rPr>
          <w:rFonts w:ascii="Lato" w:hAnsi="Lato"/>
          <w:b/>
          <w:color w:val="303030"/>
          <w:spacing w:val="-20"/>
          <w:sz w:val="22"/>
        </w:rPr>
        <w:t> </w:t>
      </w:r>
      <w:r>
        <w:rPr>
          <w:rFonts w:ascii="Lato" w:hAnsi="Lato"/>
          <w:b/>
          <w:color w:val="303030"/>
          <w:spacing w:val="-12"/>
          <w:sz w:val="22"/>
        </w:rPr>
        <w:t>th</w:t>
      </w:r>
      <w:r>
        <w:rPr>
          <w:rFonts w:ascii="Lato" w:hAnsi="Lato"/>
          <w:b/>
          <w:color w:val="303030"/>
          <w:sz w:val="22"/>
        </w:rPr>
        <w:t>e</w:t>
      </w:r>
      <w:r>
        <w:rPr>
          <w:rFonts w:ascii="Lato" w:hAnsi="Lato"/>
          <w:b/>
          <w:color w:val="303030"/>
          <w:spacing w:val="-13"/>
          <w:sz w:val="22"/>
        </w:rPr>
        <w:t> </w:t>
      </w:r>
      <w:r>
        <w:rPr>
          <w:rFonts w:ascii="Lato" w:hAnsi="Lato"/>
          <w:b/>
          <w:color w:val="303030"/>
          <w:spacing w:val="-14"/>
          <w:sz w:val="22"/>
        </w:rPr>
        <w:t>C</w:t>
      </w:r>
      <w:r>
        <w:rPr>
          <w:rFonts w:ascii="Lato" w:hAnsi="Lato"/>
          <w:b/>
          <w:color w:val="303030"/>
          <w:spacing w:val="-12"/>
          <w:sz w:val="22"/>
        </w:rPr>
        <w:t>o</w:t>
      </w:r>
      <w:r>
        <w:rPr>
          <w:rFonts w:ascii="Lato" w:hAnsi="Lato"/>
          <w:b/>
          <w:color w:val="303030"/>
          <w:spacing w:val="-6"/>
          <w:sz w:val="22"/>
        </w:rPr>
        <w:t>ll</w:t>
      </w:r>
      <w:r>
        <w:rPr>
          <w:rFonts w:ascii="Lato" w:hAnsi="Lato"/>
          <w:b/>
          <w:color w:val="303030"/>
          <w:spacing w:val="-4"/>
          <w:sz w:val="22"/>
        </w:rPr>
        <w:t>e</w:t>
      </w:r>
      <w:r>
        <w:rPr>
          <w:rFonts w:ascii="Lato" w:hAnsi="Lato"/>
          <w:b/>
          <w:color w:val="303030"/>
          <w:sz w:val="22"/>
        </w:rPr>
        <w:t>ge</w:t>
      </w:r>
      <w:r>
        <w:rPr>
          <w:rFonts w:ascii="Lato" w:hAnsi="Lato"/>
          <w:b/>
          <w:color w:val="303030"/>
          <w:spacing w:val="-13"/>
          <w:sz w:val="22"/>
        </w:rPr>
        <w:t> </w:t>
      </w:r>
      <w:r>
        <w:rPr>
          <w:rFonts w:ascii="Lato" w:hAnsi="Lato"/>
          <w:b/>
          <w:color w:val="303030"/>
          <w:spacing w:val="-6"/>
          <w:sz w:val="22"/>
        </w:rPr>
        <w:t>i</w:t>
      </w:r>
      <w:r>
        <w:rPr>
          <w:rFonts w:ascii="Lato" w:hAnsi="Lato"/>
          <w:b/>
          <w:color w:val="303030"/>
          <w:sz w:val="22"/>
        </w:rPr>
        <w:t>n</w:t>
      </w:r>
      <w:r>
        <w:rPr>
          <w:rFonts w:ascii="Lato" w:hAnsi="Lato"/>
          <w:b/>
          <w:color w:val="303030"/>
          <w:spacing w:val="-20"/>
          <w:sz w:val="22"/>
        </w:rPr>
        <w:t> </w:t>
      </w:r>
      <w:r>
        <w:rPr>
          <w:rFonts w:ascii="Lato" w:hAnsi="Lato"/>
          <w:b/>
          <w:color w:val="303030"/>
          <w:spacing w:val="-69"/>
          <w:sz w:val="22"/>
        </w:rPr>
        <w:t>th</w:t>
      </w:r>
      <w:r>
        <w:rPr>
          <w:rFonts w:ascii="Lato" w:hAnsi="Lato"/>
          <w:b/>
          <w:color w:val="303030"/>
          <w:spacing w:val="-57"/>
          <w:sz w:val="22"/>
        </w:rPr>
        <w:t>e</w:t>
      </w:r>
      <w:r>
        <w:rPr>
          <w:rFonts w:ascii="Lato" w:hAnsi="Lato"/>
          <w:b/>
          <w:color w:val="303030"/>
          <w:sz w:val="22"/>
        </w:rPr>
        <w:t> </w:t>
      </w:r>
      <w:r>
        <w:rPr>
          <w:rFonts w:ascii="Lato" w:hAnsi="Lato"/>
          <w:b/>
          <w:color w:val="303030"/>
          <w:spacing w:val="-9"/>
          <w:w w:val="105"/>
          <w:sz w:val="22"/>
        </w:rPr>
        <w:t>amount</w:t>
      </w:r>
      <w:r>
        <w:rPr>
          <w:rFonts w:ascii="Lato" w:hAnsi="Lato"/>
          <w:b/>
          <w:color w:val="303030"/>
          <w:spacing w:val="-34"/>
          <w:w w:val="105"/>
          <w:sz w:val="22"/>
        </w:rPr>
        <w:t> </w:t>
      </w:r>
      <w:r>
        <w:rPr>
          <w:rFonts w:ascii="Lato" w:hAnsi="Lato"/>
          <w:b/>
          <w:color w:val="303030"/>
          <w:spacing w:val="-6"/>
          <w:w w:val="105"/>
          <w:sz w:val="22"/>
        </w:rPr>
        <w:t>of</w:t>
      </w:r>
      <w:r>
        <w:rPr>
          <w:rFonts w:ascii="Lato" w:hAnsi="Lato"/>
          <w:b/>
          <w:color w:val="303030"/>
          <w:spacing w:val="-30"/>
          <w:w w:val="105"/>
          <w:sz w:val="22"/>
        </w:rPr>
        <w:t> </w:t>
      </w:r>
      <w:r>
        <w:rPr>
          <w:rFonts w:ascii="Lato" w:hAnsi="Lato"/>
          <w:b/>
          <w:color w:val="303030"/>
          <w:spacing w:val="-12"/>
          <w:w w:val="105"/>
          <w:sz w:val="22"/>
        </w:rPr>
        <w:t>$1,000</w:t>
      </w:r>
      <w:r>
        <w:rPr>
          <w:rFonts w:ascii="Lato" w:hAnsi="Lato"/>
          <w:b/>
          <w:color w:val="303030"/>
          <w:spacing w:val="-35"/>
          <w:w w:val="105"/>
          <w:sz w:val="22"/>
        </w:rPr>
        <w:t> </w:t>
      </w:r>
      <w:r>
        <w:rPr>
          <w:rFonts w:ascii="Lato" w:hAnsi="Lato"/>
          <w:b/>
          <w:color w:val="303030"/>
          <w:spacing w:val="-6"/>
          <w:w w:val="105"/>
          <w:sz w:val="22"/>
        </w:rPr>
        <w:t>payable</w:t>
      </w:r>
      <w:r>
        <w:rPr>
          <w:rFonts w:ascii="Lato" w:hAnsi="Lato"/>
          <w:b/>
          <w:color w:val="303030"/>
          <w:spacing w:val="-30"/>
          <w:w w:val="105"/>
          <w:sz w:val="22"/>
        </w:rPr>
        <w:t> </w:t>
      </w:r>
      <w:r>
        <w:rPr>
          <w:rFonts w:ascii="Lato" w:hAnsi="Lato"/>
          <w:b/>
          <w:color w:val="303030"/>
          <w:spacing w:val="-6"/>
          <w:w w:val="105"/>
          <w:sz w:val="22"/>
        </w:rPr>
        <w:t>by</w:t>
      </w:r>
      <w:r>
        <w:rPr>
          <w:rFonts w:ascii="Lato" w:hAnsi="Lato"/>
          <w:b/>
          <w:color w:val="303030"/>
          <w:spacing w:val="-30"/>
          <w:w w:val="105"/>
          <w:sz w:val="22"/>
        </w:rPr>
        <w:t> </w:t>
      </w:r>
      <w:r>
        <w:rPr>
          <w:rFonts w:ascii="Lato" w:hAnsi="Lato"/>
          <w:b/>
          <w:color w:val="303030"/>
          <w:spacing w:val="-5"/>
          <w:w w:val="105"/>
          <w:sz w:val="22"/>
        </w:rPr>
        <w:t>August</w:t>
      </w:r>
      <w:r>
        <w:rPr>
          <w:rFonts w:ascii="Lato" w:hAnsi="Lato"/>
          <w:b/>
          <w:color w:val="303030"/>
          <w:spacing w:val="-33"/>
          <w:w w:val="105"/>
          <w:sz w:val="22"/>
        </w:rPr>
        <w:t> </w:t>
      </w:r>
      <w:r>
        <w:rPr>
          <w:rFonts w:ascii="Lato" w:hAnsi="Lato"/>
          <w:b/>
          <w:color w:val="303030"/>
          <w:spacing w:val="-10"/>
          <w:w w:val="105"/>
          <w:sz w:val="22"/>
        </w:rPr>
        <w:t>30,</w:t>
      </w:r>
      <w:r>
        <w:rPr>
          <w:rFonts w:ascii="Lato" w:hAnsi="Lato"/>
          <w:b/>
          <w:color w:val="303030"/>
          <w:spacing w:val="-36"/>
          <w:w w:val="105"/>
          <w:sz w:val="22"/>
        </w:rPr>
        <w:t> </w:t>
      </w:r>
      <w:r>
        <w:rPr>
          <w:rFonts w:ascii="Lato" w:hAnsi="Lato"/>
          <w:b/>
          <w:color w:val="303030"/>
          <w:spacing w:val="-12"/>
          <w:w w:val="105"/>
          <w:sz w:val="22"/>
        </w:rPr>
        <w:t>2017.</w:t>
      </w:r>
    </w:p>
    <w:p>
      <w:pPr>
        <w:spacing w:after="0" w:line="290" w:lineRule="auto"/>
        <w:jc w:val="left"/>
        <w:rPr>
          <w:rFonts w:ascii="Lato" w:hAnsi="Lato"/>
          <w:sz w:val="22"/>
        </w:rPr>
        <w:sectPr>
          <w:type w:val="continuous"/>
          <w:pgSz w:w="12240" w:h="15840"/>
          <w:pgMar w:top="840" w:bottom="280" w:left="0" w:right="0"/>
          <w:cols w:num="2" w:equalWidth="0">
            <w:col w:w="5832" w:space="40"/>
            <w:col w:w="6368"/>
          </w:cols>
        </w:sect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spacing w:before="5"/>
        <w:rPr>
          <w:rFonts w:ascii="Lato"/>
          <w:b/>
          <w:sz w:val="25"/>
        </w:rPr>
      </w:pPr>
    </w:p>
    <w:p>
      <w:pPr>
        <w:spacing w:before="22"/>
        <w:ind w:left="991" w:right="0" w:firstLine="0"/>
        <w:jc w:val="left"/>
        <w:rPr>
          <w:rFonts w:ascii="Arial"/>
          <w:b/>
          <w:sz w:val="58"/>
        </w:rPr>
      </w:pPr>
      <w:r>
        <w:rPr/>
        <w:drawing>
          <wp:anchor distT="0" distB="0" distL="0" distR="0" allowOverlap="1" layoutInCell="1" locked="0" behindDoc="0" simplePos="0" relativeHeight="251806720">
            <wp:simplePos x="0" y="0"/>
            <wp:positionH relativeFrom="page">
              <wp:posOffset>6905625</wp:posOffset>
            </wp:positionH>
            <wp:positionV relativeFrom="paragraph">
              <wp:posOffset>-256518</wp:posOffset>
            </wp:positionV>
            <wp:extent cx="866774" cy="885825"/>
            <wp:effectExtent l="0" t="0" r="0" b="0"/>
            <wp:wrapNone/>
            <wp:docPr id="119" name="image55.jpeg"/>
            <wp:cNvGraphicFramePr>
              <a:graphicFrameLocks noChangeAspect="1"/>
            </wp:cNvGraphicFramePr>
            <a:graphic>
              <a:graphicData uri="http://schemas.openxmlformats.org/drawingml/2006/picture">
                <pic:pic>
                  <pic:nvPicPr>
                    <pic:cNvPr id="120" name="image55.jpeg"/>
                    <pic:cNvPicPr/>
                  </pic:nvPicPr>
                  <pic:blipFill>
                    <a:blip r:embed="rId71" cstate="print"/>
                    <a:stretch>
                      <a:fillRect/>
                    </a:stretch>
                  </pic:blipFill>
                  <pic:spPr>
                    <a:xfrm>
                      <a:off x="0" y="0"/>
                      <a:ext cx="866774" cy="885825"/>
                    </a:xfrm>
                    <a:prstGeom prst="rect">
                      <a:avLst/>
                    </a:prstGeom>
                  </pic:spPr>
                </pic:pic>
              </a:graphicData>
            </a:graphic>
          </wp:anchor>
        </w:drawing>
      </w:r>
      <w:r>
        <w:rPr>
          <w:rFonts w:ascii="Arial"/>
          <w:b/>
          <w:color w:val="303030"/>
          <w:w w:val="65"/>
          <w:sz w:val="58"/>
        </w:rPr>
        <w:t>David Evans</w:t>
      </w:r>
    </w:p>
    <w:p>
      <w:pPr>
        <w:pStyle w:val="BodyText"/>
        <w:rPr>
          <w:rFonts w:ascii="Arial"/>
          <w:b/>
          <w:sz w:val="20"/>
        </w:rPr>
      </w:pPr>
    </w:p>
    <w:p>
      <w:pPr>
        <w:spacing w:after="0"/>
        <w:rPr>
          <w:rFonts w:ascii="Arial"/>
          <w:sz w:val="20"/>
        </w:rPr>
        <w:sectPr>
          <w:headerReference w:type="default" r:id="rId73"/>
          <w:pgSz w:w="12240" w:h="15840"/>
          <w:pgMar w:header="304" w:footer="0" w:top="500" w:bottom="280" w:left="0" w:right="0"/>
          <w:pgNumType w:start="29"/>
        </w:sectPr>
      </w:pPr>
    </w:p>
    <w:p>
      <w:pPr>
        <w:spacing w:before="230"/>
        <w:ind w:left="991" w:right="0" w:firstLine="0"/>
        <w:jc w:val="left"/>
        <w:rPr>
          <w:rFonts w:ascii="Lato"/>
          <w:b/>
          <w:sz w:val="24"/>
        </w:rPr>
      </w:pPr>
      <w:r>
        <w:rPr>
          <w:rFonts w:ascii="Lato"/>
          <w:b/>
          <w:color w:val="303030"/>
          <w:sz w:val="24"/>
        </w:rPr>
        <w:t>Cases: 2015 0113</w:t>
      </w:r>
    </w:p>
    <w:p>
      <w:pPr>
        <w:spacing w:before="72"/>
        <w:ind w:left="991" w:right="0" w:firstLine="0"/>
        <w:jc w:val="left"/>
        <w:rPr>
          <w:rFonts w:ascii="Lato"/>
          <w:b/>
          <w:sz w:val="22"/>
        </w:rPr>
      </w:pPr>
      <w:r>
        <w:rPr>
          <w:rFonts w:ascii="Lato"/>
          <w:b/>
          <w:color w:val="303030"/>
          <w:sz w:val="22"/>
        </w:rPr>
        <w:t>Hearing Date: November 28, 2017</w:t>
      </w:r>
    </w:p>
    <w:p>
      <w:pPr>
        <w:pStyle w:val="BodyText"/>
        <w:spacing w:before="3"/>
        <w:rPr>
          <w:rFonts w:ascii="Lato"/>
          <w:b/>
          <w:sz w:val="26"/>
        </w:rPr>
      </w:pPr>
    </w:p>
    <w:p>
      <w:pPr>
        <w:spacing w:line="290" w:lineRule="auto" w:before="1"/>
        <w:ind w:left="991" w:right="444" w:firstLine="0"/>
        <w:jc w:val="left"/>
        <w:rPr>
          <w:rFonts w:ascii="Lato"/>
          <w:b/>
          <w:sz w:val="22"/>
        </w:rPr>
      </w:pPr>
      <w:r>
        <w:rPr>
          <w:rFonts w:ascii="Lato"/>
          <w:b/>
          <w:color w:val="303030"/>
          <w:spacing w:val="-8"/>
          <w:sz w:val="22"/>
        </w:rPr>
        <w:t>Discipline                                                                    </w:t>
      </w:r>
      <w:r>
        <w:rPr>
          <w:rFonts w:ascii="Lato"/>
          <w:b/>
          <w:color w:val="303030"/>
          <w:spacing w:val="-6"/>
          <w:sz w:val="22"/>
        </w:rPr>
        <w:t>Summary </w:t>
      </w:r>
      <w:r>
        <w:rPr>
          <w:rFonts w:ascii="Lato"/>
          <w:b/>
          <w:color w:val="303030"/>
          <w:sz w:val="22"/>
        </w:rPr>
        <w:t>On</w:t>
      </w:r>
      <w:r>
        <w:rPr>
          <w:rFonts w:ascii="Lato"/>
          <w:b/>
          <w:color w:val="303030"/>
          <w:spacing w:val="-19"/>
          <w:sz w:val="22"/>
        </w:rPr>
        <w:t> </w:t>
      </w:r>
      <w:r>
        <w:rPr>
          <w:rFonts w:ascii="Lato"/>
          <w:b/>
          <w:color w:val="303030"/>
          <w:spacing w:val="-5"/>
          <w:sz w:val="22"/>
        </w:rPr>
        <w:t>August</w:t>
      </w:r>
      <w:r>
        <w:rPr>
          <w:rFonts w:ascii="Lato"/>
          <w:b/>
          <w:color w:val="303030"/>
          <w:spacing w:val="-19"/>
          <w:sz w:val="22"/>
        </w:rPr>
        <w:t> </w:t>
      </w:r>
      <w:r>
        <w:rPr>
          <w:rFonts w:ascii="Lato"/>
          <w:b/>
          <w:color w:val="303030"/>
          <w:spacing w:val="-10"/>
          <w:sz w:val="22"/>
        </w:rPr>
        <w:t>10,</w:t>
      </w:r>
      <w:r>
        <w:rPr>
          <w:rFonts w:ascii="Lato"/>
          <w:b/>
          <w:color w:val="303030"/>
          <w:spacing w:val="-23"/>
          <w:sz w:val="22"/>
        </w:rPr>
        <w:t> </w:t>
      </w:r>
      <w:r>
        <w:rPr>
          <w:rFonts w:ascii="Lato"/>
          <w:b/>
          <w:color w:val="303030"/>
          <w:spacing w:val="-11"/>
          <w:sz w:val="22"/>
        </w:rPr>
        <w:t>2017</w:t>
      </w:r>
      <w:r>
        <w:rPr>
          <w:rFonts w:ascii="Lato"/>
          <w:b/>
          <w:color w:val="303030"/>
          <w:spacing w:val="-23"/>
          <w:sz w:val="22"/>
        </w:rPr>
        <w:t> </w:t>
      </w:r>
      <w:r>
        <w:rPr>
          <w:rFonts w:ascii="Lato"/>
          <w:b/>
          <w:color w:val="303030"/>
          <w:spacing w:val="-8"/>
          <w:sz w:val="22"/>
        </w:rPr>
        <w:t>the</w:t>
      </w:r>
      <w:r>
        <w:rPr>
          <w:rFonts w:ascii="Lato"/>
          <w:b/>
          <w:color w:val="303030"/>
          <w:spacing w:val="-11"/>
          <w:sz w:val="22"/>
        </w:rPr>
        <w:t> </w:t>
      </w:r>
      <w:r>
        <w:rPr>
          <w:rFonts w:ascii="Lato"/>
          <w:b/>
          <w:color w:val="303030"/>
          <w:spacing w:val="-7"/>
          <w:sz w:val="22"/>
        </w:rPr>
        <w:t>Inquiries,</w:t>
      </w:r>
      <w:r>
        <w:rPr>
          <w:rFonts w:ascii="Lato"/>
          <w:b/>
          <w:color w:val="303030"/>
          <w:spacing w:val="-23"/>
          <w:sz w:val="22"/>
        </w:rPr>
        <w:t> </w:t>
      </w:r>
      <w:r>
        <w:rPr>
          <w:rFonts w:ascii="Lato"/>
          <w:b/>
          <w:color w:val="303030"/>
          <w:spacing w:val="-9"/>
          <w:sz w:val="22"/>
        </w:rPr>
        <w:t>Complaints</w:t>
      </w:r>
      <w:r>
        <w:rPr>
          <w:rFonts w:ascii="Lato"/>
          <w:b/>
          <w:color w:val="303030"/>
          <w:spacing w:val="-10"/>
          <w:sz w:val="22"/>
        </w:rPr>
        <w:t> </w:t>
      </w:r>
      <w:r>
        <w:rPr>
          <w:rFonts w:ascii="Lato"/>
          <w:b/>
          <w:color w:val="303030"/>
          <w:spacing w:val="-5"/>
          <w:sz w:val="22"/>
        </w:rPr>
        <w:t>and </w:t>
      </w:r>
      <w:r>
        <w:rPr>
          <w:rFonts w:ascii="Lato"/>
          <w:b/>
          <w:color w:val="303030"/>
          <w:spacing w:val="-7"/>
          <w:sz w:val="22"/>
        </w:rPr>
        <w:t>Reports </w:t>
      </w:r>
      <w:r>
        <w:rPr>
          <w:rFonts w:ascii="Lato"/>
          <w:b/>
          <w:color w:val="303030"/>
          <w:spacing w:val="-10"/>
          <w:sz w:val="22"/>
        </w:rPr>
        <w:t>Committee </w:t>
      </w:r>
      <w:r>
        <w:rPr>
          <w:rFonts w:ascii="Lato"/>
          <w:b/>
          <w:color w:val="303030"/>
          <w:sz w:val="22"/>
        </w:rPr>
        <w:t>referred a </w:t>
      </w:r>
      <w:r>
        <w:rPr>
          <w:rFonts w:ascii="Lato"/>
          <w:b/>
          <w:color w:val="303030"/>
          <w:spacing w:val="-7"/>
          <w:sz w:val="22"/>
        </w:rPr>
        <w:t>matter involving </w:t>
      </w:r>
      <w:r>
        <w:rPr>
          <w:rFonts w:ascii="Lato"/>
          <w:b/>
          <w:color w:val="303030"/>
          <w:spacing w:val="-5"/>
          <w:sz w:val="22"/>
        </w:rPr>
        <w:t>David </w:t>
      </w:r>
      <w:r>
        <w:rPr>
          <w:rFonts w:ascii="Lato"/>
          <w:b/>
          <w:color w:val="303030"/>
          <w:spacing w:val="-7"/>
          <w:sz w:val="22"/>
        </w:rPr>
        <w:t>Evans </w:t>
      </w:r>
      <w:r>
        <w:rPr>
          <w:rFonts w:ascii="Lato"/>
          <w:b/>
          <w:color w:val="303030"/>
          <w:spacing w:val="-6"/>
          <w:sz w:val="22"/>
        </w:rPr>
        <w:t>to </w:t>
      </w:r>
      <w:r>
        <w:rPr>
          <w:rFonts w:ascii="Lato"/>
          <w:b/>
          <w:color w:val="303030"/>
          <w:spacing w:val="-8"/>
          <w:sz w:val="22"/>
        </w:rPr>
        <w:t>the Discipline </w:t>
      </w:r>
      <w:r>
        <w:rPr>
          <w:rFonts w:ascii="Lato"/>
          <w:b/>
          <w:color w:val="303030"/>
          <w:spacing w:val="-10"/>
          <w:sz w:val="22"/>
        </w:rPr>
        <w:t>Committee </w:t>
      </w:r>
      <w:r>
        <w:rPr>
          <w:rFonts w:ascii="Lato"/>
          <w:b/>
          <w:color w:val="303030"/>
          <w:spacing w:val="-6"/>
          <w:sz w:val="22"/>
        </w:rPr>
        <w:t>for </w:t>
      </w:r>
      <w:r>
        <w:rPr>
          <w:rFonts w:ascii="Lato"/>
          <w:b/>
          <w:color w:val="303030"/>
          <w:sz w:val="22"/>
        </w:rPr>
        <w:t>a </w:t>
      </w:r>
      <w:r>
        <w:rPr>
          <w:rFonts w:ascii="Lato"/>
          <w:b/>
          <w:color w:val="303030"/>
          <w:spacing w:val="-4"/>
          <w:sz w:val="22"/>
        </w:rPr>
        <w:t>hearing.</w:t>
      </w:r>
    </w:p>
    <w:p>
      <w:pPr>
        <w:pStyle w:val="BodyText"/>
        <w:spacing w:before="10"/>
        <w:rPr>
          <w:rFonts w:ascii="Lato"/>
          <w:b/>
          <w:sz w:val="21"/>
        </w:rPr>
      </w:pPr>
    </w:p>
    <w:p>
      <w:pPr>
        <w:spacing w:before="0"/>
        <w:ind w:left="991" w:right="0" w:firstLine="0"/>
        <w:jc w:val="left"/>
        <w:rPr>
          <w:rFonts w:ascii="Lato"/>
          <w:b/>
          <w:sz w:val="22"/>
        </w:rPr>
      </w:pPr>
      <w:r>
        <w:rPr>
          <w:rFonts w:ascii="Lato"/>
          <w:b/>
          <w:color w:val="303030"/>
          <w:sz w:val="22"/>
        </w:rPr>
        <w:t>Overview of the Allegations</w:t>
      </w:r>
    </w:p>
    <w:p>
      <w:pPr>
        <w:pStyle w:val="BodyText"/>
        <w:spacing w:before="4"/>
        <w:rPr>
          <w:rFonts w:ascii="Lato"/>
          <w:b/>
          <w:sz w:val="26"/>
        </w:rPr>
      </w:pPr>
    </w:p>
    <w:p>
      <w:pPr>
        <w:spacing w:line="290" w:lineRule="auto" w:before="0"/>
        <w:ind w:left="991" w:right="82" w:firstLine="0"/>
        <w:jc w:val="left"/>
        <w:rPr>
          <w:rFonts w:ascii="Lato"/>
          <w:b/>
          <w:sz w:val="22"/>
        </w:rPr>
      </w:pPr>
      <w:r>
        <w:rPr>
          <w:rFonts w:ascii="Lato"/>
          <w:b/>
          <w:color w:val="303030"/>
          <w:spacing w:val="-7"/>
          <w:sz w:val="22"/>
        </w:rPr>
        <w:t>During</w:t>
      </w:r>
      <w:r>
        <w:rPr>
          <w:rFonts w:ascii="Lato"/>
          <w:b/>
          <w:color w:val="303030"/>
          <w:spacing w:val="-8"/>
          <w:sz w:val="22"/>
        </w:rPr>
        <w:t> the </w:t>
      </w:r>
      <w:r>
        <w:rPr>
          <w:rFonts w:ascii="Lato"/>
          <w:b/>
          <w:color w:val="303030"/>
          <w:spacing w:val="-5"/>
          <w:sz w:val="22"/>
        </w:rPr>
        <w:t>period </w:t>
      </w:r>
      <w:r>
        <w:rPr>
          <w:rFonts w:ascii="Lato"/>
          <w:b/>
          <w:color w:val="303030"/>
          <w:spacing w:val="-6"/>
          <w:sz w:val="22"/>
        </w:rPr>
        <w:t>of July </w:t>
      </w:r>
      <w:r>
        <w:rPr>
          <w:rFonts w:ascii="Lato"/>
          <w:b/>
          <w:color w:val="303030"/>
          <w:spacing w:val="-7"/>
          <w:sz w:val="22"/>
        </w:rPr>
        <w:t>1, </w:t>
      </w:r>
      <w:r>
        <w:rPr>
          <w:rFonts w:ascii="Lato"/>
          <w:b/>
          <w:color w:val="303030"/>
          <w:spacing w:val="-11"/>
          <w:sz w:val="22"/>
        </w:rPr>
        <w:t>2013 </w:t>
      </w:r>
      <w:r>
        <w:rPr>
          <w:rFonts w:ascii="Lato"/>
          <w:b/>
          <w:color w:val="303030"/>
          <w:spacing w:val="-5"/>
          <w:sz w:val="22"/>
        </w:rPr>
        <w:t>and August </w:t>
      </w:r>
      <w:r>
        <w:rPr>
          <w:rFonts w:ascii="Lato"/>
          <w:b/>
          <w:color w:val="303030"/>
          <w:spacing w:val="-7"/>
          <w:sz w:val="22"/>
        </w:rPr>
        <w:t>5, </w:t>
      </w:r>
      <w:r>
        <w:rPr>
          <w:rFonts w:ascii="Lato"/>
          <w:b/>
          <w:color w:val="303030"/>
          <w:spacing w:val="-12"/>
          <w:sz w:val="22"/>
        </w:rPr>
        <w:t>2016, </w:t>
      </w:r>
      <w:r>
        <w:rPr>
          <w:rFonts w:ascii="Lato"/>
          <w:b/>
          <w:color w:val="303030"/>
          <w:spacing w:val="-3"/>
          <w:sz w:val="22"/>
        </w:rPr>
        <w:t>Mr. </w:t>
      </w:r>
      <w:r>
        <w:rPr>
          <w:rFonts w:ascii="Lato"/>
          <w:b/>
          <w:color w:val="303030"/>
          <w:spacing w:val="-6"/>
          <w:sz w:val="22"/>
        </w:rPr>
        <w:t>Evans:</w:t>
      </w:r>
    </w:p>
    <w:p>
      <w:pPr>
        <w:pStyle w:val="BodyText"/>
        <w:spacing w:before="9"/>
        <w:rPr>
          <w:rFonts w:ascii="Lato"/>
          <w:b/>
          <w:sz w:val="21"/>
        </w:rPr>
      </w:pPr>
    </w:p>
    <w:p>
      <w:pPr>
        <w:spacing w:line="290" w:lineRule="auto" w:before="1"/>
        <w:ind w:left="1251" w:right="0" w:hanging="260"/>
        <w:jc w:val="left"/>
        <w:rPr>
          <w:rFonts w:ascii="Lato" w:hAnsi="Lato"/>
          <w:b/>
          <w:sz w:val="22"/>
        </w:rPr>
      </w:pPr>
      <w:r>
        <w:rPr>
          <w:rFonts w:ascii="Courier New" w:hAnsi="Courier New"/>
          <w:w w:val="481"/>
          <w:position w:val="-1"/>
          <w:sz w:val="9"/>
        </w:rPr>
        <w:t></w:t>
      </w:r>
      <w:r>
        <w:rPr>
          <w:rFonts w:ascii="Lato" w:hAnsi="Lato"/>
          <w:b/>
          <w:color w:val="303030"/>
          <w:spacing w:val="-12"/>
          <w:sz w:val="22"/>
        </w:rPr>
        <w:t>d</w:t>
      </w:r>
      <w:r>
        <w:rPr>
          <w:rFonts w:ascii="Lato" w:hAnsi="Lato"/>
          <w:b/>
          <w:color w:val="303030"/>
          <w:spacing w:val="-4"/>
          <w:sz w:val="22"/>
        </w:rPr>
        <w:t>e</w:t>
      </w:r>
      <w:r>
        <w:rPr>
          <w:rFonts w:ascii="Lato" w:hAnsi="Lato"/>
          <w:b/>
          <w:color w:val="303030"/>
          <w:spacing w:val="-6"/>
          <w:sz w:val="22"/>
        </w:rPr>
        <w:t>l</w:t>
      </w:r>
      <w:r>
        <w:rPr>
          <w:rFonts w:ascii="Lato" w:hAnsi="Lato"/>
          <w:b/>
          <w:color w:val="303030"/>
          <w:spacing w:val="-4"/>
          <w:sz w:val="22"/>
        </w:rPr>
        <w:t>e</w:t>
      </w:r>
      <w:r>
        <w:rPr>
          <w:rFonts w:ascii="Lato" w:hAnsi="Lato"/>
          <w:b/>
          <w:color w:val="303030"/>
          <w:sz w:val="22"/>
        </w:rPr>
        <w:t>g</w:t>
      </w:r>
      <w:r>
        <w:rPr>
          <w:rFonts w:ascii="Lato" w:hAnsi="Lato"/>
          <w:b/>
          <w:color w:val="303030"/>
          <w:spacing w:val="-2"/>
          <w:sz w:val="22"/>
        </w:rPr>
        <w:t>a</w:t>
      </w:r>
      <w:r>
        <w:rPr>
          <w:rFonts w:ascii="Lato" w:hAnsi="Lato"/>
          <w:b/>
          <w:color w:val="303030"/>
          <w:spacing w:val="-12"/>
          <w:sz w:val="22"/>
        </w:rPr>
        <w:t>t</w:t>
      </w:r>
      <w:r>
        <w:rPr>
          <w:rFonts w:ascii="Lato" w:hAnsi="Lato"/>
          <w:b/>
          <w:color w:val="303030"/>
          <w:spacing w:val="-4"/>
          <w:sz w:val="22"/>
        </w:rPr>
        <w:t>e</w:t>
      </w:r>
      <w:r>
        <w:rPr>
          <w:rFonts w:ascii="Lato" w:hAnsi="Lato"/>
          <w:b/>
          <w:color w:val="303030"/>
          <w:sz w:val="22"/>
        </w:rPr>
        <w:t>d</w:t>
      </w:r>
      <w:r>
        <w:rPr>
          <w:rFonts w:ascii="Lato" w:hAnsi="Lato"/>
          <w:b/>
          <w:color w:val="303030"/>
          <w:spacing w:val="-20"/>
          <w:sz w:val="22"/>
        </w:rPr>
        <w:t> </w:t>
      </w:r>
      <w:r>
        <w:rPr>
          <w:rFonts w:ascii="Lato" w:hAnsi="Lato"/>
          <w:b/>
          <w:color w:val="303030"/>
          <w:spacing w:val="-12"/>
          <w:sz w:val="22"/>
        </w:rPr>
        <w:t>t</w:t>
      </w:r>
      <w:r>
        <w:rPr>
          <w:rFonts w:ascii="Lato" w:hAnsi="Lato"/>
          <w:b/>
          <w:color w:val="303030"/>
          <w:sz w:val="22"/>
        </w:rPr>
        <w:t>o</w:t>
      </w:r>
      <w:r>
        <w:rPr>
          <w:rFonts w:ascii="Lato" w:hAnsi="Lato"/>
          <w:b/>
          <w:color w:val="303030"/>
          <w:spacing w:val="-20"/>
          <w:sz w:val="22"/>
        </w:rPr>
        <w:t> </w:t>
      </w:r>
      <w:r>
        <w:rPr>
          <w:rFonts w:ascii="Lato" w:hAnsi="Lato"/>
          <w:b/>
          <w:color w:val="303030"/>
          <w:spacing w:val="-2"/>
          <w:sz w:val="22"/>
        </w:rPr>
        <w:t>a</w:t>
      </w:r>
      <w:r>
        <w:rPr>
          <w:rFonts w:ascii="Lato" w:hAnsi="Lato"/>
          <w:b/>
          <w:color w:val="303030"/>
          <w:sz w:val="22"/>
        </w:rPr>
        <w:t>n</w:t>
      </w:r>
      <w:r>
        <w:rPr>
          <w:rFonts w:ascii="Lato" w:hAnsi="Lato"/>
          <w:b/>
          <w:color w:val="303030"/>
          <w:spacing w:val="-20"/>
          <w:sz w:val="22"/>
        </w:rPr>
        <w:t> </w:t>
      </w:r>
      <w:r>
        <w:rPr>
          <w:rFonts w:ascii="Lato" w:hAnsi="Lato"/>
          <w:b/>
          <w:color w:val="303030"/>
          <w:spacing w:val="-2"/>
          <w:sz w:val="22"/>
        </w:rPr>
        <w:t>a</w:t>
      </w:r>
      <w:r>
        <w:rPr>
          <w:rFonts w:ascii="Lato" w:hAnsi="Lato"/>
          <w:b/>
          <w:color w:val="303030"/>
          <w:spacing w:val="-12"/>
          <w:sz w:val="22"/>
        </w:rPr>
        <w:t>th</w:t>
      </w:r>
      <w:r>
        <w:rPr>
          <w:rFonts w:ascii="Lato" w:hAnsi="Lato"/>
          <w:b/>
          <w:color w:val="303030"/>
          <w:spacing w:val="-6"/>
          <w:sz w:val="22"/>
        </w:rPr>
        <w:t>l</w:t>
      </w:r>
      <w:r>
        <w:rPr>
          <w:rFonts w:ascii="Lato" w:hAnsi="Lato"/>
          <w:b/>
          <w:color w:val="303030"/>
          <w:spacing w:val="-4"/>
          <w:sz w:val="22"/>
        </w:rPr>
        <w:t>e</w:t>
      </w:r>
      <w:r>
        <w:rPr>
          <w:rFonts w:ascii="Lato" w:hAnsi="Lato"/>
          <w:b/>
          <w:color w:val="303030"/>
          <w:spacing w:val="-12"/>
          <w:sz w:val="22"/>
        </w:rPr>
        <w:t>t</w:t>
      </w:r>
      <w:r>
        <w:rPr>
          <w:rFonts w:ascii="Lato" w:hAnsi="Lato"/>
          <w:b/>
          <w:color w:val="303030"/>
          <w:spacing w:val="-6"/>
          <w:sz w:val="22"/>
        </w:rPr>
        <w:t>i</w:t>
      </w:r>
      <w:r>
        <w:rPr>
          <w:rFonts w:ascii="Lato" w:hAnsi="Lato"/>
          <w:b/>
          <w:color w:val="303030"/>
          <w:sz w:val="22"/>
        </w:rPr>
        <w:t>c</w:t>
      </w:r>
      <w:r>
        <w:rPr>
          <w:rFonts w:ascii="Lato" w:hAnsi="Lato"/>
          <w:b/>
          <w:color w:val="303030"/>
          <w:spacing w:val="-20"/>
          <w:sz w:val="22"/>
        </w:rPr>
        <w:t> </w:t>
      </w:r>
      <w:r>
        <w:rPr>
          <w:rFonts w:ascii="Lato" w:hAnsi="Lato"/>
          <w:b/>
          <w:color w:val="303030"/>
          <w:spacing w:val="-12"/>
          <w:sz w:val="22"/>
        </w:rPr>
        <w:t>th</w:t>
      </w:r>
      <w:r>
        <w:rPr>
          <w:rFonts w:ascii="Lato" w:hAnsi="Lato"/>
          <w:b/>
          <w:color w:val="303030"/>
          <w:spacing w:val="-4"/>
          <w:sz w:val="22"/>
        </w:rPr>
        <w:t>e</w:t>
      </w:r>
      <w:r>
        <w:rPr>
          <w:rFonts w:ascii="Lato" w:hAnsi="Lato"/>
          <w:b/>
          <w:color w:val="303030"/>
          <w:spacing w:val="4"/>
          <w:sz w:val="22"/>
        </w:rPr>
        <w:t>r</w:t>
      </w:r>
      <w:r>
        <w:rPr>
          <w:rFonts w:ascii="Lato" w:hAnsi="Lato"/>
          <w:b/>
          <w:color w:val="303030"/>
          <w:spacing w:val="-2"/>
          <w:sz w:val="22"/>
        </w:rPr>
        <w:t>a</w:t>
      </w:r>
      <w:r>
        <w:rPr>
          <w:rFonts w:ascii="Lato" w:hAnsi="Lato"/>
          <w:b/>
          <w:color w:val="303030"/>
          <w:spacing w:val="-11"/>
          <w:sz w:val="22"/>
        </w:rPr>
        <w:t>p</w:t>
      </w:r>
      <w:r>
        <w:rPr>
          <w:rFonts w:ascii="Lato" w:hAnsi="Lato"/>
          <w:b/>
          <w:color w:val="303030"/>
          <w:spacing w:val="-6"/>
          <w:sz w:val="22"/>
        </w:rPr>
        <w:t>i</w:t>
      </w:r>
      <w:r>
        <w:rPr>
          <w:rFonts w:ascii="Lato" w:hAnsi="Lato"/>
          <w:b/>
          <w:color w:val="303030"/>
          <w:spacing w:val="-3"/>
          <w:sz w:val="22"/>
        </w:rPr>
        <w:t>s</w:t>
      </w:r>
      <w:r>
        <w:rPr>
          <w:rFonts w:ascii="Lato" w:hAnsi="Lato"/>
          <w:b/>
          <w:color w:val="303030"/>
          <w:sz w:val="22"/>
        </w:rPr>
        <w:t>t</w:t>
      </w:r>
      <w:r>
        <w:rPr>
          <w:rFonts w:ascii="Lato" w:hAnsi="Lato"/>
          <w:b/>
          <w:color w:val="303030"/>
          <w:spacing w:val="-20"/>
          <w:sz w:val="22"/>
        </w:rPr>
        <w:t> </w:t>
      </w:r>
      <w:r>
        <w:rPr>
          <w:rFonts w:ascii="Lato" w:hAnsi="Lato"/>
          <w:b/>
          <w:color w:val="303030"/>
          <w:spacing w:val="-12"/>
          <w:sz w:val="22"/>
        </w:rPr>
        <w:t>th</w:t>
      </w:r>
      <w:r>
        <w:rPr>
          <w:rFonts w:ascii="Lato" w:hAnsi="Lato"/>
          <w:b/>
          <w:color w:val="303030"/>
          <w:sz w:val="22"/>
        </w:rPr>
        <w:t>e</w:t>
      </w:r>
      <w:r>
        <w:rPr>
          <w:rFonts w:ascii="Lato" w:hAnsi="Lato"/>
          <w:b/>
          <w:color w:val="303030"/>
          <w:spacing w:val="-13"/>
          <w:sz w:val="22"/>
        </w:rPr>
        <w:t> </w:t>
      </w:r>
      <w:r>
        <w:rPr>
          <w:rFonts w:ascii="Lato" w:hAnsi="Lato"/>
          <w:b/>
          <w:color w:val="303030"/>
          <w:spacing w:val="-9"/>
          <w:sz w:val="22"/>
        </w:rPr>
        <w:t>a</w:t>
      </w:r>
      <w:r>
        <w:rPr>
          <w:rFonts w:ascii="Lato" w:hAnsi="Lato"/>
          <w:b/>
          <w:color w:val="303030"/>
          <w:spacing w:val="-10"/>
          <w:sz w:val="22"/>
        </w:rPr>
        <w:t>ss</w:t>
      </w:r>
      <w:r>
        <w:rPr>
          <w:rFonts w:ascii="Lato" w:hAnsi="Lato"/>
          <w:b/>
          <w:color w:val="303030"/>
          <w:spacing w:val="-11"/>
          <w:sz w:val="22"/>
        </w:rPr>
        <w:t>e</w:t>
      </w:r>
      <w:r>
        <w:rPr>
          <w:rFonts w:ascii="Lato" w:hAnsi="Lato"/>
          <w:b/>
          <w:color w:val="303030"/>
          <w:spacing w:val="-10"/>
          <w:sz w:val="22"/>
        </w:rPr>
        <w:t>ss</w:t>
      </w:r>
      <w:r>
        <w:rPr>
          <w:rFonts w:ascii="Lato" w:hAnsi="Lato"/>
          <w:b/>
          <w:color w:val="303030"/>
          <w:spacing w:val="-19"/>
          <w:sz w:val="22"/>
        </w:rPr>
        <w:t>m</w:t>
      </w:r>
      <w:r>
        <w:rPr>
          <w:rFonts w:ascii="Lato" w:hAnsi="Lato"/>
          <w:b/>
          <w:color w:val="303030"/>
          <w:spacing w:val="-11"/>
          <w:sz w:val="22"/>
        </w:rPr>
        <w:t>e</w:t>
      </w:r>
      <w:r>
        <w:rPr>
          <w:rFonts w:ascii="Lato" w:hAnsi="Lato"/>
          <w:b/>
          <w:color w:val="303030"/>
          <w:spacing w:val="-19"/>
          <w:sz w:val="22"/>
        </w:rPr>
        <w:t>n</w:t>
      </w:r>
      <w:r>
        <w:rPr>
          <w:rFonts w:ascii="Lato" w:hAnsi="Lato"/>
          <w:b/>
          <w:color w:val="303030"/>
          <w:spacing w:val="-7"/>
          <w:sz w:val="22"/>
        </w:rPr>
        <w:t>t</w:t>
      </w:r>
      <w:r>
        <w:rPr>
          <w:rFonts w:ascii="Lato" w:hAnsi="Lato"/>
          <w:b/>
          <w:color w:val="303030"/>
          <w:sz w:val="22"/>
        </w:rPr>
        <w:t> </w:t>
      </w:r>
      <w:r>
        <w:rPr>
          <w:rFonts w:ascii="Lato" w:hAnsi="Lato"/>
          <w:b/>
          <w:color w:val="303030"/>
          <w:spacing w:val="-5"/>
          <w:sz w:val="22"/>
        </w:rPr>
        <w:t>and </w:t>
      </w:r>
      <w:r>
        <w:rPr>
          <w:rFonts w:ascii="Lato" w:hAnsi="Lato"/>
          <w:b/>
          <w:color w:val="303030"/>
          <w:spacing w:val="-4"/>
          <w:sz w:val="22"/>
        </w:rPr>
        <w:t>re-assessment </w:t>
      </w:r>
      <w:r>
        <w:rPr>
          <w:rFonts w:ascii="Lato" w:hAnsi="Lato"/>
          <w:b/>
          <w:color w:val="303030"/>
          <w:spacing w:val="-6"/>
          <w:sz w:val="22"/>
        </w:rPr>
        <w:t>of, </w:t>
      </w:r>
      <w:r>
        <w:rPr>
          <w:rFonts w:ascii="Lato" w:hAnsi="Lato"/>
          <w:b/>
          <w:color w:val="303030"/>
          <w:spacing w:val="-5"/>
          <w:sz w:val="22"/>
        </w:rPr>
        <w:t>and </w:t>
      </w:r>
      <w:r>
        <w:rPr>
          <w:rFonts w:ascii="Lato" w:hAnsi="Lato"/>
          <w:b/>
          <w:color w:val="303030"/>
          <w:spacing w:val="-8"/>
          <w:sz w:val="22"/>
        </w:rPr>
        <w:t>the development </w:t>
      </w:r>
      <w:r>
        <w:rPr>
          <w:rFonts w:ascii="Lato" w:hAnsi="Lato"/>
          <w:b/>
          <w:color w:val="303030"/>
          <w:spacing w:val="-6"/>
          <w:sz w:val="22"/>
        </w:rPr>
        <w:t>of treatment</w:t>
      </w:r>
      <w:r>
        <w:rPr>
          <w:rFonts w:ascii="Lato" w:hAnsi="Lato"/>
          <w:b/>
          <w:color w:val="303030"/>
          <w:spacing w:val="-18"/>
          <w:sz w:val="22"/>
        </w:rPr>
        <w:t> </w:t>
      </w:r>
      <w:r>
        <w:rPr>
          <w:rFonts w:ascii="Lato" w:hAnsi="Lato"/>
          <w:b/>
          <w:color w:val="303030"/>
          <w:spacing w:val="-7"/>
          <w:sz w:val="22"/>
        </w:rPr>
        <w:t>plans</w:t>
      </w:r>
      <w:r>
        <w:rPr>
          <w:rFonts w:ascii="Lato" w:hAnsi="Lato"/>
          <w:b/>
          <w:color w:val="303030"/>
          <w:spacing w:val="-8"/>
          <w:sz w:val="22"/>
        </w:rPr>
        <w:t> </w:t>
      </w:r>
      <w:r>
        <w:rPr>
          <w:rFonts w:ascii="Lato" w:hAnsi="Lato"/>
          <w:b/>
          <w:color w:val="303030"/>
          <w:spacing w:val="-3"/>
          <w:sz w:val="22"/>
        </w:rPr>
        <w:t>for,</w:t>
      </w:r>
      <w:r>
        <w:rPr>
          <w:rFonts w:ascii="Lato" w:hAnsi="Lato"/>
          <w:b/>
          <w:color w:val="303030"/>
          <w:spacing w:val="-22"/>
          <w:sz w:val="22"/>
        </w:rPr>
        <w:t> </w:t>
      </w:r>
      <w:r>
        <w:rPr>
          <w:rFonts w:ascii="Lato" w:hAnsi="Lato"/>
          <w:b/>
          <w:color w:val="303030"/>
          <w:spacing w:val="-8"/>
          <w:sz w:val="22"/>
        </w:rPr>
        <w:t>Clinic</w:t>
      </w:r>
      <w:r>
        <w:rPr>
          <w:rFonts w:ascii="Lato" w:hAnsi="Lato"/>
          <w:b/>
          <w:color w:val="303030"/>
          <w:spacing w:val="-18"/>
          <w:sz w:val="22"/>
        </w:rPr>
        <w:t> </w:t>
      </w:r>
      <w:r>
        <w:rPr>
          <w:rFonts w:ascii="Lato" w:hAnsi="Lato"/>
          <w:b/>
          <w:color w:val="303030"/>
          <w:spacing w:val="-7"/>
          <w:sz w:val="22"/>
        </w:rPr>
        <w:t>physiotherapy</w:t>
      </w:r>
      <w:r>
        <w:rPr>
          <w:rFonts w:ascii="Lato" w:hAnsi="Lato"/>
          <w:b/>
          <w:color w:val="303030"/>
          <w:spacing w:val="-9"/>
          <w:sz w:val="22"/>
        </w:rPr>
        <w:t> </w:t>
      </w:r>
      <w:r>
        <w:rPr>
          <w:rFonts w:ascii="Lato" w:hAnsi="Lato"/>
          <w:b/>
          <w:color w:val="303030"/>
          <w:spacing w:val="-7"/>
          <w:sz w:val="22"/>
        </w:rPr>
        <w:t>patients;</w:t>
      </w:r>
    </w:p>
    <w:p>
      <w:pPr>
        <w:spacing w:line="290" w:lineRule="auto" w:before="1"/>
        <w:ind w:left="1251" w:right="147" w:hanging="260"/>
        <w:jc w:val="left"/>
        <w:rPr>
          <w:rFonts w:ascii="Lato" w:hAnsi="Lato"/>
          <w:b/>
          <w:sz w:val="22"/>
        </w:rPr>
      </w:pPr>
      <w:r>
        <w:rPr>
          <w:rFonts w:ascii="Courier New" w:hAnsi="Courier New"/>
          <w:w w:val="481"/>
          <w:position w:val="-1"/>
          <w:sz w:val="9"/>
        </w:rPr>
        <w:t></w:t>
      </w:r>
      <w:r>
        <w:rPr>
          <w:rFonts w:ascii="Lato" w:hAnsi="Lato"/>
          <w:b/>
          <w:color w:val="303030"/>
          <w:spacing w:val="-4"/>
          <w:sz w:val="22"/>
        </w:rPr>
        <w:t>f</w:t>
      </w:r>
      <w:r>
        <w:rPr>
          <w:rFonts w:ascii="Lato" w:hAnsi="Lato"/>
          <w:b/>
          <w:color w:val="303030"/>
          <w:spacing w:val="-2"/>
          <w:sz w:val="22"/>
        </w:rPr>
        <w:t>a</w:t>
      </w:r>
      <w:r>
        <w:rPr>
          <w:rFonts w:ascii="Lato" w:hAnsi="Lato"/>
          <w:b/>
          <w:color w:val="303030"/>
          <w:spacing w:val="-6"/>
          <w:sz w:val="22"/>
        </w:rPr>
        <w:t>il</w:t>
      </w:r>
      <w:r>
        <w:rPr>
          <w:rFonts w:ascii="Lato" w:hAnsi="Lato"/>
          <w:b/>
          <w:color w:val="303030"/>
          <w:spacing w:val="-4"/>
          <w:sz w:val="22"/>
        </w:rPr>
        <w:t>e</w:t>
      </w:r>
      <w:r>
        <w:rPr>
          <w:rFonts w:ascii="Lato" w:hAnsi="Lato"/>
          <w:b/>
          <w:color w:val="303030"/>
          <w:sz w:val="22"/>
        </w:rPr>
        <w:t>d </w:t>
      </w:r>
      <w:r>
        <w:rPr>
          <w:rFonts w:ascii="Lato" w:hAnsi="Lato"/>
          <w:b/>
          <w:color w:val="303030"/>
          <w:spacing w:val="-12"/>
          <w:sz w:val="22"/>
        </w:rPr>
        <w:t>t</w:t>
      </w:r>
      <w:r>
        <w:rPr>
          <w:rFonts w:ascii="Lato" w:hAnsi="Lato"/>
          <w:b/>
          <w:color w:val="303030"/>
          <w:sz w:val="22"/>
        </w:rPr>
        <w:t>o </w:t>
      </w:r>
      <w:r>
        <w:rPr>
          <w:rFonts w:ascii="Lato" w:hAnsi="Lato"/>
          <w:b/>
          <w:color w:val="303030"/>
          <w:spacing w:val="-11"/>
          <w:sz w:val="22"/>
        </w:rPr>
        <w:t>p</w:t>
      </w:r>
      <w:r>
        <w:rPr>
          <w:rFonts w:ascii="Lato" w:hAnsi="Lato"/>
          <w:b/>
          <w:color w:val="303030"/>
          <w:spacing w:val="-4"/>
          <w:sz w:val="22"/>
        </w:rPr>
        <w:t>e</w:t>
      </w:r>
      <w:r>
        <w:rPr>
          <w:rFonts w:ascii="Lato" w:hAnsi="Lato"/>
          <w:b/>
          <w:color w:val="303030"/>
          <w:spacing w:val="4"/>
          <w:sz w:val="22"/>
        </w:rPr>
        <w:t>r</w:t>
      </w:r>
      <w:r>
        <w:rPr>
          <w:rFonts w:ascii="Lato" w:hAnsi="Lato"/>
          <w:b/>
          <w:color w:val="303030"/>
          <w:spacing w:val="-4"/>
          <w:sz w:val="22"/>
        </w:rPr>
        <w:t>f</w:t>
      </w:r>
      <w:r>
        <w:rPr>
          <w:rFonts w:ascii="Lato" w:hAnsi="Lato"/>
          <w:b/>
          <w:color w:val="303030"/>
          <w:spacing w:val="-12"/>
          <w:sz w:val="22"/>
        </w:rPr>
        <w:t>o</w:t>
      </w:r>
      <w:r>
        <w:rPr>
          <w:rFonts w:ascii="Lato" w:hAnsi="Lato"/>
          <w:b/>
          <w:color w:val="303030"/>
          <w:spacing w:val="4"/>
          <w:sz w:val="22"/>
        </w:rPr>
        <w:t>r</w:t>
      </w:r>
      <w:r>
        <w:rPr>
          <w:rFonts w:ascii="Lato" w:hAnsi="Lato"/>
          <w:b/>
          <w:color w:val="303030"/>
          <w:sz w:val="22"/>
        </w:rPr>
        <w:t>m </w:t>
      </w:r>
      <w:r>
        <w:rPr>
          <w:rFonts w:ascii="Lato" w:hAnsi="Lato"/>
          <w:b/>
          <w:color w:val="303030"/>
          <w:spacing w:val="-2"/>
          <w:sz w:val="22"/>
        </w:rPr>
        <w:t>a</w:t>
      </w:r>
      <w:r>
        <w:rPr>
          <w:rFonts w:ascii="Lato" w:hAnsi="Lato"/>
          <w:b/>
          <w:color w:val="303030"/>
          <w:spacing w:val="-3"/>
          <w:sz w:val="22"/>
        </w:rPr>
        <w:t>ss</w:t>
      </w:r>
      <w:r>
        <w:rPr>
          <w:rFonts w:ascii="Lato" w:hAnsi="Lato"/>
          <w:b/>
          <w:color w:val="303030"/>
          <w:spacing w:val="-4"/>
          <w:sz w:val="22"/>
        </w:rPr>
        <w:t>e</w:t>
      </w:r>
      <w:r>
        <w:rPr>
          <w:rFonts w:ascii="Lato" w:hAnsi="Lato"/>
          <w:b/>
          <w:color w:val="303030"/>
          <w:spacing w:val="-3"/>
          <w:sz w:val="22"/>
        </w:rPr>
        <w:t>ss</w:t>
      </w:r>
      <w:r>
        <w:rPr>
          <w:rFonts w:ascii="Lato" w:hAnsi="Lato"/>
          <w:b/>
          <w:color w:val="303030"/>
          <w:spacing w:val="-12"/>
          <w:sz w:val="22"/>
        </w:rPr>
        <w:t>m</w:t>
      </w:r>
      <w:r>
        <w:rPr>
          <w:rFonts w:ascii="Lato" w:hAnsi="Lato"/>
          <w:b/>
          <w:color w:val="303030"/>
          <w:spacing w:val="-4"/>
          <w:sz w:val="22"/>
        </w:rPr>
        <w:t>e</w:t>
      </w:r>
      <w:r>
        <w:rPr>
          <w:rFonts w:ascii="Lato" w:hAnsi="Lato"/>
          <w:b/>
          <w:color w:val="303030"/>
          <w:spacing w:val="-12"/>
          <w:sz w:val="22"/>
        </w:rPr>
        <w:t>nt</w:t>
      </w:r>
      <w:r>
        <w:rPr>
          <w:rFonts w:ascii="Lato" w:hAnsi="Lato"/>
          <w:b/>
          <w:color w:val="303030"/>
          <w:sz w:val="22"/>
        </w:rPr>
        <w:t>s </w:t>
      </w:r>
      <w:r>
        <w:rPr>
          <w:rFonts w:ascii="Lato" w:hAnsi="Lato"/>
          <w:b/>
          <w:color w:val="303030"/>
          <w:spacing w:val="-2"/>
          <w:sz w:val="22"/>
        </w:rPr>
        <w:t>a</w:t>
      </w:r>
      <w:r>
        <w:rPr>
          <w:rFonts w:ascii="Lato" w:hAnsi="Lato"/>
          <w:b/>
          <w:color w:val="303030"/>
          <w:spacing w:val="-12"/>
          <w:sz w:val="22"/>
        </w:rPr>
        <w:t>n</w:t>
      </w:r>
      <w:r>
        <w:rPr>
          <w:rFonts w:ascii="Lato" w:hAnsi="Lato"/>
          <w:b/>
          <w:color w:val="303030"/>
          <w:sz w:val="22"/>
        </w:rPr>
        <w:t>d </w:t>
      </w:r>
      <w:r>
        <w:rPr>
          <w:rFonts w:ascii="Lato" w:hAnsi="Lato"/>
          <w:b/>
          <w:color w:val="303030"/>
          <w:spacing w:val="-12"/>
          <w:sz w:val="22"/>
        </w:rPr>
        <w:t>t</w:t>
      </w:r>
      <w:r>
        <w:rPr>
          <w:rFonts w:ascii="Lato" w:hAnsi="Lato"/>
          <w:b/>
          <w:color w:val="303030"/>
          <w:sz w:val="22"/>
        </w:rPr>
        <w:t>o </w:t>
      </w:r>
      <w:r>
        <w:rPr>
          <w:rFonts w:ascii="Lato" w:hAnsi="Lato"/>
          <w:b/>
          <w:color w:val="303030"/>
          <w:spacing w:val="-12"/>
          <w:sz w:val="22"/>
        </w:rPr>
        <w:t>d</w:t>
      </w:r>
      <w:r>
        <w:rPr>
          <w:rFonts w:ascii="Lato" w:hAnsi="Lato"/>
          <w:b/>
          <w:color w:val="303030"/>
          <w:spacing w:val="-4"/>
          <w:sz w:val="22"/>
        </w:rPr>
        <w:t>eve</w:t>
      </w:r>
      <w:r>
        <w:rPr>
          <w:rFonts w:ascii="Lato" w:hAnsi="Lato"/>
          <w:b/>
          <w:color w:val="303030"/>
          <w:spacing w:val="-6"/>
          <w:sz w:val="22"/>
        </w:rPr>
        <w:t>l</w:t>
      </w:r>
      <w:r>
        <w:rPr>
          <w:rFonts w:ascii="Lato" w:hAnsi="Lato"/>
          <w:b/>
          <w:color w:val="303030"/>
          <w:spacing w:val="-12"/>
          <w:sz w:val="22"/>
        </w:rPr>
        <w:t>o</w:t>
      </w:r>
      <w:r>
        <w:rPr>
          <w:rFonts w:ascii="Lato" w:hAnsi="Lato"/>
          <w:b/>
          <w:color w:val="303030"/>
          <w:sz w:val="22"/>
        </w:rPr>
        <w:t>p </w:t>
      </w:r>
      <w:r>
        <w:rPr>
          <w:rFonts w:ascii="Lato" w:hAnsi="Lato"/>
          <w:b/>
          <w:color w:val="303030"/>
          <w:spacing w:val="-6"/>
          <w:sz w:val="22"/>
        </w:rPr>
        <w:t>treatment </w:t>
      </w:r>
      <w:r>
        <w:rPr>
          <w:rFonts w:ascii="Lato" w:hAnsi="Lato"/>
          <w:b/>
          <w:color w:val="303030"/>
          <w:spacing w:val="-7"/>
          <w:sz w:val="22"/>
        </w:rPr>
        <w:t>plans </w:t>
      </w:r>
      <w:r>
        <w:rPr>
          <w:rFonts w:ascii="Lato" w:hAnsi="Lato"/>
          <w:b/>
          <w:color w:val="303030"/>
          <w:spacing w:val="-6"/>
          <w:sz w:val="22"/>
        </w:rPr>
        <w:t>for </w:t>
      </w:r>
      <w:r>
        <w:rPr>
          <w:rFonts w:ascii="Lato" w:hAnsi="Lato"/>
          <w:b/>
          <w:color w:val="303030"/>
          <w:spacing w:val="-7"/>
          <w:sz w:val="22"/>
        </w:rPr>
        <w:t>some physiotherapy </w:t>
      </w:r>
      <w:r>
        <w:rPr>
          <w:rFonts w:ascii="Lato" w:hAnsi="Lato"/>
          <w:b/>
          <w:color w:val="303030"/>
          <w:spacing w:val="-8"/>
          <w:sz w:val="22"/>
        </w:rPr>
        <w:t>patients </w:t>
      </w:r>
      <w:r>
        <w:rPr>
          <w:rFonts w:ascii="Lato" w:hAnsi="Lato"/>
          <w:b/>
          <w:color w:val="303030"/>
          <w:spacing w:val="-7"/>
          <w:w w:val="105"/>
          <w:sz w:val="22"/>
        </w:rPr>
        <w:t>ostensibly </w:t>
      </w:r>
      <w:r>
        <w:rPr>
          <w:rFonts w:ascii="Lato" w:hAnsi="Lato"/>
          <w:b/>
          <w:color w:val="303030"/>
          <w:spacing w:val="-8"/>
          <w:w w:val="105"/>
          <w:sz w:val="22"/>
        </w:rPr>
        <w:t>under </w:t>
      </w:r>
      <w:r>
        <w:rPr>
          <w:rFonts w:ascii="Lato" w:hAnsi="Lato"/>
          <w:b/>
          <w:color w:val="303030"/>
          <w:spacing w:val="-6"/>
          <w:w w:val="105"/>
          <w:sz w:val="22"/>
        </w:rPr>
        <w:t>his </w:t>
      </w:r>
      <w:r>
        <w:rPr>
          <w:rFonts w:ascii="Lato" w:hAnsi="Lato"/>
          <w:b/>
          <w:color w:val="303030"/>
          <w:spacing w:val="-3"/>
          <w:w w:val="105"/>
          <w:sz w:val="22"/>
        </w:rPr>
        <w:t>care;</w:t>
      </w:r>
    </w:p>
    <w:p>
      <w:pPr>
        <w:spacing w:line="290" w:lineRule="auto" w:before="2"/>
        <w:ind w:left="1251" w:right="313" w:hanging="260"/>
        <w:jc w:val="left"/>
        <w:rPr>
          <w:rFonts w:ascii="Lato" w:hAnsi="Lato"/>
          <w:b/>
          <w:sz w:val="22"/>
        </w:rPr>
      </w:pPr>
      <w:r>
        <w:rPr>
          <w:rFonts w:ascii="Courier New" w:hAnsi="Courier New"/>
          <w:w w:val="481"/>
          <w:position w:val="-1"/>
          <w:sz w:val="9"/>
        </w:rPr>
        <w:t></w:t>
      </w:r>
      <w:r>
        <w:rPr>
          <w:rFonts w:ascii="Lato" w:hAnsi="Lato"/>
          <w:b/>
          <w:color w:val="303030"/>
          <w:spacing w:val="-4"/>
          <w:sz w:val="22"/>
        </w:rPr>
        <w:t>f</w:t>
      </w:r>
      <w:r>
        <w:rPr>
          <w:rFonts w:ascii="Lato" w:hAnsi="Lato"/>
          <w:b/>
          <w:color w:val="303030"/>
          <w:spacing w:val="-2"/>
          <w:sz w:val="22"/>
        </w:rPr>
        <w:t>a</w:t>
      </w:r>
      <w:r>
        <w:rPr>
          <w:rFonts w:ascii="Lato" w:hAnsi="Lato"/>
          <w:b/>
          <w:color w:val="303030"/>
          <w:spacing w:val="-6"/>
          <w:sz w:val="22"/>
        </w:rPr>
        <w:t>il</w:t>
      </w:r>
      <w:r>
        <w:rPr>
          <w:rFonts w:ascii="Lato" w:hAnsi="Lato"/>
          <w:b/>
          <w:color w:val="303030"/>
          <w:spacing w:val="-4"/>
          <w:sz w:val="22"/>
        </w:rPr>
        <w:t>e</w:t>
      </w:r>
      <w:r>
        <w:rPr>
          <w:rFonts w:ascii="Lato" w:hAnsi="Lato"/>
          <w:b/>
          <w:color w:val="303030"/>
          <w:sz w:val="22"/>
        </w:rPr>
        <w:t>d </w:t>
      </w:r>
      <w:r>
        <w:rPr>
          <w:rFonts w:ascii="Lato" w:hAnsi="Lato"/>
          <w:b/>
          <w:color w:val="303030"/>
          <w:spacing w:val="-12"/>
          <w:sz w:val="22"/>
        </w:rPr>
        <w:t>t</w:t>
      </w:r>
      <w:r>
        <w:rPr>
          <w:rFonts w:ascii="Lato" w:hAnsi="Lato"/>
          <w:b/>
          <w:color w:val="303030"/>
          <w:sz w:val="22"/>
        </w:rPr>
        <w:t>o </w:t>
      </w:r>
      <w:r>
        <w:rPr>
          <w:rFonts w:ascii="Lato" w:hAnsi="Lato"/>
          <w:b/>
          <w:color w:val="303030"/>
          <w:spacing w:val="-12"/>
          <w:sz w:val="22"/>
        </w:rPr>
        <w:t>obt</w:t>
      </w:r>
      <w:r>
        <w:rPr>
          <w:rFonts w:ascii="Lato" w:hAnsi="Lato"/>
          <w:b/>
          <w:color w:val="303030"/>
          <w:spacing w:val="-2"/>
          <w:sz w:val="22"/>
        </w:rPr>
        <w:t>a</w:t>
      </w:r>
      <w:r>
        <w:rPr>
          <w:rFonts w:ascii="Lato" w:hAnsi="Lato"/>
          <w:b/>
          <w:color w:val="303030"/>
          <w:spacing w:val="-6"/>
          <w:sz w:val="22"/>
        </w:rPr>
        <w:t>i</w:t>
      </w:r>
      <w:r>
        <w:rPr>
          <w:rFonts w:ascii="Lato" w:hAnsi="Lato"/>
          <w:b/>
          <w:color w:val="303030"/>
          <w:sz w:val="22"/>
        </w:rPr>
        <w:t>n </w:t>
      </w:r>
      <w:r>
        <w:rPr>
          <w:rFonts w:ascii="Lato" w:hAnsi="Lato"/>
          <w:b/>
          <w:color w:val="303030"/>
          <w:spacing w:val="-6"/>
          <w:sz w:val="22"/>
        </w:rPr>
        <w:t>i</w:t>
      </w:r>
      <w:r>
        <w:rPr>
          <w:rFonts w:ascii="Lato" w:hAnsi="Lato"/>
          <w:b/>
          <w:color w:val="303030"/>
          <w:spacing w:val="-12"/>
          <w:sz w:val="22"/>
        </w:rPr>
        <w:t>n</w:t>
      </w:r>
      <w:r>
        <w:rPr>
          <w:rFonts w:ascii="Lato" w:hAnsi="Lato"/>
          <w:b/>
          <w:color w:val="303030"/>
          <w:spacing w:val="-4"/>
          <w:sz w:val="22"/>
        </w:rPr>
        <w:t>f</w:t>
      </w:r>
      <w:r>
        <w:rPr>
          <w:rFonts w:ascii="Lato" w:hAnsi="Lato"/>
          <w:b/>
          <w:color w:val="303030"/>
          <w:spacing w:val="-12"/>
          <w:sz w:val="22"/>
        </w:rPr>
        <w:t>o</w:t>
      </w:r>
      <w:r>
        <w:rPr>
          <w:rFonts w:ascii="Lato" w:hAnsi="Lato"/>
          <w:b/>
          <w:color w:val="303030"/>
          <w:spacing w:val="4"/>
          <w:sz w:val="22"/>
        </w:rPr>
        <w:t>r</w:t>
      </w:r>
      <w:r>
        <w:rPr>
          <w:rFonts w:ascii="Lato" w:hAnsi="Lato"/>
          <w:b/>
          <w:color w:val="303030"/>
          <w:spacing w:val="-12"/>
          <w:sz w:val="22"/>
        </w:rPr>
        <w:t>m</w:t>
      </w:r>
      <w:r>
        <w:rPr>
          <w:rFonts w:ascii="Lato" w:hAnsi="Lato"/>
          <w:b/>
          <w:color w:val="303030"/>
          <w:spacing w:val="-4"/>
          <w:sz w:val="22"/>
        </w:rPr>
        <w:t>e</w:t>
      </w:r>
      <w:r>
        <w:rPr>
          <w:rFonts w:ascii="Lato" w:hAnsi="Lato"/>
          <w:b/>
          <w:color w:val="303030"/>
          <w:sz w:val="22"/>
        </w:rPr>
        <w:t>d </w:t>
      </w:r>
      <w:r>
        <w:rPr>
          <w:rFonts w:ascii="Lato" w:hAnsi="Lato"/>
          <w:b/>
          <w:color w:val="303030"/>
          <w:spacing w:val="-11"/>
          <w:sz w:val="22"/>
        </w:rPr>
        <w:t>c</w:t>
      </w:r>
      <w:r>
        <w:rPr>
          <w:rFonts w:ascii="Lato" w:hAnsi="Lato"/>
          <w:b/>
          <w:color w:val="303030"/>
          <w:spacing w:val="-12"/>
          <w:sz w:val="22"/>
        </w:rPr>
        <w:t>on</w:t>
      </w:r>
      <w:r>
        <w:rPr>
          <w:rFonts w:ascii="Lato" w:hAnsi="Lato"/>
          <w:b/>
          <w:color w:val="303030"/>
          <w:spacing w:val="-3"/>
          <w:sz w:val="22"/>
        </w:rPr>
        <w:t>s</w:t>
      </w:r>
      <w:r>
        <w:rPr>
          <w:rFonts w:ascii="Lato" w:hAnsi="Lato"/>
          <w:b/>
          <w:color w:val="303030"/>
          <w:spacing w:val="-4"/>
          <w:sz w:val="22"/>
        </w:rPr>
        <w:t>e</w:t>
      </w:r>
      <w:r>
        <w:rPr>
          <w:rFonts w:ascii="Lato" w:hAnsi="Lato"/>
          <w:b/>
          <w:color w:val="303030"/>
          <w:spacing w:val="-12"/>
          <w:sz w:val="22"/>
        </w:rPr>
        <w:t>n</w:t>
      </w:r>
      <w:r>
        <w:rPr>
          <w:rFonts w:ascii="Lato" w:hAnsi="Lato"/>
          <w:b/>
          <w:color w:val="303030"/>
          <w:sz w:val="22"/>
        </w:rPr>
        <w:t>t </w:t>
      </w:r>
      <w:r>
        <w:rPr>
          <w:rFonts w:ascii="Lato" w:hAnsi="Lato"/>
          <w:b/>
          <w:color w:val="303030"/>
          <w:spacing w:val="-4"/>
          <w:sz w:val="22"/>
        </w:rPr>
        <w:t>f</w:t>
      </w:r>
      <w:r>
        <w:rPr>
          <w:rFonts w:ascii="Lato" w:hAnsi="Lato"/>
          <w:b/>
          <w:color w:val="303030"/>
          <w:spacing w:val="4"/>
          <w:sz w:val="22"/>
        </w:rPr>
        <w:t>r</w:t>
      </w:r>
      <w:r>
        <w:rPr>
          <w:rFonts w:ascii="Lato" w:hAnsi="Lato"/>
          <w:b/>
          <w:color w:val="303030"/>
          <w:spacing w:val="-12"/>
          <w:sz w:val="22"/>
        </w:rPr>
        <w:t>o</w:t>
      </w:r>
      <w:r>
        <w:rPr>
          <w:rFonts w:ascii="Lato" w:hAnsi="Lato"/>
          <w:b/>
          <w:color w:val="303030"/>
          <w:sz w:val="22"/>
        </w:rPr>
        <w:t>m </w:t>
      </w:r>
      <w:r>
        <w:rPr>
          <w:rFonts w:ascii="Lato" w:hAnsi="Lato"/>
          <w:b/>
          <w:color w:val="303030"/>
          <w:spacing w:val="-3"/>
          <w:sz w:val="22"/>
        </w:rPr>
        <w:t>s</w:t>
      </w:r>
      <w:r>
        <w:rPr>
          <w:rFonts w:ascii="Lato" w:hAnsi="Lato"/>
          <w:b/>
          <w:color w:val="303030"/>
          <w:spacing w:val="-12"/>
          <w:sz w:val="22"/>
        </w:rPr>
        <w:t>om</w:t>
      </w:r>
      <w:r>
        <w:rPr>
          <w:rFonts w:ascii="Lato" w:hAnsi="Lato"/>
          <w:b/>
          <w:color w:val="303030"/>
          <w:sz w:val="22"/>
        </w:rPr>
        <w:t>e </w:t>
      </w:r>
      <w:r>
        <w:rPr>
          <w:rFonts w:ascii="Lato" w:hAnsi="Lato"/>
          <w:b/>
          <w:color w:val="303030"/>
          <w:spacing w:val="-8"/>
          <w:sz w:val="22"/>
        </w:rPr>
        <w:t>patients </w:t>
      </w:r>
      <w:r>
        <w:rPr>
          <w:rFonts w:ascii="Lato" w:hAnsi="Lato"/>
          <w:b/>
          <w:color w:val="303030"/>
          <w:spacing w:val="-6"/>
          <w:sz w:val="22"/>
        </w:rPr>
        <w:t>for </w:t>
      </w:r>
      <w:r>
        <w:rPr>
          <w:rFonts w:ascii="Lato" w:hAnsi="Lato"/>
          <w:b/>
          <w:color w:val="303030"/>
          <w:spacing w:val="-8"/>
          <w:sz w:val="22"/>
        </w:rPr>
        <w:t>the </w:t>
      </w:r>
      <w:r>
        <w:rPr>
          <w:rFonts w:ascii="Lato" w:hAnsi="Lato"/>
          <w:b/>
          <w:color w:val="303030"/>
          <w:spacing w:val="-7"/>
          <w:sz w:val="22"/>
        </w:rPr>
        <w:t>involvement </w:t>
      </w:r>
      <w:r>
        <w:rPr>
          <w:rFonts w:ascii="Lato" w:hAnsi="Lato"/>
          <w:b/>
          <w:color w:val="303030"/>
          <w:spacing w:val="-6"/>
          <w:sz w:val="22"/>
        </w:rPr>
        <w:t>of </w:t>
      </w:r>
      <w:r>
        <w:rPr>
          <w:rFonts w:ascii="Lato" w:hAnsi="Lato"/>
          <w:b/>
          <w:color w:val="303030"/>
          <w:spacing w:val="-7"/>
          <w:sz w:val="22"/>
        </w:rPr>
        <w:t>physiotherapist </w:t>
      </w:r>
      <w:r>
        <w:rPr>
          <w:rFonts w:ascii="Lato" w:hAnsi="Lato"/>
          <w:b/>
          <w:color w:val="303030"/>
          <w:spacing w:val="-6"/>
          <w:w w:val="105"/>
          <w:sz w:val="22"/>
        </w:rPr>
        <w:t>assistants </w:t>
      </w:r>
      <w:r>
        <w:rPr>
          <w:rFonts w:ascii="Lato" w:hAnsi="Lato"/>
          <w:b/>
          <w:color w:val="303030"/>
          <w:spacing w:val="-3"/>
          <w:w w:val="105"/>
          <w:sz w:val="22"/>
        </w:rPr>
        <w:t>in </w:t>
      </w:r>
      <w:r>
        <w:rPr>
          <w:rFonts w:ascii="Lato" w:hAnsi="Lato"/>
          <w:b/>
          <w:color w:val="303030"/>
          <w:spacing w:val="-8"/>
          <w:w w:val="105"/>
          <w:sz w:val="22"/>
        </w:rPr>
        <w:t>the </w:t>
      </w:r>
      <w:r>
        <w:rPr>
          <w:rFonts w:ascii="Lato" w:hAnsi="Lato"/>
          <w:b/>
          <w:color w:val="303030"/>
          <w:spacing w:val="-4"/>
          <w:w w:val="105"/>
          <w:sz w:val="22"/>
        </w:rPr>
        <w:t>delivery </w:t>
      </w:r>
      <w:r>
        <w:rPr>
          <w:rFonts w:ascii="Lato" w:hAnsi="Lato"/>
          <w:b/>
          <w:color w:val="303030"/>
          <w:spacing w:val="-6"/>
          <w:w w:val="105"/>
          <w:sz w:val="22"/>
        </w:rPr>
        <w:t>of </w:t>
      </w:r>
      <w:r>
        <w:rPr>
          <w:rFonts w:ascii="Lato" w:hAnsi="Lato"/>
          <w:b/>
          <w:color w:val="303030"/>
          <w:spacing w:val="-7"/>
          <w:w w:val="105"/>
          <w:sz w:val="22"/>
        </w:rPr>
        <w:t>physiotherapy;</w:t>
      </w:r>
    </w:p>
    <w:p>
      <w:pPr>
        <w:spacing w:line="290" w:lineRule="auto" w:before="1"/>
        <w:ind w:left="1251" w:right="0" w:hanging="260"/>
        <w:jc w:val="left"/>
        <w:rPr>
          <w:rFonts w:ascii="Lato" w:hAnsi="Lato"/>
          <w:b/>
          <w:sz w:val="22"/>
        </w:rPr>
      </w:pPr>
      <w:r>
        <w:rPr>
          <w:rFonts w:ascii="Courier New" w:hAnsi="Courier New"/>
          <w:w w:val="481"/>
          <w:position w:val="-1"/>
          <w:sz w:val="9"/>
        </w:rPr>
        <w:t></w:t>
      </w:r>
      <w:r>
        <w:rPr>
          <w:rFonts w:ascii="Lato" w:hAnsi="Lato"/>
          <w:b/>
          <w:color w:val="303030"/>
          <w:spacing w:val="-12"/>
          <w:sz w:val="22"/>
        </w:rPr>
        <w:t>d</w:t>
      </w:r>
      <w:r>
        <w:rPr>
          <w:rFonts w:ascii="Lato" w:hAnsi="Lato"/>
          <w:b/>
          <w:color w:val="303030"/>
          <w:spacing w:val="-6"/>
          <w:sz w:val="22"/>
        </w:rPr>
        <w:t>i</w:t>
      </w:r>
      <w:r>
        <w:rPr>
          <w:rFonts w:ascii="Lato" w:hAnsi="Lato"/>
          <w:b/>
          <w:color w:val="303030"/>
          <w:spacing w:val="4"/>
          <w:sz w:val="22"/>
        </w:rPr>
        <w:t>r</w:t>
      </w:r>
      <w:r>
        <w:rPr>
          <w:rFonts w:ascii="Lato" w:hAnsi="Lato"/>
          <w:b/>
          <w:color w:val="303030"/>
          <w:spacing w:val="-4"/>
          <w:sz w:val="22"/>
        </w:rPr>
        <w:t>e</w:t>
      </w:r>
      <w:r>
        <w:rPr>
          <w:rFonts w:ascii="Lato" w:hAnsi="Lato"/>
          <w:b/>
          <w:color w:val="303030"/>
          <w:spacing w:val="-11"/>
          <w:sz w:val="22"/>
        </w:rPr>
        <w:t>c</w:t>
      </w:r>
      <w:r>
        <w:rPr>
          <w:rFonts w:ascii="Lato" w:hAnsi="Lato"/>
          <w:b/>
          <w:color w:val="303030"/>
          <w:spacing w:val="-12"/>
          <w:sz w:val="22"/>
        </w:rPr>
        <w:t>t</w:t>
      </w:r>
      <w:r>
        <w:rPr>
          <w:rFonts w:ascii="Lato" w:hAnsi="Lato"/>
          <w:b/>
          <w:color w:val="303030"/>
          <w:spacing w:val="-6"/>
          <w:sz w:val="22"/>
        </w:rPr>
        <w:t>l</w:t>
      </w:r>
      <w:r>
        <w:rPr>
          <w:rFonts w:ascii="Lato" w:hAnsi="Lato"/>
          <w:b/>
          <w:color w:val="303030"/>
          <w:sz w:val="22"/>
        </w:rPr>
        <w:t>y</w:t>
      </w:r>
      <w:r>
        <w:rPr>
          <w:rFonts w:ascii="Lato" w:hAnsi="Lato"/>
          <w:b/>
          <w:color w:val="303030"/>
          <w:spacing w:val="-12"/>
          <w:sz w:val="22"/>
        </w:rPr>
        <w:t> </w:t>
      </w:r>
      <w:r>
        <w:rPr>
          <w:rFonts w:ascii="Lato" w:hAnsi="Lato"/>
          <w:b/>
          <w:color w:val="303030"/>
          <w:spacing w:val="-2"/>
          <w:sz w:val="22"/>
        </w:rPr>
        <w:t>a</w:t>
      </w:r>
      <w:r>
        <w:rPr>
          <w:rFonts w:ascii="Lato" w:hAnsi="Lato"/>
          <w:b/>
          <w:color w:val="303030"/>
          <w:spacing w:val="-12"/>
          <w:sz w:val="22"/>
        </w:rPr>
        <w:t>nd/o</w:t>
      </w:r>
      <w:r>
        <w:rPr>
          <w:rFonts w:ascii="Lato" w:hAnsi="Lato"/>
          <w:b/>
          <w:color w:val="303030"/>
          <w:sz w:val="22"/>
        </w:rPr>
        <w:t>r</w:t>
      </w:r>
      <w:r>
        <w:rPr>
          <w:rFonts w:ascii="Lato" w:hAnsi="Lato"/>
          <w:b/>
          <w:color w:val="303030"/>
          <w:spacing w:val="-5"/>
          <w:sz w:val="22"/>
        </w:rPr>
        <w:t> </w:t>
      </w:r>
      <w:r>
        <w:rPr>
          <w:rFonts w:ascii="Lato" w:hAnsi="Lato"/>
          <w:b/>
          <w:color w:val="303030"/>
          <w:spacing w:val="-6"/>
          <w:sz w:val="22"/>
        </w:rPr>
        <w:t>i</w:t>
      </w:r>
      <w:r>
        <w:rPr>
          <w:rFonts w:ascii="Lato" w:hAnsi="Lato"/>
          <w:b/>
          <w:color w:val="303030"/>
          <w:spacing w:val="-12"/>
          <w:sz w:val="22"/>
        </w:rPr>
        <w:t>nd</w:t>
      </w:r>
      <w:r>
        <w:rPr>
          <w:rFonts w:ascii="Lato" w:hAnsi="Lato"/>
          <w:b/>
          <w:color w:val="303030"/>
          <w:spacing w:val="-6"/>
          <w:sz w:val="22"/>
        </w:rPr>
        <w:t>i</w:t>
      </w:r>
      <w:r>
        <w:rPr>
          <w:rFonts w:ascii="Lato" w:hAnsi="Lato"/>
          <w:b/>
          <w:color w:val="303030"/>
          <w:spacing w:val="4"/>
          <w:sz w:val="22"/>
        </w:rPr>
        <w:t>r</w:t>
      </w:r>
      <w:r>
        <w:rPr>
          <w:rFonts w:ascii="Lato" w:hAnsi="Lato"/>
          <w:b/>
          <w:color w:val="303030"/>
          <w:spacing w:val="-4"/>
          <w:sz w:val="22"/>
        </w:rPr>
        <w:t>e</w:t>
      </w:r>
      <w:r>
        <w:rPr>
          <w:rFonts w:ascii="Lato" w:hAnsi="Lato"/>
          <w:b/>
          <w:color w:val="303030"/>
          <w:spacing w:val="-11"/>
          <w:sz w:val="22"/>
        </w:rPr>
        <w:t>c</w:t>
      </w:r>
      <w:r>
        <w:rPr>
          <w:rFonts w:ascii="Lato" w:hAnsi="Lato"/>
          <w:b/>
          <w:color w:val="303030"/>
          <w:spacing w:val="-12"/>
          <w:sz w:val="22"/>
        </w:rPr>
        <w:t>t</w:t>
      </w:r>
      <w:r>
        <w:rPr>
          <w:rFonts w:ascii="Lato" w:hAnsi="Lato"/>
          <w:b/>
          <w:color w:val="303030"/>
          <w:spacing w:val="-6"/>
          <w:sz w:val="22"/>
        </w:rPr>
        <w:t>l</w:t>
      </w:r>
      <w:r>
        <w:rPr>
          <w:rFonts w:ascii="Lato" w:hAnsi="Lato"/>
          <w:b/>
          <w:color w:val="303030"/>
          <w:sz w:val="22"/>
        </w:rPr>
        <w:t>y</w:t>
      </w:r>
      <w:r>
        <w:rPr>
          <w:rFonts w:ascii="Lato" w:hAnsi="Lato"/>
          <w:b/>
          <w:color w:val="303030"/>
          <w:spacing w:val="-12"/>
          <w:sz w:val="22"/>
        </w:rPr>
        <w:t> h</w:t>
      </w:r>
      <w:r>
        <w:rPr>
          <w:rFonts w:ascii="Lato" w:hAnsi="Lato"/>
          <w:b/>
          <w:color w:val="303030"/>
          <w:spacing w:val="-4"/>
          <w:sz w:val="22"/>
        </w:rPr>
        <w:t>e</w:t>
      </w:r>
      <w:r>
        <w:rPr>
          <w:rFonts w:ascii="Lato" w:hAnsi="Lato"/>
          <w:b/>
          <w:color w:val="303030"/>
          <w:spacing w:val="-6"/>
          <w:sz w:val="22"/>
        </w:rPr>
        <w:t>l</w:t>
      </w:r>
      <w:r>
        <w:rPr>
          <w:rFonts w:ascii="Lato" w:hAnsi="Lato"/>
          <w:b/>
          <w:color w:val="303030"/>
          <w:sz w:val="22"/>
        </w:rPr>
        <w:t>d</w:t>
      </w:r>
      <w:r>
        <w:rPr>
          <w:rFonts w:ascii="Lato" w:hAnsi="Lato"/>
          <w:b/>
          <w:color w:val="303030"/>
          <w:spacing w:val="-20"/>
          <w:sz w:val="22"/>
        </w:rPr>
        <w:t> </w:t>
      </w:r>
      <w:r>
        <w:rPr>
          <w:rFonts w:ascii="Lato" w:hAnsi="Lato"/>
          <w:b/>
          <w:color w:val="303030"/>
          <w:spacing w:val="-12"/>
          <w:sz w:val="22"/>
        </w:rPr>
        <w:t>ou</w:t>
      </w:r>
      <w:r>
        <w:rPr>
          <w:rFonts w:ascii="Lato" w:hAnsi="Lato"/>
          <w:b/>
          <w:color w:val="303030"/>
          <w:sz w:val="22"/>
        </w:rPr>
        <w:t>t</w:t>
      </w:r>
      <w:r>
        <w:rPr>
          <w:rFonts w:ascii="Lato" w:hAnsi="Lato"/>
          <w:b/>
          <w:color w:val="303030"/>
          <w:spacing w:val="-20"/>
          <w:sz w:val="22"/>
        </w:rPr>
        <w:t> </w:t>
      </w:r>
      <w:r>
        <w:rPr>
          <w:rFonts w:ascii="Lato" w:hAnsi="Lato"/>
          <w:b/>
          <w:color w:val="303030"/>
          <w:spacing w:val="-2"/>
          <w:sz w:val="22"/>
        </w:rPr>
        <w:t>a</w:t>
      </w:r>
      <w:r>
        <w:rPr>
          <w:rFonts w:ascii="Lato" w:hAnsi="Lato"/>
          <w:b/>
          <w:color w:val="303030"/>
          <w:sz w:val="22"/>
        </w:rPr>
        <w:t>n</w:t>
      </w:r>
      <w:r>
        <w:rPr>
          <w:rFonts w:ascii="Lato" w:hAnsi="Lato"/>
          <w:b/>
          <w:color w:val="303030"/>
          <w:spacing w:val="-20"/>
          <w:sz w:val="22"/>
        </w:rPr>
        <w:t> </w:t>
      </w:r>
      <w:r>
        <w:rPr>
          <w:rFonts w:ascii="Lato" w:hAnsi="Lato"/>
          <w:b/>
          <w:color w:val="303030"/>
          <w:spacing w:val="-2"/>
          <w:sz w:val="22"/>
        </w:rPr>
        <w:t>a</w:t>
      </w:r>
      <w:r>
        <w:rPr>
          <w:rFonts w:ascii="Lato" w:hAnsi="Lato"/>
          <w:b/>
          <w:color w:val="303030"/>
          <w:spacing w:val="-12"/>
          <w:sz w:val="22"/>
        </w:rPr>
        <w:t>th</w:t>
      </w:r>
      <w:r>
        <w:rPr>
          <w:rFonts w:ascii="Lato" w:hAnsi="Lato"/>
          <w:b/>
          <w:color w:val="303030"/>
          <w:spacing w:val="-6"/>
          <w:sz w:val="22"/>
        </w:rPr>
        <w:t>l</w:t>
      </w:r>
      <w:r>
        <w:rPr>
          <w:rFonts w:ascii="Lato" w:hAnsi="Lato"/>
          <w:b/>
          <w:color w:val="303030"/>
          <w:spacing w:val="-4"/>
          <w:sz w:val="22"/>
        </w:rPr>
        <w:t>e</w:t>
      </w:r>
      <w:r>
        <w:rPr>
          <w:rFonts w:ascii="Lato" w:hAnsi="Lato"/>
          <w:b/>
          <w:color w:val="303030"/>
          <w:spacing w:val="-12"/>
          <w:sz w:val="22"/>
        </w:rPr>
        <w:t>t</w:t>
      </w:r>
      <w:r>
        <w:rPr>
          <w:rFonts w:ascii="Lato" w:hAnsi="Lato"/>
          <w:b/>
          <w:color w:val="303030"/>
          <w:spacing w:val="-6"/>
          <w:sz w:val="22"/>
        </w:rPr>
        <w:t>i</w:t>
      </w:r>
      <w:r>
        <w:rPr>
          <w:rFonts w:ascii="Lato" w:hAnsi="Lato"/>
          <w:b/>
          <w:color w:val="303030"/>
          <w:sz w:val="22"/>
        </w:rPr>
        <w:t>c </w:t>
      </w:r>
      <w:r>
        <w:rPr>
          <w:rFonts w:ascii="Lato" w:hAnsi="Lato"/>
          <w:b/>
          <w:color w:val="303030"/>
          <w:spacing w:val="-6"/>
          <w:sz w:val="22"/>
        </w:rPr>
        <w:t>therapist,</w:t>
      </w:r>
      <w:r>
        <w:rPr>
          <w:rFonts w:ascii="Lato" w:hAnsi="Lato"/>
          <w:b/>
          <w:color w:val="303030"/>
          <w:spacing w:val="-24"/>
          <w:sz w:val="22"/>
        </w:rPr>
        <w:t> </w:t>
      </w:r>
      <w:r>
        <w:rPr>
          <w:rFonts w:ascii="Lato" w:hAnsi="Lato"/>
          <w:b/>
          <w:color w:val="303030"/>
          <w:sz w:val="22"/>
        </w:rPr>
        <w:t>as</w:t>
      </w:r>
      <w:r>
        <w:rPr>
          <w:rFonts w:ascii="Lato" w:hAnsi="Lato"/>
          <w:b/>
          <w:color w:val="303030"/>
          <w:spacing w:val="-10"/>
          <w:sz w:val="22"/>
        </w:rPr>
        <w:t> </w:t>
      </w:r>
      <w:r>
        <w:rPr>
          <w:rFonts w:ascii="Lato" w:hAnsi="Lato"/>
          <w:b/>
          <w:color w:val="303030"/>
          <w:sz w:val="22"/>
        </w:rPr>
        <w:t>a</w:t>
      </w:r>
      <w:r>
        <w:rPr>
          <w:rFonts w:ascii="Lato" w:hAnsi="Lato"/>
          <w:b/>
          <w:color w:val="303030"/>
          <w:spacing w:val="-9"/>
          <w:sz w:val="22"/>
        </w:rPr>
        <w:t> </w:t>
      </w:r>
      <w:r>
        <w:rPr>
          <w:rFonts w:ascii="Lato" w:hAnsi="Lato"/>
          <w:b/>
          <w:color w:val="303030"/>
          <w:spacing w:val="-8"/>
          <w:sz w:val="22"/>
        </w:rPr>
        <w:t>Member</w:t>
      </w:r>
      <w:r>
        <w:rPr>
          <w:rFonts w:ascii="Lato" w:hAnsi="Lato"/>
          <w:b/>
          <w:color w:val="303030"/>
          <w:spacing w:val="-3"/>
          <w:sz w:val="22"/>
        </w:rPr>
        <w:t> </w:t>
      </w:r>
      <w:r>
        <w:rPr>
          <w:rFonts w:ascii="Lato" w:hAnsi="Lato"/>
          <w:b/>
          <w:color w:val="303030"/>
          <w:spacing w:val="-6"/>
          <w:sz w:val="22"/>
        </w:rPr>
        <w:t>of</w:t>
      </w:r>
      <w:r>
        <w:rPr>
          <w:rFonts w:ascii="Lato" w:hAnsi="Lato"/>
          <w:b/>
          <w:color w:val="303030"/>
          <w:spacing w:val="-11"/>
          <w:sz w:val="22"/>
        </w:rPr>
        <w:t> </w:t>
      </w:r>
      <w:r>
        <w:rPr>
          <w:rFonts w:ascii="Lato" w:hAnsi="Lato"/>
          <w:b/>
          <w:color w:val="303030"/>
          <w:spacing w:val="-8"/>
          <w:sz w:val="22"/>
        </w:rPr>
        <w:t>the</w:t>
      </w:r>
      <w:r>
        <w:rPr>
          <w:rFonts w:ascii="Lato" w:hAnsi="Lato"/>
          <w:b/>
          <w:color w:val="303030"/>
          <w:spacing w:val="-12"/>
          <w:sz w:val="22"/>
        </w:rPr>
        <w:t> </w:t>
      </w:r>
      <w:r>
        <w:rPr>
          <w:rFonts w:ascii="Lato" w:hAnsi="Lato"/>
          <w:b/>
          <w:color w:val="303030"/>
          <w:spacing w:val="-6"/>
          <w:sz w:val="22"/>
        </w:rPr>
        <w:t>College</w:t>
      </w:r>
      <w:r>
        <w:rPr>
          <w:rFonts w:ascii="Lato" w:hAnsi="Lato"/>
          <w:b/>
          <w:color w:val="303030"/>
          <w:spacing w:val="-12"/>
          <w:sz w:val="22"/>
        </w:rPr>
        <w:t> </w:t>
      </w:r>
      <w:r>
        <w:rPr>
          <w:rFonts w:ascii="Lato" w:hAnsi="Lato"/>
          <w:b/>
          <w:color w:val="303030"/>
          <w:spacing w:val="-6"/>
          <w:sz w:val="22"/>
        </w:rPr>
        <w:t>to</w:t>
      </w:r>
      <w:r>
        <w:rPr>
          <w:rFonts w:ascii="Lato" w:hAnsi="Lato"/>
          <w:b/>
          <w:color w:val="303030"/>
          <w:spacing w:val="-19"/>
          <w:sz w:val="22"/>
        </w:rPr>
        <w:t> </w:t>
      </w:r>
      <w:r>
        <w:rPr>
          <w:rFonts w:ascii="Lato" w:hAnsi="Lato"/>
          <w:b/>
          <w:color w:val="303030"/>
          <w:spacing w:val="-8"/>
          <w:sz w:val="22"/>
        </w:rPr>
        <w:t>patients</w:t>
      </w:r>
      <w:r>
        <w:rPr>
          <w:rFonts w:ascii="Lato" w:hAnsi="Lato"/>
          <w:b/>
          <w:color w:val="303030"/>
          <w:spacing w:val="-10"/>
          <w:sz w:val="22"/>
        </w:rPr>
        <w:t> </w:t>
      </w:r>
      <w:r>
        <w:rPr>
          <w:rFonts w:ascii="Lato" w:hAnsi="Lato"/>
          <w:b/>
          <w:color w:val="303030"/>
          <w:spacing w:val="-6"/>
          <w:sz w:val="22"/>
        </w:rPr>
        <w:t>of his</w:t>
      </w:r>
      <w:r>
        <w:rPr>
          <w:rFonts w:ascii="Lato" w:hAnsi="Lato"/>
          <w:b/>
          <w:color w:val="303030"/>
          <w:spacing w:val="-11"/>
          <w:sz w:val="22"/>
        </w:rPr>
        <w:t> </w:t>
      </w:r>
      <w:r>
        <w:rPr>
          <w:rFonts w:ascii="Lato" w:hAnsi="Lato"/>
          <w:b/>
          <w:color w:val="303030"/>
          <w:spacing w:val="-8"/>
          <w:sz w:val="22"/>
        </w:rPr>
        <w:t>Clinic</w:t>
      </w:r>
      <w:r>
        <w:rPr>
          <w:rFonts w:ascii="Lato" w:hAnsi="Lato"/>
          <w:b/>
          <w:color w:val="303030"/>
          <w:spacing w:val="-20"/>
          <w:sz w:val="22"/>
        </w:rPr>
        <w:t> </w:t>
      </w:r>
      <w:r>
        <w:rPr>
          <w:rFonts w:ascii="Lato" w:hAnsi="Lato"/>
          <w:b/>
          <w:color w:val="303030"/>
          <w:spacing w:val="-5"/>
          <w:sz w:val="22"/>
        </w:rPr>
        <w:t>and</w:t>
      </w:r>
      <w:r>
        <w:rPr>
          <w:rFonts w:ascii="Lato" w:hAnsi="Lato"/>
          <w:b/>
          <w:color w:val="303030"/>
          <w:spacing w:val="-20"/>
          <w:sz w:val="22"/>
        </w:rPr>
        <w:t> </w:t>
      </w:r>
      <w:r>
        <w:rPr>
          <w:rFonts w:ascii="Lato" w:hAnsi="Lato"/>
          <w:b/>
          <w:color w:val="303030"/>
          <w:spacing w:val="-6"/>
          <w:sz w:val="22"/>
        </w:rPr>
        <w:t>members</w:t>
      </w:r>
      <w:r>
        <w:rPr>
          <w:rFonts w:ascii="Lato" w:hAnsi="Lato"/>
          <w:b/>
          <w:color w:val="303030"/>
          <w:spacing w:val="-11"/>
          <w:sz w:val="22"/>
        </w:rPr>
        <w:t> </w:t>
      </w:r>
      <w:r>
        <w:rPr>
          <w:rFonts w:ascii="Lato" w:hAnsi="Lato"/>
          <w:b/>
          <w:color w:val="303030"/>
          <w:spacing w:val="-6"/>
          <w:sz w:val="22"/>
        </w:rPr>
        <w:t>of</w:t>
      </w:r>
      <w:r>
        <w:rPr>
          <w:rFonts w:ascii="Lato" w:hAnsi="Lato"/>
          <w:b/>
          <w:color w:val="303030"/>
          <w:spacing w:val="-11"/>
          <w:sz w:val="22"/>
        </w:rPr>
        <w:t> </w:t>
      </w:r>
      <w:r>
        <w:rPr>
          <w:rFonts w:ascii="Lato" w:hAnsi="Lato"/>
          <w:b/>
          <w:color w:val="303030"/>
          <w:spacing w:val="-8"/>
          <w:sz w:val="22"/>
        </w:rPr>
        <w:t>the</w:t>
      </w:r>
      <w:r>
        <w:rPr>
          <w:rFonts w:ascii="Lato" w:hAnsi="Lato"/>
          <w:b/>
          <w:color w:val="303030"/>
          <w:spacing w:val="-13"/>
          <w:sz w:val="22"/>
        </w:rPr>
        <w:t> </w:t>
      </w:r>
      <w:r>
        <w:rPr>
          <w:rFonts w:ascii="Lato" w:hAnsi="Lato"/>
          <w:b/>
          <w:color w:val="303030"/>
          <w:spacing w:val="-9"/>
          <w:sz w:val="22"/>
        </w:rPr>
        <w:t>public;</w:t>
      </w:r>
    </w:p>
    <w:p>
      <w:pPr>
        <w:spacing w:line="290" w:lineRule="auto" w:before="2"/>
        <w:ind w:left="1251" w:right="0" w:hanging="260"/>
        <w:jc w:val="left"/>
        <w:rPr>
          <w:rFonts w:ascii="Lato" w:hAnsi="Lato"/>
          <w:b/>
          <w:sz w:val="22"/>
        </w:rPr>
      </w:pPr>
      <w:r>
        <w:rPr>
          <w:rFonts w:ascii="Courier New" w:hAnsi="Courier New"/>
          <w:w w:val="455"/>
          <w:position w:val="-1"/>
          <w:sz w:val="9"/>
        </w:rPr>
        <w:t> </w:t>
      </w:r>
      <w:r>
        <w:rPr>
          <w:rFonts w:ascii="Lato" w:hAnsi="Lato"/>
          <w:b/>
          <w:color w:val="303030"/>
          <w:spacing w:val="-5"/>
          <w:w w:val="110"/>
          <w:sz w:val="22"/>
        </w:rPr>
        <w:t>issued </w:t>
      </w:r>
      <w:r>
        <w:rPr>
          <w:rFonts w:ascii="Lato" w:hAnsi="Lato"/>
          <w:b/>
          <w:color w:val="303030"/>
          <w:spacing w:val="-7"/>
          <w:w w:val="110"/>
          <w:sz w:val="22"/>
        </w:rPr>
        <w:t>invoices </w:t>
      </w:r>
      <w:r>
        <w:rPr>
          <w:rFonts w:ascii="Lato" w:hAnsi="Lato"/>
          <w:b/>
          <w:color w:val="303030"/>
          <w:spacing w:val="-6"/>
          <w:w w:val="110"/>
          <w:sz w:val="22"/>
        </w:rPr>
        <w:t>to </w:t>
      </w:r>
      <w:r>
        <w:rPr>
          <w:rFonts w:ascii="Lato" w:hAnsi="Lato"/>
          <w:b/>
          <w:color w:val="303030"/>
          <w:spacing w:val="-7"/>
          <w:w w:val="110"/>
          <w:sz w:val="22"/>
        </w:rPr>
        <w:t>some </w:t>
      </w:r>
      <w:r>
        <w:rPr>
          <w:rFonts w:ascii="Lato" w:hAnsi="Lato"/>
          <w:b/>
          <w:color w:val="303030"/>
          <w:spacing w:val="-8"/>
          <w:w w:val="110"/>
          <w:sz w:val="22"/>
        </w:rPr>
        <w:t>patients </w:t>
      </w:r>
      <w:r>
        <w:rPr>
          <w:rFonts w:ascii="Lato" w:hAnsi="Lato"/>
          <w:b/>
          <w:color w:val="303030"/>
          <w:spacing w:val="-6"/>
          <w:w w:val="110"/>
          <w:sz w:val="22"/>
        </w:rPr>
        <w:t>for </w:t>
      </w:r>
      <w:r>
        <w:rPr>
          <w:rFonts w:ascii="Lato" w:hAnsi="Lato"/>
          <w:b/>
          <w:color w:val="303030"/>
          <w:w w:val="110"/>
          <w:sz w:val="22"/>
        </w:rPr>
        <w:t>a </w:t>
      </w:r>
      <w:r>
        <w:rPr>
          <w:rFonts w:ascii="Lato" w:hAnsi="Lato"/>
          <w:b/>
          <w:color w:val="303030"/>
          <w:spacing w:val="-7"/>
          <w:w w:val="105"/>
          <w:sz w:val="22"/>
        </w:rPr>
        <w:t>“Physiotherapy</w:t>
      </w:r>
      <w:r>
        <w:rPr>
          <w:rFonts w:ascii="Lato" w:hAnsi="Lato"/>
          <w:b/>
          <w:color w:val="303030"/>
          <w:spacing w:val="-34"/>
          <w:w w:val="105"/>
          <w:sz w:val="22"/>
        </w:rPr>
        <w:t> </w:t>
      </w:r>
      <w:r>
        <w:rPr>
          <w:rFonts w:ascii="Lato" w:hAnsi="Lato"/>
          <w:b/>
          <w:color w:val="303030"/>
          <w:spacing w:val="-6"/>
          <w:w w:val="105"/>
          <w:sz w:val="22"/>
        </w:rPr>
        <w:t>Assessment”</w:t>
      </w:r>
      <w:r>
        <w:rPr>
          <w:rFonts w:ascii="Lato" w:hAnsi="Lato"/>
          <w:b/>
          <w:color w:val="303030"/>
          <w:spacing w:val="-37"/>
          <w:w w:val="105"/>
          <w:sz w:val="22"/>
        </w:rPr>
        <w:t> </w:t>
      </w:r>
      <w:r>
        <w:rPr>
          <w:rFonts w:ascii="Lato" w:hAnsi="Lato"/>
          <w:b/>
          <w:color w:val="303030"/>
          <w:spacing w:val="-8"/>
          <w:w w:val="105"/>
          <w:sz w:val="22"/>
        </w:rPr>
        <w:t>under</w:t>
      </w:r>
      <w:r>
        <w:rPr>
          <w:rFonts w:ascii="Lato" w:hAnsi="Lato"/>
          <w:b/>
          <w:color w:val="303030"/>
          <w:spacing w:val="-31"/>
          <w:w w:val="105"/>
          <w:sz w:val="22"/>
        </w:rPr>
        <w:t> </w:t>
      </w:r>
      <w:r>
        <w:rPr>
          <w:rFonts w:ascii="Lato" w:hAnsi="Lato"/>
          <w:b/>
          <w:color w:val="303030"/>
          <w:spacing w:val="-6"/>
          <w:w w:val="105"/>
          <w:sz w:val="22"/>
        </w:rPr>
        <w:t>his</w:t>
      </w:r>
      <w:r>
        <w:rPr>
          <w:rFonts w:ascii="Lato" w:hAnsi="Lato"/>
          <w:b/>
          <w:color w:val="303030"/>
          <w:spacing w:val="-34"/>
          <w:w w:val="105"/>
          <w:sz w:val="22"/>
        </w:rPr>
        <w:t> </w:t>
      </w:r>
      <w:r>
        <w:rPr>
          <w:rFonts w:ascii="Lato" w:hAnsi="Lato"/>
          <w:b/>
          <w:color w:val="303030"/>
          <w:spacing w:val="-7"/>
          <w:w w:val="105"/>
          <w:sz w:val="22"/>
        </w:rPr>
        <w:t>name</w:t>
      </w:r>
      <w:r>
        <w:rPr>
          <w:rFonts w:ascii="Lato" w:hAnsi="Lato"/>
          <w:b/>
          <w:color w:val="303030"/>
          <w:spacing w:val="-34"/>
          <w:w w:val="105"/>
          <w:sz w:val="22"/>
        </w:rPr>
        <w:t> </w:t>
      </w:r>
      <w:r>
        <w:rPr>
          <w:rFonts w:ascii="Lato" w:hAnsi="Lato"/>
          <w:b/>
          <w:color w:val="303030"/>
          <w:spacing w:val="-5"/>
          <w:w w:val="105"/>
          <w:sz w:val="22"/>
        </w:rPr>
        <w:t>and </w:t>
      </w:r>
      <w:r>
        <w:rPr>
          <w:rFonts w:ascii="Lato" w:hAnsi="Lato"/>
          <w:b/>
          <w:color w:val="303030"/>
          <w:spacing w:val="-5"/>
          <w:sz w:val="22"/>
        </w:rPr>
        <w:t>registration</w:t>
      </w:r>
      <w:r>
        <w:rPr>
          <w:rFonts w:ascii="Lato" w:hAnsi="Lato"/>
          <w:b/>
          <w:color w:val="303030"/>
          <w:spacing w:val="-18"/>
          <w:sz w:val="22"/>
        </w:rPr>
        <w:t> </w:t>
      </w:r>
      <w:r>
        <w:rPr>
          <w:rFonts w:ascii="Lato" w:hAnsi="Lato"/>
          <w:b/>
          <w:color w:val="303030"/>
          <w:spacing w:val="-7"/>
          <w:sz w:val="22"/>
        </w:rPr>
        <w:t>number,</w:t>
      </w:r>
      <w:r>
        <w:rPr>
          <w:rFonts w:ascii="Lato" w:hAnsi="Lato"/>
          <w:b/>
          <w:color w:val="303030"/>
          <w:spacing w:val="-22"/>
          <w:sz w:val="22"/>
        </w:rPr>
        <w:t> </w:t>
      </w:r>
      <w:r>
        <w:rPr>
          <w:rFonts w:ascii="Lato" w:hAnsi="Lato"/>
          <w:b/>
          <w:color w:val="303030"/>
          <w:spacing w:val="-4"/>
          <w:sz w:val="22"/>
        </w:rPr>
        <w:t>when</w:t>
      </w:r>
      <w:r>
        <w:rPr>
          <w:rFonts w:ascii="Lato" w:hAnsi="Lato"/>
          <w:b/>
          <w:color w:val="303030"/>
          <w:spacing w:val="-18"/>
          <w:sz w:val="22"/>
        </w:rPr>
        <w:t> </w:t>
      </w:r>
      <w:r>
        <w:rPr>
          <w:rFonts w:ascii="Lato" w:hAnsi="Lato"/>
          <w:b/>
          <w:color w:val="303030"/>
          <w:sz w:val="22"/>
        </w:rPr>
        <w:t>a</w:t>
      </w:r>
      <w:r>
        <w:rPr>
          <w:rFonts w:ascii="Lato" w:hAnsi="Lato"/>
          <w:b/>
          <w:color w:val="303030"/>
          <w:spacing w:val="-6"/>
          <w:sz w:val="22"/>
        </w:rPr>
        <w:t> </w:t>
      </w:r>
      <w:r>
        <w:rPr>
          <w:rFonts w:ascii="Lato" w:hAnsi="Lato"/>
          <w:b/>
          <w:color w:val="303030"/>
          <w:spacing w:val="-5"/>
          <w:sz w:val="22"/>
        </w:rPr>
        <w:t>different</w:t>
      </w:r>
      <w:r>
        <w:rPr>
          <w:rFonts w:ascii="Lato" w:hAnsi="Lato"/>
          <w:b/>
          <w:color w:val="303030"/>
          <w:spacing w:val="-18"/>
          <w:sz w:val="22"/>
        </w:rPr>
        <w:t> </w:t>
      </w:r>
      <w:r>
        <w:rPr>
          <w:rFonts w:ascii="Lato" w:hAnsi="Lato"/>
          <w:b/>
          <w:color w:val="303030"/>
          <w:spacing w:val="-7"/>
          <w:sz w:val="22"/>
        </w:rPr>
        <w:t>employee</w:t>
      </w:r>
      <w:r>
        <w:rPr>
          <w:rFonts w:ascii="Lato" w:hAnsi="Lato"/>
          <w:b/>
          <w:color w:val="303030"/>
          <w:spacing w:val="-10"/>
          <w:sz w:val="22"/>
        </w:rPr>
        <w:t> </w:t>
      </w:r>
      <w:r>
        <w:rPr>
          <w:rFonts w:ascii="Lato" w:hAnsi="Lato"/>
          <w:b/>
          <w:color w:val="303030"/>
          <w:spacing w:val="-6"/>
          <w:sz w:val="22"/>
        </w:rPr>
        <w:t>of </w:t>
      </w:r>
      <w:r>
        <w:rPr>
          <w:rFonts w:ascii="Lato" w:hAnsi="Lato"/>
          <w:b/>
          <w:color w:val="303030"/>
          <w:spacing w:val="-3"/>
          <w:w w:val="110"/>
          <w:sz w:val="22"/>
        </w:rPr>
        <w:t>Mr. </w:t>
      </w:r>
      <w:r>
        <w:rPr>
          <w:rFonts w:ascii="Lato" w:hAnsi="Lato"/>
          <w:b/>
          <w:color w:val="303030"/>
          <w:spacing w:val="-6"/>
          <w:w w:val="110"/>
          <w:sz w:val="22"/>
        </w:rPr>
        <w:t>Evans’ </w:t>
      </w:r>
      <w:r>
        <w:rPr>
          <w:rFonts w:ascii="Lato" w:hAnsi="Lato"/>
          <w:b/>
          <w:color w:val="303030"/>
          <w:spacing w:val="-8"/>
          <w:w w:val="110"/>
          <w:sz w:val="22"/>
        </w:rPr>
        <w:t>clinic, </w:t>
      </w:r>
      <w:r>
        <w:rPr>
          <w:rFonts w:ascii="Lato" w:hAnsi="Lato"/>
          <w:b/>
          <w:color w:val="303030"/>
          <w:spacing w:val="-4"/>
          <w:w w:val="110"/>
          <w:sz w:val="22"/>
        </w:rPr>
        <w:t>who </w:t>
      </w:r>
      <w:r>
        <w:rPr>
          <w:rFonts w:ascii="Lato" w:hAnsi="Lato"/>
          <w:b/>
          <w:color w:val="303030"/>
          <w:spacing w:val="-3"/>
          <w:w w:val="110"/>
          <w:sz w:val="22"/>
        </w:rPr>
        <w:t>is </w:t>
      </w:r>
      <w:r>
        <w:rPr>
          <w:rFonts w:ascii="Lato" w:hAnsi="Lato"/>
          <w:b/>
          <w:color w:val="303030"/>
          <w:spacing w:val="-8"/>
          <w:w w:val="110"/>
          <w:sz w:val="22"/>
        </w:rPr>
        <w:t>not </w:t>
      </w:r>
      <w:r>
        <w:rPr>
          <w:rFonts w:ascii="Lato" w:hAnsi="Lato"/>
          <w:b/>
          <w:color w:val="303030"/>
          <w:w w:val="110"/>
          <w:sz w:val="22"/>
        </w:rPr>
        <w:t>a </w:t>
      </w:r>
      <w:r>
        <w:rPr>
          <w:rFonts w:ascii="Lato" w:hAnsi="Lato"/>
          <w:b/>
          <w:color w:val="303030"/>
          <w:spacing w:val="-3"/>
          <w:w w:val="110"/>
          <w:sz w:val="22"/>
        </w:rPr>
        <w:t>registered </w:t>
      </w:r>
      <w:r>
        <w:rPr>
          <w:rFonts w:ascii="Lato" w:hAnsi="Lato"/>
          <w:b/>
          <w:color w:val="303030"/>
          <w:spacing w:val="-7"/>
          <w:w w:val="110"/>
          <w:sz w:val="22"/>
        </w:rPr>
        <w:t>physiotherapist,</w:t>
      </w:r>
      <w:r>
        <w:rPr>
          <w:rFonts w:ascii="Lato" w:hAnsi="Lato"/>
          <w:b/>
          <w:color w:val="303030"/>
          <w:spacing w:val="-39"/>
          <w:w w:val="110"/>
          <w:sz w:val="22"/>
        </w:rPr>
        <w:t> </w:t>
      </w:r>
      <w:r>
        <w:rPr>
          <w:rFonts w:ascii="Lato" w:hAnsi="Lato"/>
          <w:b/>
          <w:color w:val="303030"/>
          <w:spacing w:val="-5"/>
          <w:w w:val="110"/>
          <w:sz w:val="22"/>
        </w:rPr>
        <w:t>performed</w:t>
      </w:r>
      <w:r>
        <w:rPr>
          <w:rFonts w:ascii="Lato" w:hAnsi="Lato"/>
          <w:b/>
          <w:color w:val="303030"/>
          <w:spacing w:val="-37"/>
          <w:w w:val="110"/>
          <w:sz w:val="22"/>
        </w:rPr>
        <w:t> </w:t>
      </w:r>
      <w:r>
        <w:rPr>
          <w:rFonts w:ascii="Lato" w:hAnsi="Lato"/>
          <w:b/>
          <w:color w:val="303030"/>
          <w:spacing w:val="-8"/>
          <w:w w:val="110"/>
          <w:sz w:val="22"/>
        </w:rPr>
        <w:t>the</w:t>
      </w:r>
      <w:r>
        <w:rPr>
          <w:rFonts w:ascii="Lato" w:hAnsi="Lato"/>
          <w:b/>
          <w:color w:val="303030"/>
          <w:spacing w:val="-34"/>
          <w:w w:val="110"/>
          <w:sz w:val="22"/>
        </w:rPr>
        <w:t> </w:t>
      </w:r>
      <w:r>
        <w:rPr>
          <w:rFonts w:ascii="Lato" w:hAnsi="Lato"/>
          <w:b/>
          <w:color w:val="303030"/>
          <w:spacing w:val="-6"/>
          <w:w w:val="110"/>
          <w:sz w:val="22"/>
        </w:rPr>
        <w:t>assessment;</w:t>
      </w:r>
    </w:p>
    <w:p>
      <w:pPr>
        <w:spacing w:line="290" w:lineRule="auto" w:before="2"/>
        <w:ind w:left="1251" w:right="123" w:hanging="260"/>
        <w:jc w:val="left"/>
        <w:rPr>
          <w:rFonts w:ascii="Lato" w:hAnsi="Lato"/>
          <w:b/>
          <w:sz w:val="22"/>
        </w:rPr>
      </w:pPr>
      <w:r>
        <w:rPr>
          <w:rFonts w:ascii="Courier New" w:hAnsi="Courier New"/>
          <w:w w:val="481"/>
          <w:position w:val="-1"/>
          <w:sz w:val="9"/>
        </w:rPr>
        <w:t></w:t>
      </w:r>
      <w:r>
        <w:rPr>
          <w:rFonts w:ascii="Lato" w:hAnsi="Lato"/>
          <w:b/>
          <w:color w:val="303030"/>
          <w:spacing w:val="-12"/>
          <w:sz w:val="22"/>
        </w:rPr>
        <w:t>d</w:t>
      </w:r>
      <w:r>
        <w:rPr>
          <w:rFonts w:ascii="Lato" w:hAnsi="Lato"/>
          <w:b/>
          <w:color w:val="303030"/>
          <w:spacing w:val="-6"/>
          <w:sz w:val="22"/>
        </w:rPr>
        <w:t>i</w:t>
      </w:r>
      <w:r>
        <w:rPr>
          <w:rFonts w:ascii="Lato" w:hAnsi="Lato"/>
          <w:b/>
          <w:color w:val="303030"/>
          <w:spacing w:val="4"/>
          <w:sz w:val="22"/>
        </w:rPr>
        <w:t>r</w:t>
      </w:r>
      <w:r>
        <w:rPr>
          <w:rFonts w:ascii="Lato" w:hAnsi="Lato"/>
          <w:b/>
          <w:color w:val="303030"/>
          <w:spacing w:val="-4"/>
          <w:sz w:val="22"/>
        </w:rPr>
        <w:t>e</w:t>
      </w:r>
      <w:r>
        <w:rPr>
          <w:rFonts w:ascii="Lato" w:hAnsi="Lato"/>
          <w:b/>
          <w:color w:val="303030"/>
          <w:spacing w:val="-11"/>
          <w:sz w:val="22"/>
        </w:rPr>
        <w:t>c</w:t>
      </w:r>
      <w:r>
        <w:rPr>
          <w:rFonts w:ascii="Lato" w:hAnsi="Lato"/>
          <w:b/>
          <w:color w:val="303030"/>
          <w:spacing w:val="-12"/>
          <w:sz w:val="22"/>
        </w:rPr>
        <w:t>t</w:t>
      </w:r>
      <w:r>
        <w:rPr>
          <w:rFonts w:ascii="Lato" w:hAnsi="Lato"/>
          <w:b/>
          <w:color w:val="303030"/>
          <w:spacing w:val="-6"/>
          <w:sz w:val="22"/>
        </w:rPr>
        <w:t>l</w:t>
      </w:r>
      <w:r>
        <w:rPr>
          <w:rFonts w:ascii="Lato" w:hAnsi="Lato"/>
          <w:b/>
          <w:color w:val="303030"/>
          <w:sz w:val="22"/>
        </w:rPr>
        <w:t>y</w:t>
      </w:r>
      <w:r>
        <w:rPr>
          <w:rFonts w:ascii="Lato" w:hAnsi="Lato"/>
          <w:b/>
          <w:color w:val="303030"/>
          <w:spacing w:val="-12"/>
          <w:sz w:val="22"/>
        </w:rPr>
        <w:t> o</w:t>
      </w:r>
      <w:r>
        <w:rPr>
          <w:rFonts w:ascii="Lato" w:hAnsi="Lato"/>
          <w:b/>
          <w:color w:val="303030"/>
          <w:sz w:val="22"/>
        </w:rPr>
        <w:t>r </w:t>
      </w:r>
      <w:r>
        <w:rPr>
          <w:rFonts w:ascii="Lato" w:hAnsi="Lato"/>
          <w:b/>
          <w:color w:val="303030"/>
          <w:spacing w:val="-6"/>
          <w:sz w:val="22"/>
        </w:rPr>
        <w:t>i</w:t>
      </w:r>
      <w:r>
        <w:rPr>
          <w:rFonts w:ascii="Lato" w:hAnsi="Lato"/>
          <w:b/>
          <w:color w:val="303030"/>
          <w:spacing w:val="-12"/>
          <w:sz w:val="22"/>
        </w:rPr>
        <w:t>nd</w:t>
      </w:r>
      <w:r>
        <w:rPr>
          <w:rFonts w:ascii="Lato" w:hAnsi="Lato"/>
          <w:b/>
          <w:color w:val="303030"/>
          <w:spacing w:val="-6"/>
          <w:sz w:val="22"/>
        </w:rPr>
        <w:t>i</w:t>
      </w:r>
      <w:r>
        <w:rPr>
          <w:rFonts w:ascii="Lato" w:hAnsi="Lato"/>
          <w:b/>
          <w:color w:val="303030"/>
          <w:spacing w:val="4"/>
          <w:sz w:val="22"/>
        </w:rPr>
        <w:t>r</w:t>
      </w:r>
      <w:r>
        <w:rPr>
          <w:rFonts w:ascii="Lato" w:hAnsi="Lato"/>
          <w:b/>
          <w:color w:val="303030"/>
          <w:spacing w:val="-4"/>
          <w:sz w:val="22"/>
        </w:rPr>
        <w:t>e</w:t>
      </w:r>
      <w:r>
        <w:rPr>
          <w:rFonts w:ascii="Lato" w:hAnsi="Lato"/>
          <w:b/>
          <w:color w:val="303030"/>
          <w:spacing w:val="-11"/>
          <w:sz w:val="22"/>
        </w:rPr>
        <w:t>c</w:t>
      </w:r>
      <w:r>
        <w:rPr>
          <w:rFonts w:ascii="Lato" w:hAnsi="Lato"/>
          <w:b/>
          <w:color w:val="303030"/>
          <w:spacing w:val="-12"/>
          <w:sz w:val="22"/>
        </w:rPr>
        <w:t>t</w:t>
      </w:r>
      <w:r>
        <w:rPr>
          <w:rFonts w:ascii="Lato" w:hAnsi="Lato"/>
          <w:b/>
          <w:color w:val="303030"/>
          <w:spacing w:val="-6"/>
          <w:sz w:val="22"/>
        </w:rPr>
        <w:t>l</w:t>
      </w:r>
      <w:r>
        <w:rPr>
          <w:rFonts w:ascii="Lato" w:hAnsi="Lato"/>
          <w:b/>
          <w:color w:val="303030"/>
          <w:sz w:val="22"/>
        </w:rPr>
        <w:t>y</w:t>
      </w:r>
      <w:r>
        <w:rPr>
          <w:rFonts w:ascii="Lato" w:hAnsi="Lato"/>
          <w:b/>
          <w:color w:val="303030"/>
          <w:spacing w:val="-12"/>
          <w:sz w:val="22"/>
        </w:rPr>
        <w:t> m</w:t>
      </w:r>
      <w:r>
        <w:rPr>
          <w:rFonts w:ascii="Lato" w:hAnsi="Lato"/>
          <w:b/>
          <w:color w:val="303030"/>
          <w:spacing w:val="-6"/>
          <w:sz w:val="22"/>
        </w:rPr>
        <w:t>i</w:t>
      </w:r>
      <w:r>
        <w:rPr>
          <w:rFonts w:ascii="Lato" w:hAnsi="Lato"/>
          <w:b/>
          <w:color w:val="303030"/>
          <w:spacing w:val="-3"/>
          <w:sz w:val="22"/>
        </w:rPr>
        <w:t>s</w:t>
      </w:r>
      <w:r>
        <w:rPr>
          <w:rFonts w:ascii="Lato" w:hAnsi="Lato"/>
          <w:b/>
          <w:color w:val="303030"/>
          <w:spacing w:val="4"/>
          <w:sz w:val="22"/>
        </w:rPr>
        <w:t>r</w:t>
      </w:r>
      <w:r>
        <w:rPr>
          <w:rFonts w:ascii="Lato" w:hAnsi="Lato"/>
          <w:b/>
          <w:color w:val="303030"/>
          <w:spacing w:val="-4"/>
          <w:sz w:val="22"/>
        </w:rPr>
        <w:t>e</w:t>
      </w:r>
      <w:r>
        <w:rPr>
          <w:rFonts w:ascii="Lato" w:hAnsi="Lato"/>
          <w:b/>
          <w:color w:val="303030"/>
          <w:spacing w:val="-11"/>
          <w:sz w:val="22"/>
        </w:rPr>
        <w:t>p</w:t>
      </w:r>
      <w:r>
        <w:rPr>
          <w:rFonts w:ascii="Lato" w:hAnsi="Lato"/>
          <w:b/>
          <w:color w:val="303030"/>
          <w:spacing w:val="4"/>
          <w:sz w:val="22"/>
        </w:rPr>
        <w:t>r</w:t>
      </w:r>
      <w:r>
        <w:rPr>
          <w:rFonts w:ascii="Lato" w:hAnsi="Lato"/>
          <w:b/>
          <w:color w:val="303030"/>
          <w:spacing w:val="-4"/>
          <w:sz w:val="22"/>
        </w:rPr>
        <w:t>e</w:t>
      </w:r>
      <w:r>
        <w:rPr>
          <w:rFonts w:ascii="Lato" w:hAnsi="Lato"/>
          <w:b/>
          <w:color w:val="303030"/>
          <w:spacing w:val="-3"/>
          <w:sz w:val="22"/>
        </w:rPr>
        <w:t>s</w:t>
      </w:r>
      <w:r>
        <w:rPr>
          <w:rFonts w:ascii="Lato" w:hAnsi="Lato"/>
          <w:b/>
          <w:color w:val="303030"/>
          <w:spacing w:val="-4"/>
          <w:sz w:val="22"/>
        </w:rPr>
        <w:t>e</w:t>
      </w:r>
      <w:r>
        <w:rPr>
          <w:rFonts w:ascii="Lato" w:hAnsi="Lato"/>
          <w:b/>
          <w:color w:val="303030"/>
          <w:spacing w:val="-12"/>
          <w:sz w:val="22"/>
        </w:rPr>
        <w:t>nt</w:t>
      </w:r>
      <w:r>
        <w:rPr>
          <w:rFonts w:ascii="Lato" w:hAnsi="Lato"/>
          <w:b/>
          <w:color w:val="303030"/>
          <w:spacing w:val="-4"/>
          <w:sz w:val="22"/>
        </w:rPr>
        <w:t>e</w:t>
      </w:r>
      <w:r>
        <w:rPr>
          <w:rFonts w:ascii="Lato" w:hAnsi="Lato"/>
          <w:b/>
          <w:color w:val="303030"/>
          <w:sz w:val="22"/>
        </w:rPr>
        <w:t>d </w:t>
      </w:r>
      <w:r>
        <w:rPr>
          <w:rFonts w:ascii="Lato" w:hAnsi="Lato"/>
          <w:b/>
          <w:color w:val="303030"/>
          <w:spacing w:val="-12"/>
          <w:sz w:val="22"/>
        </w:rPr>
        <w:t>t</w:t>
      </w:r>
      <w:r>
        <w:rPr>
          <w:rFonts w:ascii="Lato" w:hAnsi="Lato"/>
          <w:b/>
          <w:color w:val="303030"/>
          <w:sz w:val="22"/>
        </w:rPr>
        <w:t>o </w:t>
      </w:r>
      <w:r>
        <w:rPr>
          <w:rFonts w:ascii="Lato" w:hAnsi="Lato"/>
          <w:b/>
          <w:color w:val="303030"/>
          <w:spacing w:val="-12"/>
          <w:sz w:val="22"/>
        </w:rPr>
        <w:t>th</w:t>
      </w:r>
      <w:r>
        <w:rPr>
          <w:rFonts w:ascii="Lato" w:hAnsi="Lato"/>
          <w:b/>
          <w:color w:val="303030"/>
          <w:sz w:val="22"/>
        </w:rPr>
        <w:t>e </w:t>
      </w:r>
      <w:r>
        <w:rPr>
          <w:rFonts w:ascii="Lato" w:hAnsi="Lato"/>
          <w:b/>
          <w:color w:val="303030"/>
          <w:spacing w:val="-6"/>
          <w:sz w:val="22"/>
        </w:rPr>
        <w:t>College </w:t>
      </w:r>
      <w:r>
        <w:rPr>
          <w:rFonts w:ascii="Lato" w:hAnsi="Lato"/>
          <w:b/>
          <w:color w:val="303030"/>
          <w:spacing w:val="-7"/>
          <w:sz w:val="22"/>
        </w:rPr>
        <w:t>that </w:t>
      </w:r>
      <w:r>
        <w:rPr>
          <w:rFonts w:ascii="Lato" w:hAnsi="Lato"/>
          <w:b/>
          <w:color w:val="303030"/>
          <w:spacing w:val="-6"/>
          <w:sz w:val="22"/>
        </w:rPr>
        <w:t>he, </w:t>
      </w:r>
      <w:r>
        <w:rPr>
          <w:rFonts w:ascii="Lato" w:hAnsi="Lato"/>
          <w:b/>
          <w:color w:val="303030"/>
          <w:spacing w:val="-5"/>
          <w:sz w:val="22"/>
        </w:rPr>
        <w:t>and </w:t>
      </w:r>
      <w:r>
        <w:rPr>
          <w:rFonts w:ascii="Lato" w:hAnsi="Lato"/>
          <w:b/>
          <w:color w:val="303030"/>
          <w:spacing w:val="-8"/>
          <w:sz w:val="22"/>
        </w:rPr>
        <w:t>not </w:t>
      </w:r>
      <w:r>
        <w:rPr>
          <w:rFonts w:ascii="Lato" w:hAnsi="Lato"/>
          <w:b/>
          <w:color w:val="303030"/>
          <w:sz w:val="22"/>
        </w:rPr>
        <w:t>an </w:t>
      </w:r>
      <w:r>
        <w:rPr>
          <w:rFonts w:ascii="Lato" w:hAnsi="Lato"/>
          <w:b/>
          <w:color w:val="303030"/>
          <w:spacing w:val="-7"/>
          <w:sz w:val="22"/>
        </w:rPr>
        <w:t>athletic </w:t>
      </w:r>
      <w:r>
        <w:rPr>
          <w:rFonts w:ascii="Lato" w:hAnsi="Lato"/>
          <w:b/>
          <w:color w:val="303030"/>
          <w:spacing w:val="-6"/>
          <w:sz w:val="22"/>
        </w:rPr>
        <w:t>therapist, </w:t>
      </w:r>
      <w:r>
        <w:rPr>
          <w:rFonts w:ascii="Lato" w:hAnsi="Lato"/>
          <w:b/>
          <w:color w:val="303030"/>
          <w:spacing w:val="-5"/>
          <w:sz w:val="22"/>
        </w:rPr>
        <w:t>had </w:t>
      </w:r>
      <w:r>
        <w:rPr>
          <w:rFonts w:ascii="Lato" w:hAnsi="Lato"/>
          <w:b/>
          <w:color w:val="303030"/>
          <w:spacing w:val="-3"/>
          <w:sz w:val="22"/>
        </w:rPr>
        <w:t>assessed </w:t>
      </w:r>
      <w:r>
        <w:rPr>
          <w:rFonts w:ascii="Lato" w:hAnsi="Lato"/>
          <w:b/>
          <w:color w:val="303030"/>
          <w:spacing w:val="-9"/>
          <w:sz w:val="22"/>
        </w:rPr>
        <w:t>and/or </w:t>
      </w:r>
      <w:r>
        <w:rPr>
          <w:rFonts w:ascii="Lato" w:hAnsi="Lato"/>
          <w:b/>
          <w:color w:val="303030"/>
          <w:spacing w:val="-7"/>
          <w:sz w:val="22"/>
        </w:rPr>
        <w:t>developed </w:t>
      </w:r>
      <w:r>
        <w:rPr>
          <w:rFonts w:ascii="Lato" w:hAnsi="Lato"/>
          <w:b/>
          <w:color w:val="303030"/>
          <w:spacing w:val="-8"/>
          <w:sz w:val="22"/>
        </w:rPr>
        <w:t>the </w:t>
      </w:r>
      <w:r>
        <w:rPr>
          <w:rFonts w:ascii="Lato" w:hAnsi="Lato"/>
          <w:b/>
          <w:color w:val="303030"/>
          <w:spacing w:val="-6"/>
          <w:sz w:val="22"/>
        </w:rPr>
        <w:t>treatment </w:t>
      </w:r>
      <w:r>
        <w:rPr>
          <w:rFonts w:ascii="Lato" w:hAnsi="Lato"/>
          <w:b/>
          <w:color w:val="303030"/>
          <w:spacing w:val="-7"/>
          <w:sz w:val="22"/>
        </w:rPr>
        <w:t>plans </w:t>
      </w:r>
      <w:r>
        <w:rPr>
          <w:rFonts w:ascii="Lato" w:hAnsi="Lato"/>
          <w:b/>
          <w:color w:val="303030"/>
          <w:spacing w:val="-6"/>
          <w:sz w:val="22"/>
        </w:rPr>
        <w:t>for </w:t>
      </w:r>
      <w:r>
        <w:rPr>
          <w:rFonts w:ascii="Lato" w:hAnsi="Lato"/>
          <w:b/>
          <w:color w:val="303030"/>
          <w:spacing w:val="-8"/>
          <w:sz w:val="22"/>
        </w:rPr>
        <w:t>the patients</w:t>
      </w:r>
    </w:p>
    <w:p>
      <w:pPr>
        <w:spacing w:before="230"/>
        <w:ind w:left="486" w:right="0" w:firstLine="0"/>
        <w:jc w:val="left"/>
        <w:rPr>
          <w:rFonts w:ascii="Lato"/>
          <w:b/>
          <w:sz w:val="22"/>
        </w:rPr>
      </w:pPr>
      <w:r>
        <w:rPr/>
        <w:br w:type="column"/>
      </w:r>
      <w:r>
        <w:rPr>
          <w:rFonts w:ascii="Lato"/>
          <w:b/>
          <w:color w:val="303030"/>
          <w:sz w:val="22"/>
        </w:rPr>
        <w:t>Findings</w:t>
      </w:r>
    </w:p>
    <w:p>
      <w:pPr>
        <w:pStyle w:val="BodyText"/>
        <w:spacing w:before="3"/>
        <w:rPr>
          <w:rFonts w:ascii="Lato"/>
          <w:b/>
          <w:sz w:val="26"/>
        </w:rPr>
      </w:pPr>
    </w:p>
    <w:p>
      <w:pPr>
        <w:spacing w:line="290" w:lineRule="auto" w:before="1"/>
        <w:ind w:left="486" w:right="796" w:firstLine="0"/>
        <w:jc w:val="left"/>
        <w:rPr>
          <w:rFonts w:ascii="Lato"/>
          <w:b/>
          <w:sz w:val="22"/>
        </w:rPr>
      </w:pPr>
      <w:r>
        <w:rPr>
          <w:rFonts w:ascii="Lato"/>
          <w:b/>
          <w:color w:val="303030"/>
          <w:sz w:val="22"/>
        </w:rPr>
        <w:t>At </w:t>
      </w:r>
      <w:r>
        <w:rPr>
          <w:rFonts w:ascii="Lato"/>
          <w:b/>
          <w:color w:val="303030"/>
          <w:spacing w:val="-8"/>
          <w:sz w:val="22"/>
        </w:rPr>
        <w:t>the </w:t>
      </w:r>
      <w:r>
        <w:rPr>
          <w:rFonts w:ascii="Lato"/>
          <w:b/>
          <w:color w:val="303030"/>
          <w:spacing w:val="-9"/>
          <w:sz w:val="22"/>
        </w:rPr>
        <w:t>conclusion </w:t>
      </w:r>
      <w:r>
        <w:rPr>
          <w:rFonts w:ascii="Lato"/>
          <w:b/>
          <w:color w:val="303030"/>
          <w:spacing w:val="-6"/>
          <w:sz w:val="22"/>
        </w:rPr>
        <w:t>of </w:t>
      </w:r>
      <w:r>
        <w:rPr>
          <w:rFonts w:ascii="Lato"/>
          <w:b/>
          <w:color w:val="303030"/>
          <w:spacing w:val="-8"/>
          <w:sz w:val="22"/>
        </w:rPr>
        <w:t>the </w:t>
      </w:r>
      <w:r>
        <w:rPr>
          <w:rFonts w:ascii="Lato"/>
          <w:b/>
          <w:color w:val="303030"/>
          <w:spacing w:val="-5"/>
          <w:sz w:val="22"/>
        </w:rPr>
        <w:t>hearing </w:t>
      </w:r>
      <w:r>
        <w:rPr>
          <w:rFonts w:ascii="Lato"/>
          <w:b/>
          <w:color w:val="303030"/>
          <w:spacing w:val="-8"/>
          <w:sz w:val="22"/>
        </w:rPr>
        <w:t>the </w:t>
      </w:r>
      <w:r>
        <w:rPr>
          <w:rFonts w:ascii="Lato"/>
          <w:b/>
          <w:color w:val="303030"/>
          <w:spacing w:val="-6"/>
          <w:sz w:val="22"/>
        </w:rPr>
        <w:t>panel </w:t>
      </w:r>
      <w:r>
        <w:rPr>
          <w:rFonts w:ascii="Lato"/>
          <w:b/>
          <w:color w:val="303030"/>
          <w:spacing w:val="-8"/>
          <w:sz w:val="22"/>
        </w:rPr>
        <w:t>found </w:t>
      </w:r>
      <w:r>
        <w:rPr>
          <w:rFonts w:ascii="Lato"/>
          <w:b/>
          <w:color w:val="303030"/>
          <w:spacing w:val="-7"/>
          <w:sz w:val="22"/>
        </w:rPr>
        <w:t>that </w:t>
      </w:r>
      <w:r>
        <w:rPr>
          <w:rFonts w:ascii="Lato"/>
          <w:b/>
          <w:color w:val="303030"/>
          <w:spacing w:val="-3"/>
          <w:sz w:val="22"/>
        </w:rPr>
        <w:t>Mr. </w:t>
      </w:r>
      <w:r>
        <w:rPr>
          <w:rFonts w:ascii="Lato"/>
          <w:b/>
          <w:color w:val="303030"/>
          <w:spacing w:val="-7"/>
          <w:sz w:val="22"/>
        </w:rPr>
        <w:t>Evans </w:t>
      </w:r>
      <w:r>
        <w:rPr>
          <w:rFonts w:ascii="Lato"/>
          <w:b/>
          <w:color w:val="303030"/>
          <w:spacing w:val="-5"/>
          <w:sz w:val="22"/>
        </w:rPr>
        <w:t>had </w:t>
      </w:r>
      <w:r>
        <w:rPr>
          <w:rFonts w:ascii="Lato"/>
          <w:b/>
          <w:color w:val="303030"/>
          <w:spacing w:val="-9"/>
          <w:sz w:val="22"/>
        </w:rPr>
        <w:t>committed </w:t>
      </w:r>
      <w:r>
        <w:rPr>
          <w:rFonts w:ascii="Lato"/>
          <w:b/>
          <w:color w:val="303030"/>
          <w:sz w:val="22"/>
        </w:rPr>
        <w:t>several </w:t>
      </w:r>
      <w:r>
        <w:rPr>
          <w:rFonts w:ascii="Lato"/>
          <w:b/>
          <w:color w:val="303030"/>
          <w:spacing w:val="-7"/>
          <w:sz w:val="22"/>
        </w:rPr>
        <w:t>act(s) </w:t>
      </w:r>
      <w:r>
        <w:rPr>
          <w:rFonts w:ascii="Lato"/>
          <w:b/>
          <w:color w:val="303030"/>
          <w:spacing w:val="-6"/>
          <w:sz w:val="22"/>
        </w:rPr>
        <w:t>of professional </w:t>
      </w:r>
      <w:r>
        <w:rPr>
          <w:rFonts w:ascii="Lato"/>
          <w:b/>
          <w:color w:val="303030"/>
          <w:spacing w:val="-10"/>
          <w:sz w:val="22"/>
        </w:rPr>
        <w:t>misconduct </w:t>
      </w:r>
      <w:r>
        <w:rPr>
          <w:rFonts w:ascii="Lato"/>
          <w:b/>
          <w:color w:val="303030"/>
          <w:spacing w:val="-5"/>
          <w:sz w:val="22"/>
        </w:rPr>
        <w:t>and </w:t>
      </w:r>
      <w:r>
        <w:rPr>
          <w:rFonts w:ascii="Lato"/>
          <w:b/>
          <w:color w:val="303030"/>
          <w:sz w:val="22"/>
        </w:rPr>
        <w:t>a </w:t>
      </w:r>
      <w:r>
        <w:rPr>
          <w:rFonts w:ascii="Lato"/>
          <w:b/>
          <w:color w:val="303030"/>
          <w:spacing w:val="-7"/>
          <w:sz w:val="22"/>
        </w:rPr>
        <w:t>penalty </w:t>
      </w:r>
      <w:r>
        <w:rPr>
          <w:rFonts w:ascii="Lato"/>
          <w:b/>
          <w:color w:val="303030"/>
          <w:sz w:val="22"/>
        </w:rPr>
        <w:t>was </w:t>
      </w:r>
      <w:r>
        <w:rPr>
          <w:rFonts w:ascii="Lato"/>
          <w:b/>
          <w:color w:val="303030"/>
          <w:spacing w:val="-5"/>
          <w:sz w:val="22"/>
        </w:rPr>
        <w:t>ordered.</w:t>
      </w:r>
    </w:p>
    <w:p>
      <w:pPr>
        <w:pStyle w:val="BodyText"/>
        <w:spacing w:before="9"/>
        <w:rPr>
          <w:rFonts w:ascii="Lato"/>
          <w:b/>
          <w:sz w:val="21"/>
        </w:rPr>
      </w:pPr>
    </w:p>
    <w:p>
      <w:pPr>
        <w:spacing w:before="0"/>
        <w:ind w:left="486" w:right="0" w:firstLine="0"/>
        <w:jc w:val="left"/>
        <w:rPr>
          <w:rFonts w:ascii="Lato"/>
          <w:b/>
          <w:sz w:val="22"/>
        </w:rPr>
      </w:pPr>
      <w:r>
        <w:rPr>
          <w:rFonts w:ascii="Lato"/>
          <w:b/>
          <w:color w:val="303030"/>
          <w:sz w:val="22"/>
        </w:rPr>
        <w:t>Penalty</w:t>
      </w:r>
    </w:p>
    <w:p>
      <w:pPr>
        <w:pStyle w:val="BodyText"/>
        <w:spacing w:before="4"/>
        <w:rPr>
          <w:rFonts w:ascii="Lato"/>
          <w:b/>
          <w:sz w:val="26"/>
        </w:rPr>
      </w:pPr>
    </w:p>
    <w:p>
      <w:pPr>
        <w:spacing w:before="0"/>
        <w:ind w:left="486" w:right="0" w:firstLine="0"/>
        <w:jc w:val="left"/>
        <w:rPr>
          <w:rFonts w:ascii="Lato"/>
          <w:b/>
          <w:sz w:val="22"/>
        </w:rPr>
      </w:pPr>
      <w:r>
        <w:rPr>
          <w:rFonts w:ascii="Lato"/>
          <w:b/>
          <w:color w:val="303030"/>
          <w:sz w:val="22"/>
        </w:rPr>
        <w:t>The panel ordered the following penalty:</w:t>
      </w:r>
    </w:p>
    <w:p>
      <w:pPr>
        <w:pStyle w:val="BodyText"/>
        <w:spacing w:before="4"/>
        <w:rPr>
          <w:rFonts w:ascii="Lato"/>
          <w:b/>
          <w:sz w:val="26"/>
        </w:rPr>
      </w:pPr>
    </w:p>
    <w:p>
      <w:pPr>
        <w:spacing w:line="290" w:lineRule="auto" w:before="0"/>
        <w:ind w:left="746" w:right="1303" w:hanging="260"/>
        <w:jc w:val="left"/>
        <w:rPr>
          <w:rFonts w:ascii="Lato" w:hAnsi="Lato"/>
          <w:b/>
          <w:sz w:val="22"/>
        </w:rPr>
      </w:pPr>
      <w:r>
        <w:rPr>
          <w:rFonts w:ascii="Courier New" w:hAnsi="Courier New"/>
          <w:w w:val="481"/>
          <w:position w:val="-1"/>
          <w:sz w:val="9"/>
        </w:rPr>
        <w:t></w:t>
      </w:r>
      <w:r>
        <w:rPr>
          <w:rFonts w:ascii="Lato" w:hAnsi="Lato"/>
          <w:b/>
          <w:color w:val="303030"/>
          <w:sz w:val="22"/>
        </w:rPr>
        <w:t>a</w:t>
      </w:r>
      <w:r>
        <w:rPr>
          <w:rFonts w:ascii="Lato" w:hAnsi="Lato"/>
          <w:b/>
          <w:color w:val="303030"/>
          <w:spacing w:val="-10"/>
          <w:sz w:val="22"/>
        </w:rPr>
        <w:t> </w:t>
      </w:r>
      <w:r>
        <w:rPr>
          <w:rFonts w:ascii="Lato" w:hAnsi="Lato"/>
          <w:b/>
          <w:color w:val="303030"/>
          <w:spacing w:val="4"/>
          <w:sz w:val="22"/>
        </w:rPr>
        <w:t>r</w:t>
      </w:r>
      <w:r>
        <w:rPr>
          <w:rFonts w:ascii="Lato" w:hAnsi="Lato"/>
          <w:b/>
          <w:color w:val="303030"/>
          <w:spacing w:val="-4"/>
          <w:sz w:val="22"/>
        </w:rPr>
        <w:t>e</w:t>
      </w:r>
      <w:r>
        <w:rPr>
          <w:rFonts w:ascii="Lato" w:hAnsi="Lato"/>
          <w:b/>
          <w:color w:val="303030"/>
          <w:spacing w:val="-11"/>
          <w:sz w:val="22"/>
        </w:rPr>
        <w:t>p</w:t>
      </w:r>
      <w:r>
        <w:rPr>
          <w:rFonts w:ascii="Lato" w:hAnsi="Lato"/>
          <w:b/>
          <w:color w:val="303030"/>
          <w:spacing w:val="4"/>
          <w:sz w:val="22"/>
        </w:rPr>
        <w:t>r</w:t>
      </w:r>
      <w:r>
        <w:rPr>
          <w:rFonts w:ascii="Lato" w:hAnsi="Lato"/>
          <w:b/>
          <w:color w:val="303030"/>
          <w:spacing w:val="-6"/>
          <w:sz w:val="22"/>
        </w:rPr>
        <w:t>i</w:t>
      </w:r>
      <w:r>
        <w:rPr>
          <w:rFonts w:ascii="Lato" w:hAnsi="Lato"/>
          <w:b/>
          <w:color w:val="303030"/>
          <w:spacing w:val="-12"/>
          <w:sz w:val="22"/>
        </w:rPr>
        <w:t>m</w:t>
      </w:r>
      <w:r>
        <w:rPr>
          <w:rFonts w:ascii="Lato" w:hAnsi="Lato"/>
          <w:b/>
          <w:color w:val="303030"/>
          <w:spacing w:val="-2"/>
          <w:sz w:val="22"/>
        </w:rPr>
        <w:t>a</w:t>
      </w:r>
      <w:r>
        <w:rPr>
          <w:rFonts w:ascii="Lato" w:hAnsi="Lato"/>
          <w:b/>
          <w:color w:val="303030"/>
          <w:spacing w:val="-12"/>
          <w:sz w:val="22"/>
        </w:rPr>
        <w:t>n</w:t>
      </w:r>
      <w:r>
        <w:rPr>
          <w:rFonts w:ascii="Lato" w:hAnsi="Lato"/>
          <w:b/>
          <w:color w:val="303030"/>
          <w:sz w:val="22"/>
        </w:rPr>
        <w:t>d</w:t>
      </w:r>
      <w:r>
        <w:rPr>
          <w:rFonts w:ascii="Lato" w:hAnsi="Lato"/>
          <w:b/>
          <w:color w:val="303030"/>
          <w:spacing w:val="-20"/>
          <w:sz w:val="22"/>
        </w:rPr>
        <w:t> </w:t>
      </w:r>
      <w:r>
        <w:rPr>
          <w:rFonts w:ascii="Lato" w:hAnsi="Lato"/>
          <w:b/>
          <w:color w:val="303030"/>
          <w:spacing w:val="-2"/>
          <w:sz w:val="22"/>
        </w:rPr>
        <w:t>a</w:t>
      </w:r>
      <w:r>
        <w:rPr>
          <w:rFonts w:ascii="Lato" w:hAnsi="Lato"/>
          <w:b/>
          <w:color w:val="303030"/>
          <w:sz w:val="22"/>
        </w:rPr>
        <w:t>t</w:t>
      </w:r>
      <w:r>
        <w:rPr>
          <w:rFonts w:ascii="Lato" w:hAnsi="Lato"/>
          <w:b/>
          <w:color w:val="303030"/>
          <w:spacing w:val="-20"/>
          <w:sz w:val="22"/>
        </w:rPr>
        <w:t> </w:t>
      </w:r>
      <w:r>
        <w:rPr>
          <w:rFonts w:ascii="Lato" w:hAnsi="Lato"/>
          <w:b/>
          <w:color w:val="303030"/>
          <w:spacing w:val="-12"/>
          <w:sz w:val="22"/>
        </w:rPr>
        <w:t>th</w:t>
      </w:r>
      <w:r>
        <w:rPr>
          <w:rFonts w:ascii="Lato" w:hAnsi="Lato"/>
          <w:b/>
          <w:color w:val="303030"/>
          <w:sz w:val="22"/>
        </w:rPr>
        <w:t>e</w:t>
      </w:r>
      <w:r>
        <w:rPr>
          <w:rFonts w:ascii="Lato" w:hAnsi="Lato"/>
          <w:b/>
          <w:color w:val="303030"/>
          <w:spacing w:val="-13"/>
          <w:sz w:val="22"/>
        </w:rPr>
        <w:t> </w:t>
      </w:r>
      <w:r>
        <w:rPr>
          <w:rFonts w:ascii="Lato" w:hAnsi="Lato"/>
          <w:b/>
          <w:color w:val="303030"/>
          <w:spacing w:val="-11"/>
          <w:sz w:val="22"/>
        </w:rPr>
        <w:t>c</w:t>
      </w:r>
      <w:r>
        <w:rPr>
          <w:rFonts w:ascii="Lato" w:hAnsi="Lato"/>
          <w:b/>
          <w:color w:val="303030"/>
          <w:spacing w:val="-12"/>
          <w:sz w:val="22"/>
        </w:rPr>
        <w:t>on</w:t>
      </w:r>
      <w:r>
        <w:rPr>
          <w:rFonts w:ascii="Lato" w:hAnsi="Lato"/>
          <w:b/>
          <w:color w:val="303030"/>
          <w:spacing w:val="-11"/>
          <w:sz w:val="22"/>
        </w:rPr>
        <w:t>c</w:t>
      </w:r>
      <w:r>
        <w:rPr>
          <w:rFonts w:ascii="Lato" w:hAnsi="Lato"/>
          <w:b/>
          <w:color w:val="303030"/>
          <w:spacing w:val="-6"/>
          <w:sz w:val="22"/>
        </w:rPr>
        <w:t>l</w:t>
      </w:r>
      <w:r>
        <w:rPr>
          <w:rFonts w:ascii="Lato" w:hAnsi="Lato"/>
          <w:b/>
          <w:color w:val="303030"/>
          <w:spacing w:val="-12"/>
          <w:sz w:val="22"/>
        </w:rPr>
        <w:t>u</w:t>
      </w:r>
      <w:r>
        <w:rPr>
          <w:rFonts w:ascii="Lato" w:hAnsi="Lato"/>
          <w:b/>
          <w:color w:val="303030"/>
          <w:spacing w:val="-3"/>
          <w:sz w:val="22"/>
        </w:rPr>
        <w:t>s</w:t>
      </w:r>
      <w:r>
        <w:rPr>
          <w:rFonts w:ascii="Lato" w:hAnsi="Lato"/>
          <w:b/>
          <w:color w:val="303030"/>
          <w:spacing w:val="-6"/>
          <w:sz w:val="22"/>
        </w:rPr>
        <w:t>i</w:t>
      </w:r>
      <w:r>
        <w:rPr>
          <w:rFonts w:ascii="Lato" w:hAnsi="Lato"/>
          <w:b/>
          <w:color w:val="303030"/>
          <w:spacing w:val="-12"/>
          <w:sz w:val="22"/>
        </w:rPr>
        <w:t>o</w:t>
      </w:r>
      <w:r>
        <w:rPr>
          <w:rFonts w:ascii="Lato" w:hAnsi="Lato"/>
          <w:b/>
          <w:color w:val="303030"/>
          <w:sz w:val="22"/>
        </w:rPr>
        <w:t>n</w:t>
      </w:r>
      <w:r>
        <w:rPr>
          <w:rFonts w:ascii="Lato" w:hAnsi="Lato"/>
          <w:b/>
          <w:color w:val="303030"/>
          <w:spacing w:val="-20"/>
          <w:sz w:val="22"/>
        </w:rPr>
        <w:t> </w:t>
      </w:r>
      <w:r>
        <w:rPr>
          <w:rFonts w:ascii="Lato" w:hAnsi="Lato"/>
          <w:b/>
          <w:color w:val="303030"/>
          <w:spacing w:val="-12"/>
          <w:sz w:val="22"/>
        </w:rPr>
        <w:t>o</w:t>
      </w:r>
      <w:r>
        <w:rPr>
          <w:rFonts w:ascii="Lato" w:hAnsi="Lato"/>
          <w:b/>
          <w:color w:val="303030"/>
          <w:sz w:val="22"/>
        </w:rPr>
        <w:t>f</w:t>
      </w:r>
      <w:r>
        <w:rPr>
          <w:rFonts w:ascii="Lato" w:hAnsi="Lato"/>
          <w:b/>
          <w:color w:val="303030"/>
          <w:spacing w:val="-12"/>
          <w:sz w:val="22"/>
        </w:rPr>
        <w:t> th</w:t>
      </w:r>
      <w:r>
        <w:rPr>
          <w:rFonts w:ascii="Lato" w:hAnsi="Lato"/>
          <w:b/>
          <w:color w:val="303030"/>
          <w:sz w:val="22"/>
        </w:rPr>
        <w:t>e</w:t>
      </w:r>
      <w:r>
        <w:rPr>
          <w:rFonts w:ascii="Lato" w:hAnsi="Lato"/>
          <w:b/>
          <w:color w:val="303030"/>
          <w:spacing w:val="-13"/>
          <w:sz w:val="22"/>
        </w:rPr>
        <w:t> </w:t>
      </w:r>
      <w:r>
        <w:rPr>
          <w:rFonts w:ascii="Lato" w:hAnsi="Lato"/>
          <w:b/>
          <w:color w:val="303030"/>
          <w:spacing w:val="-12"/>
          <w:sz w:val="22"/>
        </w:rPr>
        <w:t>h</w:t>
      </w:r>
      <w:r>
        <w:rPr>
          <w:rFonts w:ascii="Lato" w:hAnsi="Lato"/>
          <w:b/>
          <w:color w:val="303030"/>
          <w:spacing w:val="-4"/>
          <w:sz w:val="22"/>
        </w:rPr>
        <w:t>e</w:t>
      </w:r>
      <w:r>
        <w:rPr>
          <w:rFonts w:ascii="Lato" w:hAnsi="Lato"/>
          <w:b/>
          <w:color w:val="303030"/>
          <w:spacing w:val="-2"/>
          <w:sz w:val="22"/>
        </w:rPr>
        <w:t>a</w:t>
      </w:r>
      <w:r>
        <w:rPr>
          <w:rFonts w:ascii="Lato" w:hAnsi="Lato"/>
          <w:b/>
          <w:color w:val="303030"/>
          <w:spacing w:val="4"/>
          <w:sz w:val="22"/>
        </w:rPr>
        <w:t>r</w:t>
      </w:r>
      <w:r>
        <w:rPr>
          <w:rFonts w:ascii="Lato" w:hAnsi="Lato"/>
          <w:b/>
          <w:color w:val="303030"/>
          <w:spacing w:val="-6"/>
          <w:sz w:val="22"/>
        </w:rPr>
        <w:t>i</w:t>
      </w:r>
      <w:r>
        <w:rPr>
          <w:rFonts w:ascii="Lato" w:hAnsi="Lato"/>
          <w:b/>
          <w:color w:val="303030"/>
          <w:spacing w:val="-12"/>
          <w:sz w:val="22"/>
        </w:rPr>
        <w:t>n</w:t>
      </w:r>
      <w:r>
        <w:rPr>
          <w:rFonts w:ascii="Lato" w:hAnsi="Lato"/>
          <w:b/>
          <w:color w:val="303030"/>
          <w:sz w:val="22"/>
        </w:rPr>
        <w:t>g</w:t>
      </w:r>
      <w:r>
        <w:rPr>
          <w:rFonts w:ascii="Lato" w:hAnsi="Lato"/>
          <w:b/>
          <w:color w:val="303030"/>
          <w:spacing w:val="-9"/>
          <w:sz w:val="22"/>
        </w:rPr>
        <w:t> </w:t>
      </w:r>
      <w:r>
        <w:rPr>
          <w:rFonts w:ascii="Lato" w:hAnsi="Lato"/>
          <w:b/>
          <w:color w:val="303030"/>
          <w:spacing w:val="-97"/>
          <w:sz w:val="22"/>
        </w:rPr>
        <w:t>o</w:t>
      </w:r>
      <w:r>
        <w:rPr>
          <w:rFonts w:ascii="Lato" w:hAnsi="Lato"/>
          <w:b/>
          <w:color w:val="303030"/>
          <w:spacing w:val="-85"/>
          <w:sz w:val="22"/>
        </w:rPr>
        <w:t>n</w:t>
      </w:r>
      <w:r>
        <w:rPr>
          <w:rFonts w:ascii="Lato" w:hAnsi="Lato"/>
          <w:b/>
          <w:color w:val="303030"/>
          <w:sz w:val="22"/>
        </w:rPr>
        <w:t> </w:t>
      </w:r>
      <w:r>
        <w:rPr>
          <w:rFonts w:ascii="Lato" w:hAnsi="Lato"/>
          <w:b/>
          <w:color w:val="303030"/>
          <w:spacing w:val="-8"/>
          <w:w w:val="110"/>
          <w:sz w:val="22"/>
        </w:rPr>
        <w:t>November </w:t>
      </w:r>
      <w:r>
        <w:rPr>
          <w:rFonts w:ascii="Lato" w:hAnsi="Lato"/>
          <w:b/>
          <w:color w:val="303030"/>
          <w:spacing w:val="-10"/>
          <w:w w:val="110"/>
          <w:sz w:val="22"/>
        </w:rPr>
        <w:t>28,</w:t>
      </w:r>
      <w:r>
        <w:rPr>
          <w:rFonts w:ascii="Lato" w:hAnsi="Lato"/>
          <w:b/>
          <w:color w:val="303030"/>
          <w:spacing w:val="-34"/>
          <w:w w:val="110"/>
          <w:sz w:val="22"/>
        </w:rPr>
        <w:t> </w:t>
      </w:r>
      <w:r>
        <w:rPr>
          <w:rFonts w:ascii="Lato" w:hAnsi="Lato"/>
          <w:b/>
          <w:color w:val="303030"/>
          <w:spacing w:val="-11"/>
          <w:w w:val="110"/>
          <w:sz w:val="22"/>
        </w:rPr>
        <w:t>2017</w:t>
      </w:r>
    </w:p>
    <w:p>
      <w:pPr>
        <w:spacing w:line="290" w:lineRule="auto" w:before="1"/>
        <w:ind w:left="746" w:right="876" w:hanging="260"/>
        <w:jc w:val="left"/>
        <w:rPr>
          <w:rFonts w:ascii="Lato" w:hAnsi="Lato"/>
          <w:b/>
          <w:sz w:val="22"/>
        </w:rPr>
      </w:pPr>
      <w:r>
        <w:rPr>
          <w:rFonts w:ascii="Courier New" w:hAnsi="Courier New"/>
          <w:w w:val="481"/>
          <w:position w:val="-1"/>
          <w:sz w:val="9"/>
        </w:rPr>
        <w:t></w:t>
      </w:r>
      <w:r>
        <w:rPr>
          <w:rFonts w:ascii="Lato" w:hAnsi="Lato"/>
          <w:b/>
          <w:color w:val="303030"/>
          <w:sz w:val="22"/>
        </w:rPr>
        <w:t>a</w:t>
      </w:r>
      <w:r>
        <w:rPr>
          <w:rFonts w:ascii="Lato" w:hAnsi="Lato"/>
          <w:b/>
          <w:color w:val="303030"/>
          <w:spacing w:val="-10"/>
          <w:sz w:val="22"/>
        </w:rPr>
        <w:t> </w:t>
      </w:r>
      <w:r>
        <w:rPr>
          <w:rFonts w:ascii="Lato" w:hAnsi="Lato"/>
          <w:b/>
          <w:color w:val="303030"/>
          <w:spacing w:val="-3"/>
          <w:sz w:val="22"/>
        </w:rPr>
        <w:t>s</w:t>
      </w:r>
      <w:r>
        <w:rPr>
          <w:rFonts w:ascii="Lato" w:hAnsi="Lato"/>
          <w:b/>
          <w:color w:val="303030"/>
          <w:spacing w:val="-12"/>
          <w:sz w:val="22"/>
        </w:rPr>
        <w:t>u</w:t>
      </w:r>
      <w:r>
        <w:rPr>
          <w:rFonts w:ascii="Lato" w:hAnsi="Lato"/>
          <w:b/>
          <w:color w:val="303030"/>
          <w:spacing w:val="-3"/>
          <w:sz w:val="22"/>
        </w:rPr>
        <w:t>s</w:t>
      </w:r>
      <w:r>
        <w:rPr>
          <w:rFonts w:ascii="Lato" w:hAnsi="Lato"/>
          <w:b/>
          <w:color w:val="303030"/>
          <w:spacing w:val="-11"/>
          <w:sz w:val="22"/>
        </w:rPr>
        <w:t>p</w:t>
      </w:r>
      <w:r>
        <w:rPr>
          <w:rFonts w:ascii="Lato" w:hAnsi="Lato"/>
          <w:b/>
          <w:color w:val="303030"/>
          <w:spacing w:val="-4"/>
          <w:sz w:val="22"/>
        </w:rPr>
        <w:t>e</w:t>
      </w:r>
      <w:r>
        <w:rPr>
          <w:rFonts w:ascii="Lato" w:hAnsi="Lato"/>
          <w:b/>
          <w:color w:val="303030"/>
          <w:spacing w:val="-12"/>
          <w:sz w:val="22"/>
        </w:rPr>
        <w:t>n</w:t>
      </w:r>
      <w:r>
        <w:rPr>
          <w:rFonts w:ascii="Lato" w:hAnsi="Lato"/>
          <w:b/>
          <w:color w:val="303030"/>
          <w:spacing w:val="-3"/>
          <w:sz w:val="22"/>
        </w:rPr>
        <w:t>s</w:t>
      </w:r>
      <w:r>
        <w:rPr>
          <w:rFonts w:ascii="Lato" w:hAnsi="Lato"/>
          <w:b/>
          <w:color w:val="303030"/>
          <w:spacing w:val="-6"/>
          <w:sz w:val="22"/>
        </w:rPr>
        <w:t>i</w:t>
      </w:r>
      <w:r>
        <w:rPr>
          <w:rFonts w:ascii="Lato" w:hAnsi="Lato"/>
          <w:b/>
          <w:color w:val="303030"/>
          <w:spacing w:val="-12"/>
          <w:sz w:val="22"/>
        </w:rPr>
        <w:t>o</w:t>
      </w:r>
      <w:r>
        <w:rPr>
          <w:rFonts w:ascii="Lato" w:hAnsi="Lato"/>
          <w:b/>
          <w:color w:val="303030"/>
          <w:sz w:val="22"/>
        </w:rPr>
        <w:t>n</w:t>
      </w:r>
      <w:r>
        <w:rPr>
          <w:rFonts w:ascii="Lato" w:hAnsi="Lato"/>
          <w:b/>
          <w:color w:val="303030"/>
          <w:spacing w:val="-20"/>
          <w:sz w:val="22"/>
        </w:rPr>
        <w:t> </w:t>
      </w:r>
      <w:r>
        <w:rPr>
          <w:rFonts w:ascii="Lato" w:hAnsi="Lato"/>
          <w:b/>
          <w:color w:val="303030"/>
          <w:spacing w:val="-12"/>
          <w:sz w:val="22"/>
        </w:rPr>
        <w:t>o</w:t>
      </w:r>
      <w:r>
        <w:rPr>
          <w:rFonts w:ascii="Lato" w:hAnsi="Lato"/>
          <w:b/>
          <w:color w:val="303030"/>
          <w:sz w:val="22"/>
        </w:rPr>
        <w:t>f</w:t>
      </w:r>
      <w:r>
        <w:rPr>
          <w:rFonts w:ascii="Lato" w:hAnsi="Lato"/>
          <w:b/>
          <w:color w:val="303030"/>
          <w:spacing w:val="-12"/>
          <w:sz w:val="22"/>
        </w:rPr>
        <w:t> </w:t>
      </w:r>
      <w:r>
        <w:rPr>
          <w:rFonts w:ascii="Lato" w:hAnsi="Lato"/>
          <w:b/>
          <w:color w:val="303030"/>
          <w:spacing w:val="-14"/>
          <w:sz w:val="22"/>
        </w:rPr>
        <w:t>1</w:t>
      </w:r>
      <w:r>
        <w:rPr>
          <w:rFonts w:ascii="Lato" w:hAnsi="Lato"/>
          <w:b/>
          <w:color w:val="303030"/>
          <w:sz w:val="22"/>
        </w:rPr>
        <w:t>5</w:t>
      </w:r>
      <w:r>
        <w:rPr>
          <w:rFonts w:ascii="Lato" w:hAnsi="Lato"/>
          <w:b/>
          <w:color w:val="303030"/>
          <w:spacing w:val="-23"/>
          <w:sz w:val="22"/>
        </w:rPr>
        <w:t> </w:t>
      </w:r>
      <w:r>
        <w:rPr>
          <w:rFonts w:ascii="Lato" w:hAnsi="Lato"/>
          <w:b/>
          <w:color w:val="303030"/>
          <w:spacing w:val="-12"/>
          <w:sz w:val="22"/>
        </w:rPr>
        <w:t>month</w:t>
      </w:r>
      <w:r>
        <w:rPr>
          <w:rFonts w:ascii="Lato" w:hAnsi="Lato"/>
          <w:b/>
          <w:color w:val="303030"/>
          <w:sz w:val="22"/>
        </w:rPr>
        <w:t>s</w:t>
      </w:r>
      <w:r>
        <w:rPr>
          <w:rFonts w:ascii="Lato" w:hAnsi="Lato"/>
          <w:b/>
          <w:color w:val="303030"/>
          <w:spacing w:val="-11"/>
          <w:sz w:val="22"/>
        </w:rPr>
        <w:t> </w:t>
      </w:r>
      <w:r>
        <w:rPr>
          <w:rFonts w:ascii="Lato" w:hAnsi="Lato"/>
          <w:b/>
          <w:color w:val="303030"/>
          <w:sz w:val="22"/>
        </w:rPr>
        <w:t>w</w:t>
      </w:r>
      <w:r>
        <w:rPr>
          <w:rFonts w:ascii="Lato" w:hAnsi="Lato"/>
          <w:b/>
          <w:color w:val="303030"/>
          <w:spacing w:val="-6"/>
          <w:sz w:val="22"/>
        </w:rPr>
        <w:t>i</w:t>
      </w:r>
      <w:r>
        <w:rPr>
          <w:rFonts w:ascii="Lato" w:hAnsi="Lato"/>
          <w:b/>
          <w:color w:val="303030"/>
          <w:spacing w:val="-12"/>
          <w:sz w:val="22"/>
        </w:rPr>
        <w:t>t</w:t>
      </w:r>
      <w:r>
        <w:rPr>
          <w:rFonts w:ascii="Lato" w:hAnsi="Lato"/>
          <w:b/>
          <w:color w:val="303030"/>
          <w:sz w:val="22"/>
        </w:rPr>
        <w:t>h</w:t>
      </w:r>
      <w:r>
        <w:rPr>
          <w:rFonts w:ascii="Lato" w:hAnsi="Lato"/>
          <w:b/>
          <w:color w:val="303030"/>
          <w:spacing w:val="-20"/>
          <w:sz w:val="22"/>
        </w:rPr>
        <w:t> </w:t>
      </w:r>
      <w:r>
        <w:rPr>
          <w:rFonts w:ascii="Lato" w:hAnsi="Lato"/>
          <w:b/>
          <w:color w:val="303030"/>
          <w:sz w:val="22"/>
        </w:rPr>
        <w:t>7</w:t>
      </w:r>
      <w:r>
        <w:rPr>
          <w:rFonts w:ascii="Lato" w:hAnsi="Lato"/>
          <w:b/>
          <w:color w:val="303030"/>
          <w:spacing w:val="-23"/>
          <w:sz w:val="22"/>
        </w:rPr>
        <w:t> </w:t>
      </w:r>
      <w:r>
        <w:rPr>
          <w:rFonts w:ascii="Lato" w:hAnsi="Lato"/>
          <w:b/>
          <w:color w:val="303030"/>
          <w:spacing w:val="-12"/>
          <w:sz w:val="22"/>
        </w:rPr>
        <w:t>month</w:t>
      </w:r>
      <w:r>
        <w:rPr>
          <w:rFonts w:ascii="Lato" w:hAnsi="Lato"/>
          <w:b/>
          <w:color w:val="303030"/>
          <w:sz w:val="22"/>
        </w:rPr>
        <w:t>s</w:t>
      </w:r>
      <w:r>
        <w:rPr>
          <w:rFonts w:ascii="Lato" w:hAnsi="Lato"/>
          <w:b/>
          <w:color w:val="303030"/>
          <w:spacing w:val="-11"/>
          <w:sz w:val="22"/>
        </w:rPr>
        <w:t> </w:t>
      </w:r>
      <w:r>
        <w:rPr>
          <w:rFonts w:ascii="Lato" w:hAnsi="Lato"/>
          <w:b/>
          <w:color w:val="303030"/>
          <w:spacing w:val="2"/>
          <w:sz w:val="22"/>
        </w:rPr>
        <w:t>r</w:t>
      </w:r>
      <w:r>
        <w:rPr>
          <w:rFonts w:ascii="Lato" w:hAnsi="Lato"/>
          <w:b/>
          <w:color w:val="303030"/>
          <w:spacing w:val="-6"/>
          <w:sz w:val="22"/>
        </w:rPr>
        <w:t>e</w:t>
      </w:r>
      <w:r>
        <w:rPr>
          <w:rFonts w:ascii="Lato" w:hAnsi="Lato"/>
          <w:b/>
          <w:color w:val="303030"/>
          <w:spacing w:val="-14"/>
          <w:sz w:val="22"/>
        </w:rPr>
        <w:t>m</w:t>
      </w:r>
      <w:r>
        <w:rPr>
          <w:rFonts w:ascii="Lato" w:hAnsi="Lato"/>
          <w:b/>
          <w:color w:val="303030"/>
          <w:spacing w:val="-8"/>
          <w:sz w:val="22"/>
        </w:rPr>
        <w:t>i</w:t>
      </w:r>
      <w:r>
        <w:rPr>
          <w:rFonts w:ascii="Lato" w:hAnsi="Lato"/>
          <w:b/>
          <w:color w:val="303030"/>
          <w:spacing w:val="-14"/>
          <w:sz w:val="22"/>
        </w:rPr>
        <w:t>tt</w:t>
      </w:r>
      <w:r>
        <w:rPr>
          <w:rFonts w:ascii="Lato" w:hAnsi="Lato"/>
          <w:b/>
          <w:color w:val="303030"/>
          <w:spacing w:val="-6"/>
          <w:sz w:val="22"/>
        </w:rPr>
        <w:t>e</w:t>
      </w:r>
      <w:r>
        <w:rPr>
          <w:rFonts w:ascii="Lato" w:hAnsi="Lato"/>
          <w:b/>
          <w:color w:val="303030"/>
          <w:spacing w:val="-2"/>
          <w:sz w:val="22"/>
        </w:rPr>
        <w:t>d</w:t>
      </w:r>
      <w:r>
        <w:rPr>
          <w:rFonts w:ascii="Lato" w:hAnsi="Lato"/>
          <w:b/>
          <w:color w:val="303030"/>
          <w:spacing w:val="-20"/>
          <w:sz w:val="22"/>
        </w:rPr>
        <w:t> </w:t>
      </w:r>
      <w:r>
        <w:rPr>
          <w:rFonts w:ascii="Lato" w:hAnsi="Lato"/>
          <w:b/>
          <w:color w:val="303030"/>
          <w:spacing w:val="-64"/>
          <w:w w:val="105"/>
          <w:sz w:val="22"/>
        </w:rPr>
        <w:t>if</w:t>
      </w:r>
      <w:r>
        <w:rPr>
          <w:rFonts w:ascii="Lato" w:hAnsi="Lato"/>
          <w:b/>
          <w:color w:val="303030"/>
          <w:spacing w:val="-18"/>
          <w:w w:val="105"/>
          <w:sz w:val="22"/>
        </w:rPr>
        <w:t> </w:t>
      </w:r>
      <w:r>
        <w:rPr>
          <w:rFonts w:ascii="Lato" w:hAnsi="Lato"/>
          <w:b/>
          <w:color w:val="303030"/>
          <w:spacing w:val="-8"/>
          <w:w w:val="105"/>
          <w:sz w:val="22"/>
        </w:rPr>
        <w:t>the </w:t>
      </w:r>
      <w:r>
        <w:rPr>
          <w:rFonts w:ascii="Lato" w:hAnsi="Lato"/>
          <w:b/>
          <w:color w:val="303030"/>
          <w:spacing w:val="-7"/>
          <w:w w:val="105"/>
          <w:sz w:val="22"/>
        </w:rPr>
        <w:t>following </w:t>
      </w:r>
      <w:r>
        <w:rPr>
          <w:rFonts w:ascii="Lato" w:hAnsi="Lato"/>
          <w:b/>
          <w:color w:val="303030"/>
          <w:spacing w:val="-5"/>
          <w:w w:val="105"/>
          <w:sz w:val="22"/>
        </w:rPr>
        <w:t>remedial </w:t>
      </w:r>
      <w:r>
        <w:rPr>
          <w:rFonts w:ascii="Lato" w:hAnsi="Lato"/>
          <w:b/>
          <w:color w:val="303030"/>
          <w:spacing w:val="-7"/>
          <w:w w:val="105"/>
          <w:sz w:val="22"/>
        </w:rPr>
        <w:t>activities </w:t>
      </w:r>
      <w:r>
        <w:rPr>
          <w:rFonts w:ascii="Lato" w:hAnsi="Lato"/>
          <w:b/>
          <w:color w:val="303030"/>
          <w:w w:val="105"/>
          <w:sz w:val="22"/>
        </w:rPr>
        <w:t>are </w:t>
      </w:r>
      <w:r>
        <w:rPr>
          <w:rFonts w:ascii="Lato" w:hAnsi="Lato"/>
          <w:b/>
          <w:color w:val="303030"/>
          <w:spacing w:val="-8"/>
          <w:w w:val="105"/>
          <w:sz w:val="22"/>
        </w:rPr>
        <w:t>completed </w:t>
      </w:r>
      <w:r>
        <w:rPr>
          <w:rFonts w:ascii="Lato" w:hAnsi="Lato"/>
          <w:b/>
          <w:color w:val="303030"/>
          <w:spacing w:val="-6"/>
          <w:w w:val="110"/>
          <w:sz w:val="22"/>
        </w:rPr>
        <w:t>within</w:t>
      </w:r>
      <w:r>
        <w:rPr>
          <w:rFonts w:ascii="Lato" w:hAnsi="Lato"/>
          <w:b/>
          <w:color w:val="303030"/>
          <w:spacing w:val="-28"/>
          <w:w w:val="110"/>
          <w:sz w:val="22"/>
        </w:rPr>
        <w:t> </w:t>
      </w:r>
      <w:r>
        <w:rPr>
          <w:rFonts w:ascii="Lato" w:hAnsi="Lato"/>
          <w:b/>
          <w:color w:val="303030"/>
          <w:spacing w:val="-8"/>
          <w:w w:val="110"/>
          <w:sz w:val="22"/>
        </w:rPr>
        <w:t>the</w:t>
      </w:r>
      <w:r>
        <w:rPr>
          <w:rFonts w:ascii="Lato" w:hAnsi="Lato"/>
          <w:b/>
          <w:color w:val="303030"/>
          <w:spacing w:val="-21"/>
          <w:w w:val="110"/>
          <w:sz w:val="22"/>
        </w:rPr>
        <w:t> </w:t>
      </w:r>
      <w:r>
        <w:rPr>
          <w:rFonts w:ascii="Lato" w:hAnsi="Lato"/>
          <w:b/>
          <w:color w:val="303030"/>
          <w:spacing w:val="-4"/>
          <w:w w:val="110"/>
          <w:sz w:val="22"/>
        </w:rPr>
        <w:t>required</w:t>
      </w:r>
      <w:r>
        <w:rPr>
          <w:rFonts w:ascii="Lato" w:hAnsi="Lato"/>
          <w:b/>
          <w:color w:val="303030"/>
          <w:spacing w:val="-27"/>
          <w:w w:val="110"/>
          <w:sz w:val="22"/>
        </w:rPr>
        <w:t> </w:t>
      </w:r>
      <w:r>
        <w:rPr>
          <w:rFonts w:ascii="Lato" w:hAnsi="Lato"/>
          <w:b/>
          <w:color w:val="303030"/>
          <w:spacing w:val="-7"/>
          <w:w w:val="110"/>
          <w:sz w:val="22"/>
        </w:rPr>
        <w:t>timelines</w:t>
      </w:r>
    </w:p>
    <w:p>
      <w:pPr>
        <w:spacing w:before="2"/>
        <w:ind w:left="486" w:right="0" w:firstLine="0"/>
        <w:jc w:val="left"/>
        <w:rPr>
          <w:rFonts w:ascii="Lato" w:hAnsi="Lato"/>
          <w:b/>
          <w:sz w:val="22"/>
        </w:rPr>
      </w:pPr>
      <w:r>
        <w:rPr>
          <w:rFonts w:ascii="Courier New" w:hAnsi="Courier New"/>
          <w:w w:val="481"/>
          <w:position w:val="-1"/>
          <w:sz w:val="9"/>
        </w:rPr>
        <w:t></w:t>
      </w:r>
      <w:r>
        <w:rPr>
          <w:rFonts w:ascii="Lato" w:hAnsi="Lato"/>
          <w:b/>
          <w:color w:val="303030"/>
          <w:spacing w:val="-3"/>
          <w:sz w:val="22"/>
        </w:rPr>
        <w:t>s</w:t>
      </w:r>
      <w:r>
        <w:rPr>
          <w:rFonts w:ascii="Lato" w:hAnsi="Lato"/>
          <w:b/>
          <w:color w:val="303030"/>
          <w:spacing w:val="-12"/>
          <w:sz w:val="22"/>
        </w:rPr>
        <w:t>u</w:t>
      </w:r>
      <w:r>
        <w:rPr>
          <w:rFonts w:ascii="Lato" w:hAnsi="Lato"/>
          <w:b/>
          <w:color w:val="303030"/>
          <w:spacing w:val="-11"/>
          <w:sz w:val="22"/>
        </w:rPr>
        <w:t>cc</w:t>
      </w:r>
      <w:r>
        <w:rPr>
          <w:rFonts w:ascii="Lato" w:hAnsi="Lato"/>
          <w:b/>
          <w:color w:val="303030"/>
          <w:spacing w:val="-4"/>
          <w:sz w:val="22"/>
        </w:rPr>
        <w:t>e</w:t>
      </w:r>
      <w:r>
        <w:rPr>
          <w:rFonts w:ascii="Lato" w:hAnsi="Lato"/>
          <w:b/>
          <w:color w:val="303030"/>
          <w:spacing w:val="-3"/>
          <w:sz w:val="22"/>
        </w:rPr>
        <w:t>ss</w:t>
      </w:r>
      <w:r>
        <w:rPr>
          <w:rFonts w:ascii="Lato" w:hAnsi="Lato"/>
          <w:b/>
          <w:color w:val="303030"/>
          <w:spacing w:val="-4"/>
          <w:sz w:val="22"/>
        </w:rPr>
        <w:t>f</w:t>
      </w:r>
      <w:r>
        <w:rPr>
          <w:rFonts w:ascii="Lato" w:hAnsi="Lato"/>
          <w:b/>
          <w:color w:val="303030"/>
          <w:spacing w:val="-12"/>
          <w:sz w:val="22"/>
        </w:rPr>
        <w:t>u</w:t>
      </w:r>
      <w:r>
        <w:rPr>
          <w:rFonts w:ascii="Lato" w:hAnsi="Lato"/>
          <w:b/>
          <w:color w:val="303030"/>
          <w:sz w:val="22"/>
        </w:rPr>
        <w:t>l</w:t>
      </w:r>
      <w:r>
        <w:rPr>
          <w:rFonts w:ascii="Lato" w:hAnsi="Lato"/>
          <w:b/>
          <w:color w:val="303030"/>
          <w:spacing w:val="-15"/>
          <w:sz w:val="22"/>
        </w:rPr>
        <w:t> </w:t>
      </w:r>
      <w:r>
        <w:rPr>
          <w:rFonts w:ascii="Lato" w:hAnsi="Lato"/>
          <w:b/>
          <w:color w:val="303030"/>
          <w:spacing w:val="-11"/>
          <w:sz w:val="22"/>
        </w:rPr>
        <w:t>c</w:t>
      </w:r>
      <w:r>
        <w:rPr>
          <w:rFonts w:ascii="Lato" w:hAnsi="Lato"/>
          <w:b/>
          <w:color w:val="303030"/>
          <w:spacing w:val="-12"/>
          <w:sz w:val="22"/>
        </w:rPr>
        <w:t>om</w:t>
      </w:r>
      <w:r>
        <w:rPr>
          <w:rFonts w:ascii="Lato" w:hAnsi="Lato"/>
          <w:b/>
          <w:color w:val="303030"/>
          <w:spacing w:val="-11"/>
          <w:sz w:val="22"/>
        </w:rPr>
        <w:t>p</w:t>
      </w:r>
      <w:r>
        <w:rPr>
          <w:rFonts w:ascii="Lato" w:hAnsi="Lato"/>
          <w:b/>
          <w:color w:val="303030"/>
          <w:spacing w:val="-6"/>
          <w:sz w:val="22"/>
        </w:rPr>
        <w:t>l</w:t>
      </w:r>
      <w:r>
        <w:rPr>
          <w:rFonts w:ascii="Lato" w:hAnsi="Lato"/>
          <w:b/>
          <w:color w:val="303030"/>
          <w:spacing w:val="-4"/>
          <w:sz w:val="22"/>
        </w:rPr>
        <w:t>e</w:t>
      </w:r>
      <w:r>
        <w:rPr>
          <w:rFonts w:ascii="Lato" w:hAnsi="Lato"/>
          <w:b/>
          <w:color w:val="303030"/>
          <w:spacing w:val="-12"/>
          <w:sz w:val="22"/>
        </w:rPr>
        <w:t>t</w:t>
      </w:r>
      <w:r>
        <w:rPr>
          <w:rFonts w:ascii="Lato" w:hAnsi="Lato"/>
          <w:b/>
          <w:color w:val="303030"/>
          <w:spacing w:val="-6"/>
          <w:sz w:val="22"/>
        </w:rPr>
        <w:t>i</w:t>
      </w:r>
      <w:r>
        <w:rPr>
          <w:rFonts w:ascii="Lato" w:hAnsi="Lato"/>
          <w:b/>
          <w:color w:val="303030"/>
          <w:spacing w:val="-12"/>
          <w:sz w:val="22"/>
        </w:rPr>
        <w:t>o</w:t>
      </w:r>
      <w:r>
        <w:rPr>
          <w:rFonts w:ascii="Lato" w:hAnsi="Lato"/>
          <w:b/>
          <w:color w:val="303030"/>
          <w:sz w:val="22"/>
        </w:rPr>
        <w:t>n</w:t>
      </w:r>
      <w:r>
        <w:rPr>
          <w:rFonts w:ascii="Lato" w:hAnsi="Lato"/>
          <w:b/>
          <w:color w:val="303030"/>
          <w:spacing w:val="-20"/>
          <w:sz w:val="22"/>
        </w:rPr>
        <w:t> </w:t>
      </w:r>
      <w:r>
        <w:rPr>
          <w:rFonts w:ascii="Lato" w:hAnsi="Lato"/>
          <w:b/>
          <w:color w:val="303030"/>
          <w:spacing w:val="-12"/>
          <w:sz w:val="22"/>
        </w:rPr>
        <w:t>o</w:t>
      </w:r>
      <w:r>
        <w:rPr>
          <w:rFonts w:ascii="Lato" w:hAnsi="Lato"/>
          <w:b/>
          <w:color w:val="303030"/>
          <w:sz w:val="22"/>
        </w:rPr>
        <w:t>f</w:t>
      </w:r>
      <w:r>
        <w:rPr>
          <w:rFonts w:ascii="Lato" w:hAnsi="Lato"/>
          <w:b/>
          <w:color w:val="303030"/>
          <w:spacing w:val="-12"/>
          <w:sz w:val="22"/>
        </w:rPr>
        <w:t> th</w:t>
      </w:r>
      <w:r>
        <w:rPr>
          <w:rFonts w:ascii="Lato" w:hAnsi="Lato"/>
          <w:b/>
          <w:color w:val="303030"/>
          <w:sz w:val="22"/>
        </w:rPr>
        <w:t>e</w:t>
      </w:r>
      <w:r>
        <w:rPr>
          <w:rFonts w:ascii="Lato" w:hAnsi="Lato"/>
          <w:b/>
          <w:color w:val="303030"/>
          <w:spacing w:val="-13"/>
          <w:sz w:val="22"/>
        </w:rPr>
        <w:t> </w:t>
      </w:r>
      <w:r>
        <w:rPr>
          <w:rFonts w:ascii="Lato" w:hAnsi="Lato"/>
          <w:b/>
          <w:color w:val="303030"/>
          <w:spacing w:val="-4"/>
          <w:sz w:val="22"/>
        </w:rPr>
        <w:t>P</w:t>
      </w:r>
      <w:r>
        <w:rPr>
          <w:rFonts w:ascii="Lato" w:hAnsi="Lato"/>
          <w:b/>
          <w:color w:val="303030"/>
          <w:spacing w:val="-11"/>
          <w:sz w:val="22"/>
        </w:rPr>
        <w:t>R</w:t>
      </w:r>
      <w:r>
        <w:rPr>
          <w:rFonts w:ascii="Lato" w:hAnsi="Lato"/>
          <w:b/>
          <w:color w:val="303030"/>
          <w:spacing w:val="-2"/>
          <w:sz w:val="22"/>
        </w:rPr>
        <w:t>O</w:t>
      </w:r>
      <w:r>
        <w:rPr>
          <w:rFonts w:ascii="Lato" w:hAnsi="Lato"/>
          <w:b/>
          <w:color w:val="303030"/>
          <w:spacing w:val="-10"/>
          <w:sz w:val="22"/>
        </w:rPr>
        <w:t>B</w:t>
      </w:r>
      <w:r>
        <w:rPr>
          <w:rFonts w:ascii="Lato" w:hAnsi="Lato"/>
          <w:b/>
          <w:color w:val="303030"/>
          <w:sz w:val="22"/>
        </w:rPr>
        <w:t>E</w:t>
      </w:r>
      <w:r>
        <w:rPr>
          <w:rFonts w:ascii="Lato" w:hAnsi="Lato"/>
          <w:b/>
          <w:color w:val="303030"/>
          <w:spacing w:val="-21"/>
          <w:sz w:val="22"/>
        </w:rPr>
        <w:t> </w:t>
      </w:r>
      <w:r>
        <w:rPr>
          <w:rFonts w:ascii="Lato" w:hAnsi="Lato"/>
          <w:b/>
          <w:color w:val="303030"/>
          <w:spacing w:val="-4"/>
          <w:sz w:val="22"/>
        </w:rPr>
        <w:t>e</w:t>
      </w:r>
      <w:r>
        <w:rPr>
          <w:rFonts w:ascii="Lato" w:hAnsi="Lato"/>
          <w:b/>
          <w:color w:val="303030"/>
          <w:spacing w:val="-12"/>
          <w:sz w:val="22"/>
        </w:rPr>
        <w:t>th</w:t>
      </w:r>
      <w:r>
        <w:rPr>
          <w:rFonts w:ascii="Lato" w:hAnsi="Lato"/>
          <w:b/>
          <w:color w:val="303030"/>
          <w:spacing w:val="-6"/>
          <w:sz w:val="22"/>
        </w:rPr>
        <w:t>i</w:t>
      </w:r>
      <w:r>
        <w:rPr>
          <w:rFonts w:ascii="Lato" w:hAnsi="Lato"/>
          <w:b/>
          <w:color w:val="303030"/>
          <w:spacing w:val="-11"/>
          <w:sz w:val="22"/>
        </w:rPr>
        <w:t>c</w:t>
      </w:r>
      <w:r>
        <w:rPr>
          <w:rFonts w:ascii="Lato" w:hAnsi="Lato"/>
          <w:b/>
          <w:color w:val="303030"/>
          <w:sz w:val="22"/>
        </w:rPr>
        <w:t>s</w:t>
      </w:r>
      <w:r>
        <w:rPr>
          <w:rFonts w:ascii="Lato" w:hAnsi="Lato"/>
          <w:b/>
          <w:color w:val="303030"/>
          <w:spacing w:val="-11"/>
          <w:sz w:val="22"/>
        </w:rPr>
        <w:t> p</w:t>
      </w:r>
      <w:r>
        <w:rPr>
          <w:rFonts w:ascii="Lato" w:hAnsi="Lato"/>
          <w:b/>
          <w:color w:val="303030"/>
          <w:spacing w:val="4"/>
          <w:sz w:val="22"/>
        </w:rPr>
        <w:t>r</w:t>
      </w:r>
      <w:r>
        <w:rPr>
          <w:rFonts w:ascii="Lato" w:hAnsi="Lato"/>
          <w:b/>
          <w:color w:val="303030"/>
          <w:spacing w:val="-12"/>
          <w:sz w:val="22"/>
        </w:rPr>
        <w:t>o</w:t>
      </w:r>
      <w:r>
        <w:rPr>
          <w:rFonts w:ascii="Lato" w:hAnsi="Lato"/>
          <w:b/>
          <w:color w:val="303030"/>
          <w:sz w:val="22"/>
        </w:rPr>
        <w:t>g</w:t>
      </w:r>
      <w:r>
        <w:rPr>
          <w:rFonts w:ascii="Lato" w:hAnsi="Lato"/>
          <w:b/>
          <w:color w:val="303030"/>
          <w:spacing w:val="4"/>
          <w:sz w:val="22"/>
        </w:rPr>
        <w:t>r</w:t>
      </w:r>
      <w:r>
        <w:rPr>
          <w:rFonts w:ascii="Lato" w:hAnsi="Lato"/>
          <w:b/>
          <w:color w:val="303030"/>
          <w:spacing w:val="-2"/>
          <w:sz w:val="22"/>
        </w:rPr>
        <w:t>a</w:t>
      </w:r>
      <w:r>
        <w:rPr>
          <w:rFonts w:ascii="Lato" w:hAnsi="Lato"/>
          <w:b/>
          <w:color w:val="303030"/>
          <w:sz w:val="22"/>
        </w:rPr>
        <w:t>m</w:t>
      </w:r>
    </w:p>
    <w:p>
      <w:pPr>
        <w:spacing w:line="290" w:lineRule="auto" w:before="56"/>
        <w:ind w:left="746" w:right="1119" w:hanging="260"/>
        <w:jc w:val="left"/>
        <w:rPr>
          <w:rFonts w:ascii="Lato" w:hAnsi="Lato"/>
          <w:b/>
          <w:sz w:val="22"/>
        </w:rPr>
      </w:pPr>
      <w:r>
        <w:rPr>
          <w:rFonts w:ascii="Courier New" w:hAnsi="Courier New"/>
          <w:w w:val="481"/>
          <w:position w:val="-1"/>
          <w:sz w:val="9"/>
        </w:rPr>
        <w:t></w:t>
      </w:r>
      <w:r>
        <w:rPr>
          <w:rFonts w:ascii="Lato" w:hAnsi="Lato"/>
          <w:b/>
          <w:color w:val="303030"/>
          <w:sz w:val="22"/>
        </w:rPr>
        <w:t>a </w:t>
      </w:r>
      <w:r>
        <w:rPr>
          <w:rFonts w:ascii="Lato" w:hAnsi="Lato"/>
          <w:b/>
          <w:color w:val="303030"/>
          <w:spacing w:val="4"/>
          <w:sz w:val="22"/>
        </w:rPr>
        <w:t>r</w:t>
      </w:r>
      <w:r>
        <w:rPr>
          <w:rFonts w:ascii="Lato" w:hAnsi="Lato"/>
          <w:b/>
          <w:color w:val="303030"/>
          <w:spacing w:val="-4"/>
          <w:sz w:val="22"/>
        </w:rPr>
        <w:t>ev</w:t>
      </w:r>
      <w:r>
        <w:rPr>
          <w:rFonts w:ascii="Lato" w:hAnsi="Lato"/>
          <w:b/>
          <w:color w:val="303030"/>
          <w:spacing w:val="-6"/>
          <w:sz w:val="22"/>
        </w:rPr>
        <w:t>i</w:t>
      </w:r>
      <w:r>
        <w:rPr>
          <w:rFonts w:ascii="Lato" w:hAnsi="Lato"/>
          <w:b/>
          <w:color w:val="303030"/>
          <w:spacing w:val="-4"/>
          <w:sz w:val="22"/>
        </w:rPr>
        <w:t>e</w:t>
      </w:r>
      <w:r>
        <w:rPr>
          <w:rFonts w:ascii="Lato" w:hAnsi="Lato"/>
          <w:b/>
          <w:color w:val="303030"/>
          <w:sz w:val="22"/>
        </w:rPr>
        <w:t>w </w:t>
      </w:r>
      <w:r>
        <w:rPr>
          <w:rFonts w:ascii="Lato" w:hAnsi="Lato"/>
          <w:b/>
          <w:color w:val="303030"/>
          <w:spacing w:val="-12"/>
          <w:sz w:val="22"/>
        </w:rPr>
        <w:t>o</w:t>
      </w:r>
      <w:r>
        <w:rPr>
          <w:rFonts w:ascii="Lato" w:hAnsi="Lato"/>
          <w:b/>
          <w:color w:val="303030"/>
          <w:sz w:val="22"/>
        </w:rPr>
        <w:t>f </w:t>
      </w:r>
      <w:r>
        <w:rPr>
          <w:rFonts w:ascii="Lato" w:hAnsi="Lato"/>
          <w:b/>
          <w:color w:val="303030"/>
          <w:spacing w:val="-4"/>
          <w:sz w:val="22"/>
        </w:rPr>
        <w:t>v</w:t>
      </w:r>
      <w:r>
        <w:rPr>
          <w:rFonts w:ascii="Lato" w:hAnsi="Lato"/>
          <w:b/>
          <w:color w:val="303030"/>
          <w:spacing w:val="-2"/>
          <w:sz w:val="22"/>
        </w:rPr>
        <w:t>a</w:t>
      </w:r>
      <w:r>
        <w:rPr>
          <w:rFonts w:ascii="Lato" w:hAnsi="Lato"/>
          <w:b/>
          <w:color w:val="303030"/>
          <w:spacing w:val="4"/>
          <w:sz w:val="22"/>
        </w:rPr>
        <w:t>r</w:t>
      </w:r>
      <w:r>
        <w:rPr>
          <w:rFonts w:ascii="Lato" w:hAnsi="Lato"/>
          <w:b/>
          <w:color w:val="303030"/>
          <w:spacing w:val="-6"/>
          <w:sz w:val="22"/>
        </w:rPr>
        <w:t>i</w:t>
      </w:r>
      <w:r>
        <w:rPr>
          <w:rFonts w:ascii="Lato" w:hAnsi="Lato"/>
          <w:b/>
          <w:color w:val="303030"/>
          <w:spacing w:val="-12"/>
          <w:sz w:val="22"/>
        </w:rPr>
        <w:t>ou</w:t>
      </w:r>
      <w:r>
        <w:rPr>
          <w:rFonts w:ascii="Lato" w:hAnsi="Lato"/>
          <w:b/>
          <w:color w:val="303030"/>
          <w:sz w:val="22"/>
        </w:rPr>
        <w:t>s </w:t>
      </w:r>
      <w:r>
        <w:rPr>
          <w:rFonts w:ascii="Lato" w:hAnsi="Lato"/>
          <w:b/>
          <w:color w:val="303030"/>
          <w:spacing w:val="-14"/>
          <w:sz w:val="22"/>
        </w:rPr>
        <w:t>C</w:t>
      </w:r>
      <w:r>
        <w:rPr>
          <w:rFonts w:ascii="Lato" w:hAnsi="Lato"/>
          <w:b/>
          <w:color w:val="303030"/>
          <w:spacing w:val="-12"/>
          <w:sz w:val="22"/>
        </w:rPr>
        <w:t>o</w:t>
      </w:r>
      <w:r>
        <w:rPr>
          <w:rFonts w:ascii="Lato" w:hAnsi="Lato"/>
          <w:b/>
          <w:color w:val="303030"/>
          <w:spacing w:val="-6"/>
          <w:sz w:val="22"/>
        </w:rPr>
        <w:t>ll</w:t>
      </w:r>
      <w:r>
        <w:rPr>
          <w:rFonts w:ascii="Lato" w:hAnsi="Lato"/>
          <w:b/>
          <w:color w:val="303030"/>
          <w:spacing w:val="-4"/>
          <w:sz w:val="22"/>
        </w:rPr>
        <w:t>e</w:t>
      </w:r>
      <w:r>
        <w:rPr>
          <w:rFonts w:ascii="Lato" w:hAnsi="Lato"/>
          <w:b/>
          <w:color w:val="303030"/>
          <w:sz w:val="22"/>
        </w:rPr>
        <w:t>ge </w:t>
      </w:r>
      <w:r>
        <w:rPr>
          <w:rFonts w:ascii="Lato" w:hAnsi="Lato"/>
          <w:b/>
          <w:color w:val="303030"/>
          <w:spacing w:val="-3"/>
          <w:sz w:val="22"/>
        </w:rPr>
        <w:t>s</w:t>
      </w:r>
      <w:r>
        <w:rPr>
          <w:rFonts w:ascii="Lato" w:hAnsi="Lato"/>
          <w:b/>
          <w:color w:val="303030"/>
          <w:spacing w:val="-12"/>
          <w:sz w:val="22"/>
        </w:rPr>
        <w:t>t</w:t>
      </w:r>
      <w:r>
        <w:rPr>
          <w:rFonts w:ascii="Lato" w:hAnsi="Lato"/>
          <w:b/>
          <w:color w:val="303030"/>
          <w:spacing w:val="-2"/>
          <w:sz w:val="22"/>
        </w:rPr>
        <w:t>a</w:t>
      </w:r>
      <w:r>
        <w:rPr>
          <w:rFonts w:ascii="Lato" w:hAnsi="Lato"/>
          <w:b/>
          <w:color w:val="303030"/>
          <w:spacing w:val="-12"/>
          <w:sz w:val="22"/>
        </w:rPr>
        <w:t>nd</w:t>
      </w:r>
      <w:r>
        <w:rPr>
          <w:rFonts w:ascii="Lato" w:hAnsi="Lato"/>
          <w:b/>
          <w:color w:val="303030"/>
          <w:spacing w:val="-2"/>
          <w:sz w:val="22"/>
        </w:rPr>
        <w:t>a</w:t>
      </w:r>
      <w:r>
        <w:rPr>
          <w:rFonts w:ascii="Lato" w:hAnsi="Lato"/>
          <w:b/>
          <w:color w:val="303030"/>
          <w:spacing w:val="4"/>
          <w:sz w:val="22"/>
        </w:rPr>
        <w:t>r</w:t>
      </w:r>
      <w:r>
        <w:rPr>
          <w:rFonts w:ascii="Lato" w:hAnsi="Lato"/>
          <w:b/>
          <w:color w:val="303030"/>
          <w:spacing w:val="-12"/>
          <w:sz w:val="22"/>
        </w:rPr>
        <w:t>d</w:t>
      </w:r>
      <w:r>
        <w:rPr>
          <w:rFonts w:ascii="Lato" w:hAnsi="Lato"/>
          <w:b/>
          <w:color w:val="303030"/>
          <w:spacing w:val="-3"/>
          <w:sz w:val="22"/>
        </w:rPr>
        <w:t>s</w:t>
      </w:r>
      <w:r>
        <w:rPr>
          <w:rFonts w:ascii="Lato" w:hAnsi="Lato"/>
          <w:b/>
          <w:color w:val="303030"/>
          <w:sz w:val="22"/>
        </w:rPr>
        <w:t>, </w:t>
      </w:r>
      <w:r>
        <w:rPr>
          <w:rFonts w:ascii="Lato" w:hAnsi="Lato"/>
          <w:b/>
          <w:color w:val="303030"/>
          <w:spacing w:val="-12"/>
          <w:sz w:val="22"/>
        </w:rPr>
        <w:t>too</w:t>
      </w:r>
      <w:r>
        <w:rPr>
          <w:rFonts w:ascii="Lato" w:hAnsi="Lato"/>
          <w:b/>
          <w:color w:val="303030"/>
          <w:spacing w:val="-6"/>
          <w:sz w:val="22"/>
        </w:rPr>
        <w:t>l</w:t>
      </w:r>
      <w:r>
        <w:rPr>
          <w:rFonts w:ascii="Lato" w:hAnsi="Lato"/>
          <w:b/>
          <w:color w:val="303030"/>
          <w:sz w:val="22"/>
        </w:rPr>
        <w:t>s </w:t>
      </w:r>
      <w:r>
        <w:rPr>
          <w:rFonts w:ascii="Lato" w:hAnsi="Lato"/>
          <w:b/>
          <w:color w:val="303030"/>
          <w:spacing w:val="-59"/>
          <w:sz w:val="22"/>
        </w:rPr>
        <w:t>a</w:t>
      </w:r>
      <w:r>
        <w:rPr>
          <w:rFonts w:ascii="Lato" w:hAnsi="Lato"/>
          <w:b/>
          <w:color w:val="303030"/>
          <w:spacing w:val="-69"/>
          <w:sz w:val="22"/>
        </w:rPr>
        <w:t>n</w:t>
      </w:r>
      <w:r>
        <w:rPr>
          <w:rFonts w:ascii="Lato" w:hAnsi="Lato"/>
          <w:b/>
          <w:color w:val="303030"/>
          <w:spacing w:val="-57"/>
          <w:sz w:val="22"/>
        </w:rPr>
        <w:t>d</w:t>
      </w:r>
      <w:r>
        <w:rPr>
          <w:rFonts w:ascii="Lato" w:hAnsi="Lato"/>
          <w:b/>
          <w:color w:val="303030"/>
          <w:sz w:val="22"/>
        </w:rPr>
        <w:t> </w:t>
      </w:r>
      <w:r>
        <w:rPr>
          <w:rFonts w:ascii="Lato" w:hAnsi="Lato"/>
          <w:b/>
          <w:color w:val="303030"/>
          <w:spacing w:val="-5"/>
          <w:w w:val="110"/>
          <w:sz w:val="22"/>
        </w:rPr>
        <w:t>resources</w:t>
      </w:r>
    </w:p>
    <w:p>
      <w:pPr>
        <w:spacing w:line="290" w:lineRule="auto" w:before="1"/>
        <w:ind w:left="746" w:right="796" w:hanging="260"/>
        <w:jc w:val="left"/>
        <w:rPr>
          <w:rFonts w:ascii="Lato" w:hAnsi="Lato"/>
          <w:b/>
          <w:sz w:val="22"/>
        </w:rPr>
      </w:pPr>
      <w:r>
        <w:rPr>
          <w:rFonts w:ascii="Courier New" w:hAnsi="Courier New"/>
          <w:w w:val="481"/>
          <w:position w:val="-1"/>
          <w:sz w:val="9"/>
        </w:rPr>
        <w:t></w:t>
      </w:r>
      <w:r>
        <w:rPr>
          <w:rFonts w:ascii="Lato" w:hAnsi="Lato"/>
          <w:b/>
          <w:color w:val="303030"/>
          <w:spacing w:val="3"/>
          <w:sz w:val="22"/>
        </w:rPr>
        <w:t>W</w:t>
      </w:r>
      <w:r>
        <w:rPr>
          <w:rFonts w:ascii="Lato" w:hAnsi="Lato"/>
          <w:b/>
          <w:color w:val="303030"/>
          <w:spacing w:val="-12"/>
          <w:sz w:val="22"/>
        </w:rPr>
        <w:t>h</w:t>
      </w:r>
      <w:r>
        <w:rPr>
          <w:rFonts w:ascii="Lato" w:hAnsi="Lato"/>
          <w:b/>
          <w:color w:val="303030"/>
          <w:spacing w:val="-4"/>
          <w:sz w:val="22"/>
        </w:rPr>
        <w:t>e</w:t>
      </w:r>
      <w:r>
        <w:rPr>
          <w:rFonts w:ascii="Lato" w:hAnsi="Lato"/>
          <w:b/>
          <w:color w:val="303030"/>
          <w:sz w:val="22"/>
        </w:rPr>
        <w:t>n </w:t>
      </w:r>
      <w:r>
        <w:rPr>
          <w:rFonts w:ascii="Lato" w:hAnsi="Lato"/>
          <w:b/>
          <w:color w:val="303030"/>
          <w:spacing w:val="-11"/>
          <w:sz w:val="22"/>
        </w:rPr>
        <w:t>M</w:t>
      </w:r>
      <w:r>
        <w:rPr>
          <w:rFonts w:ascii="Lato" w:hAnsi="Lato"/>
          <w:b/>
          <w:color w:val="303030"/>
          <w:spacing w:val="4"/>
          <w:sz w:val="22"/>
        </w:rPr>
        <w:t>r</w:t>
      </w:r>
      <w:r>
        <w:rPr>
          <w:rFonts w:ascii="Lato" w:hAnsi="Lato"/>
          <w:b/>
          <w:color w:val="303030"/>
          <w:sz w:val="22"/>
        </w:rPr>
        <w:t>. </w:t>
      </w:r>
      <w:r>
        <w:rPr>
          <w:rFonts w:ascii="Lato" w:hAnsi="Lato"/>
          <w:b/>
          <w:color w:val="303030"/>
          <w:spacing w:val="-13"/>
          <w:sz w:val="22"/>
        </w:rPr>
        <w:t>E</w:t>
      </w:r>
      <w:r>
        <w:rPr>
          <w:rFonts w:ascii="Lato" w:hAnsi="Lato"/>
          <w:b/>
          <w:color w:val="303030"/>
          <w:spacing w:val="-4"/>
          <w:sz w:val="22"/>
        </w:rPr>
        <w:t>v</w:t>
      </w:r>
      <w:r>
        <w:rPr>
          <w:rFonts w:ascii="Lato" w:hAnsi="Lato"/>
          <w:b/>
          <w:color w:val="303030"/>
          <w:spacing w:val="-2"/>
          <w:sz w:val="22"/>
        </w:rPr>
        <w:t>a</w:t>
      </w:r>
      <w:r>
        <w:rPr>
          <w:rFonts w:ascii="Lato" w:hAnsi="Lato"/>
          <w:b/>
          <w:color w:val="303030"/>
          <w:spacing w:val="-12"/>
          <w:sz w:val="22"/>
        </w:rPr>
        <w:t>n</w:t>
      </w:r>
      <w:r>
        <w:rPr>
          <w:rFonts w:ascii="Lato" w:hAnsi="Lato"/>
          <w:b/>
          <w:color w:val="303030"/>
          <w:sz w:val="22"/>
        </w:rPr>
        <w:t>s </w:t>
      </w:r>
      <w:r>
        <w:rPr>
          <w:rFonts w:ascii="Lato" w:hAnsi="Lato"/>
          <w:b/>
          <w:color w:val="303030"/>
          <w:spacing w:val="4"/>
          <w:sz w:val="22"/>
        </w:rPr>
        <w:t>r</w:t>
      </w:r>
      <w:r>
        <w:rPr>
          <w:rFonts w:ascii="Lato" w:hAnsi="Lato"/>
          <w:b/>
          <w:color w:val="303030"/>
          <w:spacing w:val="-4"/>
          <w:sz w:val="22"/>
        </w:rPr>
        <w:t>e</w:t>
      </w:r>
      <w:r>
        <w:rPr>
          <w:rFonts w:ascii="Lato" w:hAnsi="Lato"/>
          <w:b/>
          <w:color w:val="303030"/>
          <w:spacing w:val="-12"/>
          <w:sz w:val="22"/>
        </w:rPr>
        <w:t>tu</w:t>
      </w:r>
      <w:r>
        <w:rPr>
          <w:rFonts w:ascii="Lato" w:hAnsi="Lato"/>
          <w:b/>
          <w:color w:val="303030"/>
          <w:spacing w:val="4"/>
          <w:sz w:val="22"/>
        </w:rPr>
        <w:t>r</w:t>
      </w:r>
      <w:r>
        <w:rPr>
          <w:rFonts w:ascii="Lato" w:hAnsi="Lato"/>
          <w:b/>
          <w:color w:val="303030"/>
          <w:spacing w:val="-12"/>
          <w:sz w:val="22"/>
        </w:rPr>
        <w:t>n</w:t>
      </w:r>
      <w:r>
        <w:rPr>
          <w:rFonts w:ascii="Lato" w:hAnsi="Lato"/>
          <w:b/>
          <w:color w:val="303030"/>
          <w:sz w:val="22"/>
        </w:rPr>
        <w:t>s </w:t>
      </w:r>
      <w:r>
        <w:rPr>
          <w:rFonts w:ascii="Lato" w:hAnsi="Lato"/>
          <w:b/>
          <w:color w:val="303030"/>
          <w:spacing w:val="-12"/>
          <w:sz w:val="22"/>
        </w:rPr>
        <w:t>t</w:t>
      </w:r>
      <w:r>
        <w:rPr>
          <w:rFonts w:ascii="Lato" w:hAnsi="Lato"/>
          <w:b/>
          <w:color w:val="303030"/>
          <w:sz w:val="22"/>
        </w:rPr>
        <w:t>o </w:t>
      </w:r>
      <w:r>
        <w:rPr>
          <w:rFonts w:ascii="Lato" w:hAnsi="Lato"/>
          <w:b/>
          <w:color w:val="303030"/>
          <w:spacing w:val="-11"/>
          <w:sz w:val="22"/>
        </w:rPr>
        <w:t>p</w:t>
      </w:r>
      <w:r>
        <w:rPr>
          <w:rFonts w:ascii="Lato" w:hAnsi="Lato"/>
          <w:b/>
          <w:color w:val="303030"/>
          <w:spacing w:val="4"/>
          <w:sz w:val="22"/>
        </w:rPr>
        <w:t>r</w:t>
      </w:r>
      <w:r>
        <w:rPr>
          <w:rFonts w:ascii="Lato" w:hAnsi="Lato"/>
          <w:b/>
          <w:color w:val="303030"/>
          <w:spacing w:val="-2"/>
          <w:sz w:val="22"/>
        </w:rPr>
        <w:t>a</w:t>
      </w:r>
      <w:r>
        <w:rPr>
          <w:rFonts w:ascii="Lato" w:hAnsi="Lato"/>
          <w:b/>
          <w:color w:val="303030"/>
          <w:spacing w:val="-11"/>
          <w:sz w:val="22"/>
        </w:rPr>
        <w:t>c</w:t>
      </w:r>
      <w:r>
        <w:rPr>
          <w:rFonts w:ascii="Lato" w:hAnsi="Lato"/>
          <w:b/>
          <w:color w:val="303030"/>
          <w:spacing w:val="-12"/>
          <w:sz w:val="22"/>
        </w:rPr>
        <w:t>t</w:t>
      </w:r>
      <w:r>
        <w:rPr>
          <w:rFonts w:ascii="Lato" w:hAnsi="Lato"/>
          <w:b/>
          <w:color w:val="303030"/>
          <w:spacing w:val="-6"/>
          <w:sz w:val="22"/>
        </w:rPr>
        <w:t>i</w:t>
      </w:r>
      <w:r>
        <w:rPr>
          <w:rFonts w:ascii="Lato" w:hAnsi="Lato"/>
          <w:b/>
          <w:color w:val="303030"/>
          <w:spacing w:val="-11"/>
          <w:sz w:val="22"/>
        </w:rPr>
        <w:t>c</w:t>
      </w:r>
      <w:r>
        <w:rPr>
          <w:rFonts w:ascii="Lato" w:hAnsi="Lato"/>
          <w:b/>
          <w:color w:val="303030"/>
          <w:sz w:val="22"/>
        </w:rPr>
        <w:t>e </w:t>
      </w:r>
      <w:r>
        <w:rPr>
          <w:rFonts w:ascii="Lato" w:hAnsi="Lato"/>
          <w:b/>
          <w:color w:val="303030"/>
          <w:spacing w:val="-12"/>
          <w:sz w:val="22"/>
        </w:rPr>
        <w:t>h</w:t>
      </w:r>
      <w:r>
        <w:rPr>
          <w:rFonts w:ascii="Lato" w:hAnsi="Lato"/>
          <w:b/>
          <w:color w:val="303030"/>
          <w:sz w:val="22"/>
        </w:rPr>
        <w:t>e w</w:t>
      </w:r>
      <w:r>
        <w:rPr>
          <w:rFonts w:ascii="Lato" w:hAnsi="Lato"/>
          <w:b/>
          <w:color w:val="303030"/>
          <w:spacing w:val="-6"/>
          <w:sz w:val="22"/>
        </w:rPr>
        <w:t>il</w:t>
      </w:r>
      <w:r>
        <w:rPr>
          <w:rFonts w:ascii="Lato" w:hAnsi="Lato"/>
          <w:b/>
          <w:color w:val="303030"/>
          <w:sz w:val="22"/>
        </w:rPr>
        <w:t>l </w:t>
      </w:r>
      <w:r>
        <w:rPr>
          <w:rFonts w:ascii="Lato" w:hAnsi="Lato"/>
          <w:b/>
          <w:color w:val="303030"/>
          <w:spacing w:val="-12"/>
          <w:sz w:val="22"/>
        </w:rPr>
        <w:t>b</w:t>
      </w:r>
      <w:r>
        <w:rPr>
          <w:rFonts w:ascii="Lato" w:hAnsi="Lato"/>
          <w:b/>
          <w:color w:val="303030"/>
          <w:sz w:val="22"/>
        </w:rPr>
        <w:t>e </w:t>
      </w:r>
      <w:r>
        <w:rPr>
          <w:rFonts w:ascii="Lato" w:hAnsi="Lato"/>
          <w:b/>
          <w:color w:val="303030"/>
          <w:spacing w:val="-4"/>
          <w:sz w:val="22"/>
        </w:rPr>
        <w:t>required </w:t>
      </w:r>
      <w:r>
        <w:rPr>
          <w:rFonts w:ascii="Lato" w:hAnsi="Lato"/>
          <w:b/>
          <w:color w:val="303030"/>
          <w:spacing w:val="-6"/>
          <w:sz w:val="22"/>
        </w:rPr>
        <w:t>to </w:t>
      </w:r>
      <w:r>
        <w:rPr>
          <w:rFonts w:ascii="Lato" w:hAnsi="Lato"/>
          <w:b/>
          <w:color w:val="303030"/>
          <w:sz w:val="22"/>
        </w:rPr>
        <w:t>work </w:t>
      </w:r>
      <w:r>
        <w:rPr>
          <w:rFonts w:ascii="Lato" w:hAnsi="Lato"/>
          <w:b/>
          <w:color w:val="303030"/>
          <w:spacing w:val="-5"/>
          <w:sz w:val="22"/>
        </w:rPr>
        <w:t>with </w:t>
      </w:r>
      <w:r>
        <w:rPr>
          <w:rFonts w:ascii="Lato" w:hAnsi="Lato"/>
          <w:b/>
          <w:color w:val="303030"/>
          <w:sz w:val="22"/>
        </w:rPr>
        <w:t>a </w:t>
      </w:r>
      <w:r>
        <w:rPr>
          <w:rFonts w:ascii="Lato" w:hAnsi="Lato"/>
          <w:b/>
          <w:color w:val="303030"/>
          <w:spacing w:val="-7"/>
          <w:sz w:val="22"/>
        </w:rPr>
        <w:t>practice </w:t>
      </w:r>
      <w:r>
        <w:rPr>
          <w:rFonts w:ascii="Lato" w:hAnsi="Lato"/>
          <w:b/>
          <w:color w:val="303030"/>
          <w:spacing w:val="-8"/>
          <w:sz w:val="22"/>
        </w:rPr>
        <w:t>coach </w:t>
      </w:r>
      <w:r>
        <w:rPr>
          <w:rFonts w:ascii="Lato" w:hAnsi="Lato"/>
          <w:b/>
          <w:color w:val="303030"/>
          <w:spacing w:val="-6"/>
          <w:sz w:val="22"/>
        </w:rPr>
        <w:t>for no </w:t>
      </w:r>
      <w:r>
        <w:rPr>
          <w:rFonts w:ascii="Lato" w:hAnsi="Lato"/>
          <w:b/>
          <w:color w:val="303030"/>
          <w:spacing w:val="-5"/>
          <w:sz w:val="22"/>
        </w:rPr>
        <w:t>more </w:t>
      </w:r>
      <w:r>
        <w:rPr>
          <w:rFonts w:ascii="Lato" w:hAnsi="Lato"/>
          <w:b/>
          <w:color w:val="303030"/>
          <w:spacing w:val="-7"/>
          <w:sz w:val="22"/>
        </w:rPr>
        <w:t>than </w:t>
      </w:r>
      <w:r>
        <w:rPr>
          <w:rFonts w:ascii="Lato" w:hAnsi="Lato"/>
          <w:b/>
          <w:color w:val="303030"/>
          <w:spacing w:val="-5"/>
          <w:sz w:val="22"/>
        </w:rPr>
        <w:t>three </w:t>
      </w:r>
      <w:r>
        <w:rPr>
          <w:rFonts w:ascii="Lato" w:hAnsi="Lato"/>
          <w:b/>
          <w:color w:val="303030"/>
          <w:sz w:val="22"/>
        </w:rPr>
        <w:t>years </w:t>
      </w:r>
      <w:r>
        <w:rPr>
          <w:rFonts w:ascii="Lato" w:hAnsi="Lato"/>
          <w:b/>
          <w:color w:val="303030"/>
          <w:spacing w:val="-7"/>
          <w:sz w:val="22"/>
        </w:rPr>
        <w:t>during </w:t>
      </w:r>
      <w:r>
        <w:rPr>
          <w:rFonts w:ascii="Lato" w:hAnsi="Lato"/>
          <w:b/>
          <w:color w:val="303030"/>
          <w:spacing w:val="-6"/>
          <w:sz w:val="22"/>
        </w:rPr>
        <w:t>which </w:t>
      </w:r>
      <w:r>
        <w:rPr>
          <w:rFonts w:ascii="Lato" w:hAnsi="Lato"/>
          <w:b/>
          <w:color w:val="303030"/>
          <w:spacing w:val="-8"/>
          <w:sz w:val="22"/>
        </w:rPr>
        <w:t>time </w:t>
      </w:r>
      <w:r>
        <w:rPr>
          <w:rFonts w:ascii="Lato" w:hAnsi="Lato"/>
          <w:b/>
          <w:color w:val="303030"/>
          <w:spacing w:val="-6"/>
          <w:sz w:val="22"/>
        </w:rPr>
        <w:t>he </w:t>
      </w:r>
      <w:r>
        <w:rPr>
          <w:rFonts w:ascii="Lato" w:hAnsi="Lato"/>
          <w:b/>
          <w:color w:val="303030"/>
          <w:spacing w:val="-3"/>
          <w:sz w:val="22"/>
        </w:rPr>
        <w:t>will </w:t>
      </w:r>
      <w:r>
        <w:rPr>
          <w:rFonts w:ascii="Lato" w:hAnsi="Lato"/>
          <w:b/>
          <w:color w:val="303030"/>
          <w:spacing w:val="-8"/>
          <w:sz w:val="22"/>
        </w:rPr>
        <w:t>not </w:t>
      </w:r>
      <w:r>
        <w:rPr>
          <w:rFonts w:ascii="Lato" w:hAnsi="Lato"/>
          <w:b/>
          <w:color w:val="303030"/>
          <w:spacing w:val="-6"/>
          <w:sz w:val="22"/>
        </w:rPr>
        <w:t>be </w:t>
      </w:r>
      <w:r>
        <w:rPr>
          <w:rFonts w:ascii="Lato" w:hAnsi="Lato"/>
          <w:b/>
          <w:color w:val="303030"/>
          <w:spacing w:val="-5"/>
          <w:sz w:val="22"/>
        </w:rPr>
        <w:t>able </w:t>
      </w:r>
      <w:r>
        <w:rPr>
          <w:rFonts w:ascii="Lato" w:hAnsi="Lato"/>
          <w:b/>
          <w:color w:val="303030"/>
          <w:spacing w:val="-6"/>
          <w:sz w:val="22"/>
        </w:rPr>
        <w:t>to </w:t>
      </w:r>
      <w:r>
        <w:rPr>
          <w:rFonts w:ascii="Lato" w:hAnsi="Lato"/>
          <w:b/>
          <w:color w:val="303030"/>
          <w:spacing w:val="-5"/>
          <w:sz w:val="22"/>
        </w:rPr>
        <w:t>supervise </w:t>
      </w:r>
      <w:r>
        <w:rPr>
          <w:rFonts w:ascii="Lato" w:hAnsi="Lato"/>
          <w:b/>
          <w:color w:val="303030"/>
          <w:spacing w:val="-7"/>
          <w:sz w:val="22"/>
        </w:rPr>
        <w:t>physiotherapy </w:t>
      </w:r>
      <w:r>
        <w:rPr>
          <w:rFonts w:ascii="Lato" w:hAnsi="Lato"/>
          <w:b/>
          <w:color w:val="303030"/>
          <w:spacing w:val="-9"/>
          <w:sz w:val="22"/>
        </w:rPr>
        <w:t>students </w:t>
      </w:r>
      <w:r>
        <w:rPr>
          <w:rFonts w:ascii="Lato" w:hAnsi="Lato"/>
          <w:b/>
          <w:color w:val="303030"/>
          <w:spacing w:val="-6"/>
          <w:sz w:val="22"/>
        </w:rPr>
        <w:t>or </w:t>
      </w:r>
      <w:r>
        <w:rPr>
          <w:rFonts w:ascii="Lato" w:hAnsi="Lato"/>
          <w:b/>
          <w:color w:val="303030"/>
          <w:sz w:val="22"/>
        </w:rPr>
        <w:t>PTA </w:t>
      </w:r>
      <w:r>
        <w:rPr>
          <w:rFonts w:ascii="Lato" w:hAnsi="Lato"/>
          <w:b/>
          <w:color w:val="303030"/>
          <w:spacing w:val="-8"/>
          <w:sz w:val="22"/>
        </w:rPr>
        <w:t>students, </w:t>
      </w:r>
      <w:r>
        <w:rPr>
          <w:rFonts w:ascii="Lato" w:hAnsi="Lato"/>
          <w:b/>
          <w:color w:val="303030"/>
          <w:spacing w:val="-6"/>
          <w:sz w:val="22"/>
        </w:rPr>
        <w:t>or members of </w:t>
      </w:r>
      <w:r>
        <w:rPr>
          <w:rFonts w:ascii="Lato" w:hAnsi="Lato"/>
          <w:b/>
          <w:color w:val="303030"/>
          <w:spacing w:val="-8"/>
          <w:sz w:val="22"/>
        </w:rPr>
        <w:t>the </w:t>
      </w:r>
      <w:r>
        <w:rPr>
          <w:rFonts w:ascii="Lato" w:hAnsi="Lato"/>
          <w:b/>
          <w:color w:val="303030"/>
          <w:spacing w:val="-6"/>
          <w:sz w:val="22"/>
        </w:rPr>
        <w:t>College </w:t>
      </w:r>
      <w:r>
        <w:rPr>
          <w:rFonts w:ascii="Lato" w:hAnsi="Lato"/>
          <w:b/>
          <w:color w:val="303030"/>
          <w:spacing w:val="-4"/>
          <w:sz w:val="22"/>
        </w:rPr>
        <w:t>who </w:t>
      </w:r>
      <w:r>
        <w:rPr>
          <w:rFonts w:ascii="Lato" w:hAnsi="Lato"/>
          <w:b/>
          <w:color w:val="303030"/>
          <w:spacing w:val="-8"/>
          <w:sz w:val="22"/>
        </w:rPr>
        <w:t>hold </w:t>
      </w:r>
      <w:r>
        <w:rPr>
          <w:rFonts w:ascii="Lato" w:hAnsi="Lato"/>
          <w:b/>
          <w:color w:val="303030"/>
          <w:sz w:val="22"/>
        </w:rPr>
        <w:t>a </w:t>
      </w:r>
      <w:r>
        <w:rPr>
          <w:rFonts w:ascii="Lato" w:hAnsi="Lato"/>
          <w:b/>
          <w:color w:val="303030"/>
          <w:spacing w:val="-6"/>
          <w:sz w:val="22"/>
        </w:rPr>
        <w:t>provisional </w:t>
      </w:r>
      <w:r>
        <w:rPr>
          <w:rFonts w:ascii="Lato" w:hAnsi="Lato"/>
          <w:b/>
          <w:color w:val="303030"/>
          <w:spacing w:val="-7"/>
          <w:sz w:val="22"/>
        </w:rPr>
        <w:t>practice </w:t>
      </w:r>
      <w:r>
        <w:rPr>
          <w:rFonts w:ascii="Lato" w:hAnsi="Lato"/>
          <w:b/>
          <w:color w:val="303030"/>
          <w:spacing w:val="-6"/>
          <w:sz w:val="22"/>
        </w:rPr>
        <w:t>certificate of </w:t>
      </w:r>
      <w:r>
        <w:rPr>
          <w:rFonts w:ascii="Lato" w:hAnsi="Lato"/>
          <w:b/>
          <w:color w:val="303030"/>
          <w:spacing w:val="-5"/>
          <w:sz w:val="22"/>
        </w:rPr>
        <w:t>registration. </w:t>
      </w:r>
      <w:r>
        <w:rPr>
          <w:rFonts w:ascii="Lato" w:hAnsi="Lato"/>
          <w:b/>
          <w:color w:val="303030"/>
          <w:spacing w:val="-8"/>
          <w:sz w:val="22"/>
        </w:rPr>
        <w:t>In addition </w:t>
      </w:r>
      <w:r>
        <w:rPr>
          <w:rFonts w:ascii="Lato" w:hAnsi="Lato"/>
          <w:b/>
          <w:color w:val="303030"/>
          <w:spacing w:val="-3"/>
          <w:sz w:val="22"/>
        </w:rPr>
        <w:t>Mr. </w:t>
      </w:r>
      <w:r>
        <w:rPr>
          <w:rFonts w:ascii="Lato" w:hAnsi="Lato"/>
          <w:b/>
          <w:color w:val="303030"/>
          <w:spacing w:val="-7"/>
          <w:sz w:val="22"/>
        </w:rPr>
        <w:t>Evans </w:t>
      </w:r>
      <w:r>
        <w:rPr>
          <w:rFonts w:ascii="Lato" w:hAnsi="Lato"/>
          <w:b/>
          <w:color w:val="303030"/>
          <w:spacing w:val="-3"/>
          <w:sz w:val="22"/>
        </w:rPr>
        <w:t>will </w:t>
      </w:r>
      <w:r>
        <w:rPr>
          <w:rFonts w:ascii="Lato" w:hAnsi="Lato"/>
          <w:b/>
          <w:color w:val="303030"/>
          <w:spacing w:val="-8"/>
          <w:sz w:val="22"/>
        </w:rPr>
        <w:t>not </w:t>
      </w:r>
      <w:r>
        <w:rPr>
          <w:rFonts w:ascii="Lato" w:hAnsi="Lato"/>
          <w:b/>
          <w:color w:val="303030"/>
          <w:spacing w:val="-6"/>
          <w:sz w:val="22"/>
        </w:rPr>
        <w:t>be </w:t>
      </w:r>
      <w:r>
        <w:rPr>
          <w:rFonts w:ascii="Lato" w:hAnsi="Lato"/>
          <w:b/>
          <w:color w:val="303030"/>
          <w:spacing w:val="-5"/>
          <w:sz w:val="22"/>
        </w:rPr>
        <w:t>able </w:t>
      </w:r>
      <w:r>
        <w:rPr>
          <w:rFonts w:ascii="Lato" w:hAnsi="Lato"/>
          <w:b/>
          <w:color w:val="303030"/>
          <w:spacing w:val="-6"/>
          <w:sz w:val="22"/>
        </w:rPr>
        <w:t>to teach or</w:t>
      </w:r>
      <w:r>
        <w:rPr>
          <w:rFonts w:ascii="Lato" w:hAnsi="Lato"/>
          <w:b/>
          <w:color w:val="303030"/>
          <w:spacing w:val="-3"/>
          <w:sz w:val="22"/>
        </w:rPr>
        <w:t> assist </w:t>
      </w:r>
      <w:r>
        <w:rPr>
          <w:rFonts w:ascii="Lato" w:hAnsi="Lato"/>
          <w:b/>
          <w:color w:val="303030"/>
          <w:spacing w:val="-5"/>
          <w:sz w:val="22"/>
        </w:rPr>
        <w:t>with </w:t>
      </w:r>
      <w:r>
        <w:rPr>
          <w:rFonts w:ascii="Lato" w:hAnsi="Lato"/>
          <w:b/>
          <w:color w:val="303030"/>
          <w:spacing w:val="-8"/>
          <w:sz w:val="22"/>
        </w:rPr>
        <w:t>the teaching </w:t>
      </w:r>
      <w:r>
        <w:rPr>
          <w:rFonts w:ascii="Lato" w:hAnsi="Lato"/>
          <w:b/>
          <w:color w:val="303030"/>
          <w:spacing w:val="-6"/>
          <w:sz w:val="22"/>
        </w:rPr>
        <w:t>of </w:t>
      </w:r>
      <w:r>
        <w:rPr>
          <w:rFonts w:ascii="Lato" w:hAnsi="Lato"/>
          <w:b/>
          <w:color w:val="303030"/>
          <w:spacing w:val="-7"/>
          <w:sz w:val="22"/>
        </w:rPr>
        <w:t>physiotherapy </w:t>
      </w:r>
      <w:r>
        <w:rPr>
          <w:rFonts w:ascii="Lato" w:hAnsi="Lato"/>
          <w:b/>
          <w:color w:val="303030"/>
          <w:spacing w:val="-9"/>
          <w:sz w:val="22"/>
        </w:rPr>
        <w:t>students </w:t>
      </w:r>
      <w:r>
        <w:rPr>
          <w:rFonts w:ascii="Lato" w:hAnsi="Lato"/>
          <w:b/>
          <w:color w:val="303030"/>
          <w:spacing w:val="-6"/>
          <w:sz w:val="22"/>
        </w:rPr>
        <w:t>or </w:t>
      </w:r>
      <w:r>
        <w:rPr>
          <w:rFonts w:ascii="Lato" w:hAnsi="Lato"/>
          <w:b/>
          <w:color w:val="303030"/>
          <w:sz w:val="22"/>
        </w:rPr>
        <w:t>PTA </w:t>
      </w:r>
      <w:r>
        <w:rPr>
          <w:rFonts w:ascii="Lato" w:hAnsi="Lato"/>
          <w:b/>
          <w:color w:val="303030"/>
          <w:spacing w:val="-8"/>
          <w:sz w:val="22"/>
        </w:rPr>
        <w:t>students.</w:t>
      </w:r>
    </w:p>
    <w:p>
      <w:pPr>
        <w:spacing w:before="4"/>
        <w:ind w:left="486" w:right="0" w:firstLine="0"/>
        <w:jc w:val="left"/>
        <w:rPr>
          <w:rFonts w:ascii="Lato" w:hAnsi="Lato"/>
          <w:b/>
          <w:sz w:val="22"/>
        </w:rPr>
      </w:pPr>
      <w:r>
        <w:rPr>
          <w:rFonts w:ascii="Courier New" w:hAnsi="Courier New"/>
          <w:w w:val="455"/>
          <w:position w:val="-1"/>
          <w:sz w:val="9"/>
        </w:rPr>
        <w:t></w:t>
      </w:r>
      <w:r>
        <w:rPr>
          <w:rFonts w:ascii="Courier New" w:hAnsi="Courier New"/>
          <w:spacing w:val="-228"/>
          <w:w w:val="455"/>
          <w:position w:val="-1"/>
          <w:sz w:val="9"/>
        </w:rPr>
        <w:t> </w:t>
      </w:r>
      <w:r>
        <w:rPr>
          <w:rFonts w:ascii="Lato" w:hAnsi="Lato"/>
          <w:b/>
          <w:color w:val="303030"/>
          <w:spacing w:val="-9"/>
          <w:w w:val="110"/>
          <w:sz w:val="22"/>
        </w:rPr>
        <w:t>Costs </w:t>
      </w:r>
      <w:r>
        <w:rPr>
          <w:rFonts w:ascii="Lato" w:hAnsi="Lato"/>
          <w:b/>
          <w:color w:val="303030"/>
          <w:spacing w:val="-6"/>
          <w:w w:val="110"/>
          <w:sz w:val="22"/>
        </w:rPr>
        <w:t>payable to </w:t>
      </w:r>
      <w:r>
        <w:rPr>
          <w:rFonts w:ascii="Lato" w:hAnsi="Lato"/>
          <w:b/>
          <w:color w:val="303030"/>
          <w:spacing w:val="-8"/>
          <w:w w:val="110"/>
          <w:sz w:val="22"/>
        </w:rPr>
        <w:t>the </w:t>
      </w:r>
      <w:r>
        <w:rPr>
          <w:rFonts w:ascii="Lato" w:hAnsi="Lato"/>
          <w:b/>
          <w:color w:val="303030"/>
          <w:spacing w:val="-6"/>
          <w:w w:val="110"/>
          <w:sz w:val="22"/>
        </w:rPr>
        <w:t>College </w:t>
      </w:r>
      <w:r>
        <w:rPr>
          <w:rFonts w:ascii="Lato" w:hAnsi="Lato"/>
          <w:b/>
          <w:color w:val="303030"/>
          <w:spacing w:val="-3"/>
          <w:w w:val="110"/>
          <w:sz w:val="22"/>
        </w:rPr>
        <w:t>in </w:t>
      </w:r>
      <w:r>
        <w:rPr>
          <w:rFonts w:ascii="Lato" w:hAnsi="Lato"/>
          <w:b/>
          <w:color w:val="303030"/>
          <w:spacing w:val="-8"/>
          <w:w w:val="110"/>
          <w:sz w:val="22"/>
        </w:rPr>
        <w:t>the </w:t>
      </w:r>
      <w:r>
        <w:rPr>
          <w:rFonts w:ascii="Lato" w:hAnsi="Lato"/>
          <w:b/>
          <w:color w:val="303030"/>
          <w:spacing w:val="-9"/>
          <w:w w:val="110"/>
          <w:sz w:val="22"/>
        </w:rPr>
        <w:t>amount </w:t>
      </w:r>
      <w:r>
        <w:rPr>
          <w:rFonts w:ascii="Lato" w:hAnsi="Lato"/>
          <w:b/>
          <w:color w:val="303030"/>
          <w:spacing w:val="-6"/>
          <w:w w:val="110"/>
          <w:sz w:val="22"/>
        </w:rPr>
        <w:t>of </w:t>
      </w:r>
      <w:r>
        <w:rPr>
          <w:rFonts w:ascii="Lato" w:hAnsi="Lato"/>
          <w:b/>
          <w:color w:val="303030"/>
          <w:spacing w:val="-12"/>
          <w:w w:val="110"/>
          <w:sz w:val="22"/>
        </w:rPr>
        <w:t>$2,000</w:t>
      </w:r>
    </w:p>
    <w:p>
      <w:pPr>
        <w:spacing w:line="290" w:lineRule="auto" w:before="56"/>
        <w:ind w:left="746" w:right="1344" w:hanging="260"/>
        <w:jc w:val="left"/>
        <w:rPr>
          <w:rFonts w:ascii="Lato" w:hAnsi="Lato"/>
          <w:b/>
          <w:sz w:val="22"/>
        </w:rPr>
      </w:pPr>
      <w:r>
        <w:rPr>
          <w:rFonts w:ascii="Courier New" w:hAnsi="Courier New"/>
          <w:w w:val="235"/>
          <w:position w:val="-1"/>
          <w:sz w:val="9"/>
        </w:rPr>
        <w:t></w:t>
      </w:r>
      <w:r>
        <w:rPr>
          <w:rFonts w:ascii="Courier New" w:hAnsi="Courier New"/>
          <w:spacing w:val="-116"/>
          <w:w w:val="235"/>
          <w:position w:val="-1"/>
          <w:sz w:val="9"/>
        </w:rPr>
        <w:t> </w:t>
      </w:r>
      <w:r>
        <w:rPr>
          <w:rFonts w:ascii="Lato" w:hAnsi="Lato"/>
          <w:b/>
          <w:color w:val="303030"/>
          <w:spacing w:val="-9"/>
          <w:w w:val="110"/>
          <w:sz w:val="22"/>
        </w:rPr>
        <w:t>Costs</w:t>
      </w:r>
      <w:r>
        <w:rPr>
          <w:rFonts w:ascii="Lato" w:hAnsi="Lato"/>
          <w:b/>
          <w:color w:val="303030"/>
          <w:spacing w:val="-35"/>
          <w:w w:val="110"/>
          <w:sz w:val="22"/>
        </w:rPr>
        <w:t> </w:t>
      </w:r>
      <w:r>
        <w:rPr>
          <w:rFonts w:ascii="Lato" w:hAnsi="Lato"/>
          <w:b/>
          <w:color w:val="303030"/>
          <w:spacing w:val="-6"/>
          <w:w w:val="110"/>
          <w:sz w:val="22"/>
        </w:rPr>
        <w:t>payable</w:t>
      </w:r>
      <w:r>
        <w:rPr>
          <w:rFonts w:ascii="Lato" w:hAnsi="Lato"/>
          <w:b/>
          <w:color w:val="303030"/>
          <w:spacing w:val="-37"/>
          <w:w w:val="110"/>
          <w:sz w:val="22"/>
        </w:rPr>
        <w:t> </w:t>
      </w:r>
      <w:r>
        <w:rPr>
          <w:rFonts w:ascii="Lato" w:hAnsi="Lato"/>
          <w:b/>
          <w:color w:val="303030"/>
          <w:spacing w:val="-6"/>
          <w:w w:val="110"/>
          <w:sz w:val="22"/>
        </w:rPr>
        <w:t>to</w:t>
      </w:r>
      <w:r>
        <w:rPr>
          <w:rFonts w:ascii="Lato" w:hAnsi="Lato"/>
          <w:b/>
          <w:color w:val="303030"/>
          <w:spacing w:val="-39"/>
          <w:w w:val="110"/>
          <w:sz w:val="22"/>
        </w:rPr>
        <w:t> </w:t>
      </w:r>
      <w:r>
        <w:rPr>
          <w:rFonts w:ascii="Lato" w:hAnsi="Lato"/>
          <w:b/>
          <w:color w:val="303030"/>
          <w:spacing w:val="-8"/>
          <w:w w:val="110"/>
          <w:sz w:val="22"/>
        </w:rPr>
        <w:t>the</w:t>
      </w:r>
      <w:r>
        <w:rPr>
          <w:rFonts w:ascii="Lato" w:hAnsi="Lato"/>
          <w:b/>
          <w:color w:val="303030"/>
          <w:spacing w:val="-36"/>
          <w:w w:val="110"/>
          <w:sz w:val="22"/>
        </w:rPr>
        <w:t> </w:t>
      </w:r>
      <w:r>
        <w:rPr>
          <w:rFonts w:ascii="Lato" w:hAnsi="Lato"/>
          <w:b/>
          <w:color w:val="303030"/>
          <w:spacing w:val="-6"/>
          <w:w w:val="110"/>
          <w:sz w:val="22"/>
        </w:rPr>
        <w:t>Ministry</w:t>
      </w:r>
      <w:r>
        <w:rPr>
          <w:rFonts w:ascii="Lato" w:hAnsi="Lato"/>
          <w:b/>
          <w:color w:val="303030"/>
          <w:spacing w:val="-36"/>
          <w:w w:val="110"/>
          <w:sz w:val="22"/>
        </w:rPr>
        <w:t> </w:t>
      </w:r>
      <w:r>
        <w:rPr>
          <w:rFonts w:ascii="Lato" w:hAnsi="Lato"/>
          <w:b/>
          <w:color w:val="303030"/>
          <w:spacing w:val="-6"/>
          <w:w w:val="110"/>
          <w:sz w:val="22"/>
        </w:rPr>
        <w:t>of</w:t>
      </w:r>
      <w:r>
        <w:rPr>
          <w:rFonts w:ascii="Lato" w:hAnsi="Lato"/>
          <w:b/>
          <w:color w:val="303030"/>
          <w:spacing w:val="-36"/>
          <w:w w:val="110"/>
          <w:sz w:val="22"/>
        </w:rPr>
        <w:t> </w:t>
      </w:r>
      <w:r>
        <w:rPr>
          <w:rFonts w:ascii="Lato" w:hAnsi="Lato"/>
          <w:b/>
          <w:color w:val="303030"/>
          <w:spacing w:val="-8"/>
          <w:w w:val="110"/>
          <w:sz w:val="22"/>
        </w:rPr>
        <w:t>Finance</w:t>
      </w:r>
      <w:r>
        <w:rPr>
          <w:rFonts w:ascii="Lato" w:hAnsi="Lato"/>
          <w:b/>
          <w:color w:val="303030"/>
          <w:spacing w:val="-37"/>
          <w:w w:val="110"/>
          <w:sz w:val="22"/>
        </w:rPr>
        <w:t> </w:t>
      </w:r>
      <w:r>
        <w:rPr>
          <w:rFonts w:ascii="Lato" w:hAnsi="Lato"/>
          <w:b/>
          <w:color w:val="303030"/>
          <w:spacing w:val="-3"/>
          <w:w w:val="110"/>
          <w:sz w:val="22"/>
        </w:rPr>
        <w:t>in</w:t>
      </w:r>
      <w:r>
        <w:rPr>
          <w:rFonts w:ascii="Lato" w:hAnsi="Lato"/>
          <w:b/>
          <w:color w:val="303030"/>
          <w:spacing w:val="-39"/>
          <w:w w:val="110"/>
          <w:sz w:val="22"/>
        </w:rPr>
        <w:t> </w:t>
      </w:r>
      <w:r>
        <w:rPr>
          <w:rFonts w:ascii="Lato" w:hAnsi="Lato"/>
          <w:b/>
          <w:color w:val="303030"/>
          <w:spacing w:val="-64"/>
          <w:w w:val="110"/>
          <w:sz w:val="22"/>
        </w:rPr>
        <w:t>the</w:t>
      </w:r>
      <w:r>
        <w:rPr>
          <w:rFonts w:ascii="Lato" w:hAnsi="Lato"/>
          <w:b/>
          <w:color w:val="303030"/>
          <w:spacing w:val="-44"/>
          <w:w w:val="110"/>
          <w:sz w:val="22"/>
        </w:rPr>
        <w:t> </w:t>
      </w:r>
      <w:r>
        <w:rPr>
          <w:rFonts w:ascii="Lato" w:hAnsi="Lato"/>
          <w:b/>
          <w:color w:val="303030"/>
          <w:spacing w:val="-9"/>
          <w:w w:val="110"/>
          <w:sz w:val="22"/>
        </w:rPr>
        <w:t>amount </w:t>
      </w:r>
      <w:r>
        <w:rPr>
          <w:rFonts w:ascii="Lato" w:hAnsi="Lato"/>
          <w:b/>
          <w:color w:val="303030"/>
          <w:spacing w:val="-6"/>
          <w:w w:val="110"/>
          <w:sz w:val="22"/>
        </w:rPr>
        <w:t>of</w:t>
      </w:r>
      <w:r>
        <w:rPr>
          <w:rFonts w:ascii="Lato" w:hAnsi="Lato"/>
          <w:b/>
          <w:color w:val="303030"/>
          <w:spacing w:val="-35"/>
          <w:w w:val="110"/>
          <w:sz w:val="22"/>
        </w:rPr>
        <w:t> </w:t>
      </w:r>
      <w:r>
        <w:rPr>
          <w:rFonts w:ascii="Lato" w:hAnsi="Lato"/>
          <w:b/>
          <w:color w:val="303030"/>
          <w:spacing w:val="-12"/>
          <w:w w:val="110"/>
          <w:sz w:val="22"/>
        </w:rPr>
        <w:t>$3,000</w:t>
      </w:r>
    </w:p>
    <w:p>
      <w:pPr>
        <w:spacing w:after="0" w:line="290" w:lineRule="auto"/>
        <w:jc w:val="left"/>
        <w:rPr>
          <w:rFonts w:ascii="Lato" w:hAnsi="Lato"/>
          <w:sz w:val="22"/>
        </w:rPr>
        <w:sectPr>
          <w:type w:val="continuous"/>
          <w:pgSz w:w="12240" w:h="15840"/>
          <w:pgMar w:top="840" w:bottom="280" w:left="0" w:right="0"/>
          <w:cols w:num="2" w:equalWidth="0">
            <w:col w:w="5881" w:space="40"/>
            <w:col w:w="6319"/>
          </w:cols>
        </w:sect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spacing w:before="177"/>
        <w:ind w:left="991" w:right="0" w:firstLine="0"/>
        <w:jc w:val="left"/>
        <w:rPr>
          <w:rFonts w:ascii="Arial"/>
          <w:b/>
          <w:sz w:val="58"/>
        </w:rPr>
      </w:pPr>
      <w:r>
        <w:rPr/>
        <w:drawing>
          <wp:anchor distT="0" distB="0" distL="0" distR="0" allowOverlap="1" layoutInCell="1" locked="0" behindDoc="0" simplePos="0" relativeHeight="251807744">
            <wp:simplePos x="0" y="0"/>
            <wp:positionH relativeFrom="page">
              <wp:posOffset>6905625</wp:posOffset>
            </wp:positionH>
            <wp:positionV relativeFrom="paragraph">
              <wp:posOffset>-320018</wp:posOffset>
            </wp:positionV>
            <wp:extent cx="866774" cy="885825"/>
            <wp:effectExtent l="0" t="0" r="0" b="0"/>
            <wp:wrapNone/>
            <wp:docPr id="121" name="image55.jpeg"/>
            <wp:cNvGraphicFramePr>
              <a:graphicFrameLocks noChangeAspect="1"/>
            </wp:cNvGraphicFramePr>
            <a:graphic>
              <a:graphicData uri="http://schemas.openxmlformats.org/drawingml/2006/picture">
                <pic:pic>
                  <pic:nvPicPr>
                    <pic:cNvPr id="122" name="image55.jpeg"/>
                    <pic:cNvPicPr/>
                  </pic:nvPicPr>
                  <pic:blipFill>
                    <a:blip r:embed="rId71" cstate="print"/>
                    <a:stretch>
                      <a:fillRect/>
                    </a:stretch>
                  </pic:blipFill>
                  <pic:spPr>
                    <a:xfrm>
                      <a:off x="0" y="0"/>
                      <a:ext cx="866774" cy="885825"/>
                    </a:xfrm>
                    <a:prstGeom prst="rect">
                      <a:avLst/>
                    </a:prstGeom>
                  </pic:spPr>
                </pic:pic>
              </a:graphicData>
            </a:graphic>
          </wp:anchor>
        </w:drawing>
      </w:r>
      <w:r>
        <w:rPr>
          <w:rFonts w:ascii="Arial"/>
          <w:b/>
          <w:color w:val="303030"/>
          <w:w w:val="70"/>
          <w:sz w:val="58"/>
        </w:rPr>
        <w:t>Jeklina (Gina) Konjarski</w:t>
      </w:r>
    </w:p>
    <w:p>
      <w:pPr>
        <w:pStyle w:val="BodyText"/>
        <w:rPr>
          <w:rFonts w:ascii="Arial"/>
          <w:b/>
          <w:sz w:val="20"/>
        </w:rPr>
      </w:pPr>
    </w:p>
    <w:p>
      <w:pPr>
        <w:spacing w:after="0"/>
        <w:rPr>
          <w:rFonts w:ascii="Arial"/>
          <w:sz w:val="20"/>
        </w:rPr>
        <w:sectPr>
          <w:pgSz w:w="12240" w:h="15840"/>
          <w:pgMar w:header="304" w:footer="0" w:top="500" w:bottom="280" w:left="0" w:right="0"/>
        </w:sectPr>
      </w:pPr>
    </w:p>
    <w:p>
      <w:pPr>
        <w:spacing w:before="230"/>
        <w:ind w:left="991" w:right="0" w:firstLine="0"/>
        <w:jc w:val="left"/>
        <w:rPr>
          <w:rFonts w:ascii="Lato"/>
          <w:b/>
          <w:sz w:val="24"/>
        </w:rPr>
      </w:pPr>
      <w:r>
        <w:rPr>
          <w:rFonts w:ascii="Lato"/>
          <w:b/>
          <w:color w:val="303030"/>
          <w:sz w:val="24"/>
        </w:rPr>
        <w:t>Cases: 2016 0177</w:t>
      </w:r>
    </w:p>
    <w:p>
      <w:pPr>
        <w:spacing w:before="72"/>
        <w:ind w:left="991" w:right="0" w:firstLine="0"/>
        <w:jc w:val="left"/>
        <w:rPr>
          <w:rFonts w:ascii="Lato"/>
          <w:b/>
          <w:sz w:val="22"/>
        </w:rPr>
      </w:pPr>
      <w:r>
        <w:rPr>
          <w:rFonts w:ascii="Lato"/>
          <w:b/>
          <w:color w:val="303030"/>
          <w:sz w:val="22"/>
        </w:rPr>
        <w:t>Hearing Date: Various dates in 2017</w:t>
      </w:r>
    </w:p>
    <w:p>
      <w:pPr>
        <w:pStyle w:val="BodyText"/>
        <w:spacing w:before="3"/>
        <w:rPr>
          <w:rFonts w:ascii="Lato"/>
          <w:b/>
          <w:sz w:val="26"/>
        </w:rPr>
      </w:pPr>
    </w:p>
    <w:p>
      <w:pPr>
        <w:spacing w:before="1"/>
        <w:ind w:left="991" w:right="0" w:firstLine="0"/>
        <w:jc w:val="left"/>
        <w:rPr>
          <w:rFonts w:ascii="Lato"/>
          <w:b/>
          <w:sz w:val="22"/>
        </w:rPr>
      </w:pPr>
      <w:r>
        <w:rPr>
          <w:rFonts w:ascii="Lato"/>
          <w:b/>
          <w:color w:val="303030"/>
          <w:sz w:val="22"/>
        </w:rPr>
        <w:t>Hearing dates:</w:t>
      </w:r>
    </w:p>
    <w:p>
      <w:pPr>
        <w:spacing w:line="290" w:lineRule="auto" w:before="56"/>
        <w:ind w:left="991" w:right="24" w:firstLine="0"/>
        <w:jc w:val="left"/>
        <w:rPr>
          <w:rFonts w:ascii="Lato"/>
          <w:b/>
          <w:sz w:val="22"/>
        </w:rPr>
      </w:pPr>
      <w:r>
        <w:rPr>
          <w:rFonts w:ascii="Lato"/>
          <w:b/>
          <w:color w:val="303030"/>
          <w:spacing w:val="-4"/>
          <w:sz w:val="22"/>
        </w:rPr>
        <w:t>Preliminary</w:t>
      </w:r>
      <w:r>
        <w:rPr>
          <w:rFonts w:ascii="Lato"/>
          <w:b/>
          <w:color w:val="303030"/>
          <w:spacing w:val="-10"/>
          <w:sz w:val="22"/>
        </w:rPr>
        <w:t> Motions</w:t>
      </w:r>
      <w:r>
        <w:rPr>
          <w:rFonts w:ascii="Lato"/>
          <w:b/>
          <w:color w:val="303030"/>
          <w:spacing w:val="-7"/>
          <w:sz w:val="22"/>
        </w:rPr>
        <w:t> </w:t>
      </w:r>
      <w:r>
        <w:rPr>
          <w:rFonts w:ascii="Lato"/>
          <w:b/>
          <w:color w:val="303030"/>
          <w:sz w:val="22"/>
        </w:rPr>
        <w:t>-</w:t>
      </w:r>
      <w:r>
        <w:rPr>
          <w:rFonts w:ascii="Lato"/>
          <w:b/>
          <w:color w:val="303030"/>
          <w:spacing w:val="-12"/>
          <w:sz w:val="22"/>
        </w:rPr>
        <w:t> </w:t>
      </w:r>
      <w:r>
        <w:rPr>
          <w:rFonts w:ascii="Lato"/>
          <w:b/>
          <w:color w:val="303030"/>
          <w:spacing w:val="-9"/>
          <w:sz w:val="22"/>
        </w:rPr>
        <w:t>Monday </w:t>
      </w:r>
      <w:r>
        <w:rPr>
          <w:rFonts w:ascii="Lato"/>
          <w:b/>
          <w:color w:val="303030"/>
          <w:spacing w:val="-5"/>
          <w:sz w:val="22"/>
        </w:rPr>
        <w:t>May</w:t>
      </w:r>
      <w:r>
        <w:rPr>
          <w:rFonts w:ascii="Lato"/>
          <w:b/>
          <w:color w:val="303030"/>
          <w:spacing w:val="-9"/>
          <w:sz w:val="22"/>
        </w:rPr>
        <w:t> </w:t>
      </w:r>
      <w:r>
        <w:rPr>
          <w:rFonts w:ascii="Lato"/>
          <w:b/>
          <w:color w:val="303030"/>
          <w:spacing w:val="-10"/>
          <w:sz w:val="22"/>
        </w:rPr>
        <w:t>15,</w:t>
      </w:r>
      <w:r>
        <w:rPr>
          <w:rFonts w:ascii="Lato"/>
          <w:b/>
          <w:color w:val="303030"/>
          <w:spacing w:val="-22"/>
          <w:sz w:val="22"/>
        </w:rPr>
        <w:t> </w:t>
      </w:r>
      <w:r>
        <w:rPr>
          <w:rFonts w:ascii="Lato"/>
          <w:b/>
          <w:color w:val="303030"/>
          <w:spacing w:val="-11"/>
          <w:sz w:val="22"/>
        </w:rPr>
        <w:t>2017</w:t>
      </w:r>
      <w:r>
        <w:rPr>
          <w:rFonts w:ascii="Lato"/>
          <w:b/>
          <w:color w:val="303030"/>
          <w:spacing w:val="-21"/>
          <w:sz w:val="22"/>
        </w:rPr>
        <w:t> </w:t>
      </w:r>
      <w:r>
        <w:rPr>
          <w:rFonts w:ascii="Lato"/>
          <w:b/>
          <w:color w:val="303030"/>
          <w:spacing w:val="-6"/>
          <w:sz w:val="22"/>
        </w:rPr>
        <w:t>starting </w:t>
      </w:r>
      <w:r>
        <w:rPr>
          <w:rFonts w:ascii="Lato"/>
          <w:b/>
          <w:color w:val="303030"/>
          <w:sz w:val="22"/>
        </w:rPr>
        <w:t>at                                                                      </w:t>
      </w:r>
      <w:r>
        <w:rPr>
          <w:rFonts w:ascii="Lato"/>
          <w:b/>
          <w:color w:val="303030"/>
          <w:spacing w:val="-9"/>
          <w:sz w:val="22"/>
        </w:rPr>
        <w:t>9:30am </w:t>
      </w:r>
      <w:r>
        <w:rPr>
          <w:rFonts w:ascii="Lato"/>
          <w:b/>
          <w:color w:val="303030"/>
          <w:spacing w:val="-8"/>
          <w:sz w:val="22"/>
        </w:rPr>
        <w:t>Additional</w:t>
      </w:r>
      <w:r>
        <w:rPr>
          <w:rFonts w:ascii="Lato"/>
          <w:b/>
          <w:color w:val="303030"/>
          <w:spacing w:val="-15"/>
          <w:sz w:val="22"/>
        </w:rPr>
        <w:t> </w:t>
      </w:r>
      <w:r>
        <w:rPr>
          <w:rFonts w:ascii="Lato"/>
          <w:b/>
          <w:color w:val="303030"/>
          <w:spacing w:val="-6"/>
          <w:sz w:val="22"/>
        </w:rPr>
        <w:t>Dates:</w:t>
      </w:r>
      <w:r>
        <w:rPr>
          <w:rFonts w:ascii="Lato"/>
          <w:b/>
          <w:color w:val="303030"/>
          <w:spacing w:val="-12"/>
          <w:sz w:val="22"/>
        </w:rPr>
        <w:t> </w:t>
      </w:r>
      <w:r>
        <w:rPr>
          <w:rFonts w:ascii="Lato"/>
          <w:b/>
          <w:color w:val="303030"/>
          <w:spacing w:val="-5"/>
          <w:sz w:val="22"/>
        </w:rPr>
        <w:t>May</w:t>
      </w:r>
      <w:r>
        <w:rPr>
          <w:rFonts w:ascii="Lato"/>
          <w:b/>
          <w:color w:val="303030"/>
          <w:spacing w:val="-11"/>
          <w:sz w:val="22"/>
        </w:rPr>
        <w:t> </w:t>
      </w:r>
      <w:r>
        <w:rPr>
          <w:rFonts w:ascii="Lato"/>
          <w:b/>
          <w:color w:val="303030"/>
          <w:spacing w:val="-10"/>
          <w:sz w:val="22"/>
        </w:rPr>
        <w:t>16,</w:t>
      </w:r>
      <w:r>
        <w:rPr>
          <w:rFonts w:ascii="Lato"/>
          <w:b/>
          <w:color w:val="303030"/>
          <w:spacing w:val="-24"/>
          <w:sz w:val="22"/>
        </w:rPr>
        <w:t> </w:t>
      </w:r>
      <w:r>
        <w:rPr>
          <w:rFonts w:ascii="Lato"/>
          <w:b/>
          <w:color w:val="303030"/>
          <w:spacing w:val="-11"/>
          <w:sz w:val="22"/>
        </w:rPr>
        <w:t>2017</w:t>
      </w:r>
      <w:r>
        <w:rPr>
          <w:rFonts w:ascii="Lato"/>
          <w:b/>
          <w:color w:val="303030"/>
          <w:spacing w:val="-22"/>
          <w:sz w:val="22"/>
        </w:rPr>
        <w:t> </w:t>
      </w:r>
      <w:r>
        <w:rPr>
          <w:rFonts w:ascii="Lato"/>
          <w:b/>
          <w:color w:val="303030"/>
          <w:spacing w:val="-5"/>
          <w:sz w:val="22"/>
        </w:rPr>
        <w:t>and</w:t>
      </w:r>
      <w:r>
        <w:rPr>
          <w:rFonts w:ascii="Lato"/>
          <w:b/>
          <w:color w:val="303030"/>
          <w:spacing w:val="-20"/>
          <w:sz w:val="22"/>
        </w:rPr>
        <w:t> </w:t>
      </w:r>
      <w:r>
        <w:rPr>
          <w:rFonts w:ascii="Lato"/>
          <w:b/>
          <w:color w:val="303030"/>
          <w:spacing w:val="-7"/>
          <w:sz w:val="22"/>
        </w:rPr>
        <w:t>June</w:t>
      </w:r>
      <w:r>
        <w:rPr>
          <w:rFonts w:ascii="Lato"/>
          <w:b/>
          <w:color w:val="303030"/>
          <w:spacing w:val="-12"/>
          <w:sz w:val="22"/>
        </w:rPr>
        <w:t> </w:t>
      </w:r>
      <w:r>
        <w:rPr>
          <w:rFonts w:ascii="Lato"/>
          <w:b/>
          <w:color w:val="303030"/>
          <w:spacing w:val="-7"/>
          <w:sz w:val="22"/>
        </w:rPr>
        <w:t>6,</w:t>
      </w:r>
      <w:r>
        <w:rPr>
          <w:rFonts w:ascii="Lato"/>
          <w:b/>
          <w:color w:val="303030"/>
          <w:spacing w:val="-24"/>
          <w:sz w:val="22"/>
        </w:rPr>
        <w:t> </w:t>
      </w:r>
      <w:r>
        <w:rPr>
          <w:rFonts w:ascii="Lato"/>
          <w:b/>
          <w:color w:val="303030"/>
          <w:spacing w:val="-11"/>
          <w:sz w:val="22"/>
        </w:rPr>
        <w:t>2017</w:t>
      </w:r>
    </w:p>
    <w:p>
      <w:pPr>
        <w:pStyle w:val="BodyText"/>
        <w:spacing w:before="9"/>
        <w:rPr>
          <w:rFonts w:ascii="Lato"/>
          <w:b/>
          <w:sz w:val="21"/>
        </w:rPr>
      </w:pPr>
    </w:p>
    <w:p>
      <w:pPr>
        <w:spacing w:line="290" w:lineRule="auto" w:before="0"/>
        <w:ind w:left="991" w:right="0" w:firstLine="0"/>
        <w:jc w:val="left"/>
        <w:rPr>
          <w:rFonts w:ascii="Lato"/>
          <w:b/>
          <w:sz w:val="22"/>
        </w:rPr>
      </w:pPr>
      <w:r>
        <w:rPr>
          <w:rFonts w:ascii="Lato"/>
          <w:b/>
          <w:color w:val="303030"/>
          <w:sz w:val="22"/>
        </w:rPr>
        <w:t>On </w:t>
      </w:r>
      <w:r>
        <w:rPr>
          <w:rFonts w:ascii="Lato"/>
          <w:b/>
          <w:color w:val="303030"/>
          <w:spacing w:val="-8"/>
          <w:sz w:val="22"/>
        </w:rPr>
        <w:t>December </w:t>
      </w:r>
      <w:r>
        <w:rPr>
          <w:rFonts w:ascii="Lato"/>
          <w:b/>
          <w:color w:val="303030"/>
          <w:spacing w:val="-7"/>
          <w:sz w:val="22"/>
        </w:rPr>
        <w:t>8, </w:t>
      </w:r>
      <w:r>
        <w:rPr>
          <w:rFonts w:ascii="Lato"/>
          <w:b/>
          <w:color w:val="303030"/>
          <w:spacing w:val="-11"/>
          <w:sz w:val="22"/>
        </w:rPr>
        <w:t>2016 </w:t>
      </w:r>
      <w:r>
        <w:rPr>
          <w:rFonts w:ascii="Lato"/>
          <w:b/>
          <w:color w:val="303030"/>
          <w:spacing w:val="-8"/>
          <w:sz w:val="22"/>
        </w:rPr>
        <w:t>the </w:t>
      </w:r>
      <w:r>
        <w:rPr>
          <w:rFonts w:ascii="Lato"/>
          <w:b/>
          <w:color w:val="303030"/>
          <w:spacing w:val="-7"/>
          <w:sz w:val="22"/>
        </w:rPr>
        <w:t>Inquiries, </w:t>
      </w:r>
      <w:r>
        <w:rPr>
          <w:rFonts w:ascii="Lato"/>
          <w:b/>
          <w:color w:val="303030"/>
          <w:spacing w:val="-9"/>
          <w:sz w:val="22"/>
        </w:rPr>
        <w:t>Complaints </w:t>
      </w:r>
      <w:r>
        <w:rPr>
          <w:rFonts w:ascii="Lato"/>
          <w:b/>
          <w:color w:val="303030"/>
          <w:spacing w:val="-5"/>
          <w:sz w:val="22"/>
        </w:rPr>
        <w:t>and </w:t>
      </w:r>
      <w:r>
        <w:rPr>
          <w:rFonts w:ascii="Lato"/>
          <w:b/>
          <w:color w:val="303030"/>
          <w:spacing w:val="-7"/>
          <w:sz w:val="22"/>
        </w:rPr>
        <w:t>Reports </w:t>
      </w:r>
      <w:r>
        <w:rPr>
          <w:rFonts w:ascii="Lato"/>
          <w:b/>
          <w:color w:val="303030"/>
          <w:spacing w:val="-10"/>
          <w:sz w:val="22"/>
        </w:rPr>
        <w:t>Committee </w:t>
      </w:r>
      <w:r>
        <w:rPr>
          <w:rFonts w:ascii="Lato"/>
          <w:b/>
          <w:color w:val="303030"/>
          <w:sz w:val="22"/>
        </w:rPr>
        <w:t>referred a </w:t>
      </w:r>
      <w:r>
        <w:rPr>
          <w:rFonts w:ascii="Lato"/>
          <w:b/>
          <w:color w:val="303030"/>
          <w:spacing w:val="-7"/>
          <w:sz w:val="22"/>
        </w:rPr>
        <w:t>matter involving </w:t>
      </w:r>
      <w:r>
        <w:rPr>
          <w:rFonts w:ascii="Lato"/>
          <w:b/>
          <w:color w:val="303030"/>
          <w:spacing w:val="-6"/>
          <w:sz w:val="22"/>
        </w:rPr>
        <w:t>Jeklina </w:t>
      </w:r>
      <w:r>
        <w:rPr>
          <w:rFonts w:ascii="Lato"/>
          <w:b/>
          <w:color w:val="303030"/>
          <w:spacing w:val="-5"/>
          <w:sz w:val="22"/>
        </w:rPr>
        <w:t>Konjarski </w:t>
      </w:r>
      <w:r>
        <w:rPr>
          <w:rFonts w:ascii="Lato"/>
          <w:b/>
          <w:color w:val="303030"/>
          <w:spacing w:val="-6"/>
          <w:sz w:val="22"/>
        </w:rPr>
        <w:t>to </w:t>
      </w:r>
      <w:r>
        <w:rPr>
          <w:rFonts w:ascii="Lato"/>
          <w:b/>
          <w:color w:val="303030"/>
          <w:spacing w:val="-8"/>
          <w:sz w:val="22"/>
        </w:rPr>
        <w:t>the Discipline </w:t>
      </w:r>
      <w:r>
        <w:rPr>
          <w:rFonts w:ascii="Lato"/>
          <w:b/>
          <w:color w:val="303030"/>
          <w:spacing w:val="-10"/>
          <w:sz w:val="22"/>
        </w:rPr>
        <w:t>Committee </w:t>
      </w:r>
      <w:r>
        <w:rPr>
          <w:rFonts w:ascii="Lato"/>
          <w:b/>
          <w:color w:val="303030"/>
          <w:spacing w:val="-6"/>
          <w:sz w:val="22"/>
        </w:rPr>
        <w:t>for </w:t>
      </w:r>
      <w:r>
        <w:rPr>
          <w:rFonts w:ascii="Lato"/>
          <w:b/>
          <w:color w:val="303030"/>
          <w:sz w:val="22"/>
        </w:rPr>
        <w:t>a </w:t>
      </w:r>
      <w:r>
        <w:rPr>
          <w:rFonts w:ascii="Lato"/>
          <w:b/>
          <w:color w:val="303030"/>
          <w:spacing w:val="-4"/>
          <w:sz w:val="22"/>
        </w:rPr>
        <w:t>hearing.</w:t>
      </w:r>
    </w:p>
    <w:p>
      <w:pPr>
        <w:pStyle w:val="BodyText"/>
        <w:spacing w:before="10"/>
        <w:rPr>
          <w:rFonts w:ascii="Lato"/>
          <w:b/>
          <w:sz w:val="21"/>
        </w:rPr>
      </w:pPr>
    </w:p>
    <w:p>
      <w:pPr>
        <w:spacing w:before="1"/>
        <w:ind w:left="991" w:right="0" w:firstLine="0"/>
        <w:jc w:val="left"/>
        <w:rPr>
          <w:rFonts w:ascii="Lato"/>
          <w:b/>
          <w:sz w:val="22"/>
        </w:rPr>
      </w:pPr>
      <w:r>
        <w:rPr>
          <w:rFonts w:ascii="Lato"/>
          <w:b/>
          <w:color w:val="303030"/>
          <w:sz w:val="22"/>
        </w:rPr>
        <w:t>Overview of the allegations:</w:t>
      </w:r>
    </w:p>
    <w:p>
      <w:pPr>
        <w:spacing w:line="290" w:lineRule="auto" w:before="56"/>
        <w:ind w:left="991" w:right="0" w:firstLine="0"/>
        <w:jc w:val="left"/>
        <w:rPr>
          <w:rFonts w:ascii="Lato"/>
          <w:b/>
          <w:sz w:val="22"/>
        </w:rPr>
      </w:pPr>
      <w:r>
        <w:rPr>
          <w:rFonts w:ascii="Lato"/>
          <w:b/>
          <w:color w:val="303030"/>
          <w:sz w:val="22"/>
        </w:rPr>
        <w:t>On </w:t>
      </w:r>
      <w:r>
        <w:rPr>
          <w:rFonts w:ascii="Lato"/>
          <w:b/>
          <w:color w:val="303030"/>
          <w:spacing w:val="-8"/>
          <w:sz w:val="22"/>
        </w:rPr>
        <w:t>October </w:t>
      </w:r>
      <w:r>
        <w:rPr>
          <w:rFonts w:ascii="Lato"/>
          <w:b/>
          <w:color w:val="303030"/>
          <w:spacing w:val="-10"/>
          <w:sz w:val="22"/>
        </w:rPr>
        <w:t>13, </w:t>
      </w:r>
      <w:r>
        <w:rPr>
          <w:rFonts w:ascii="Lato"/>
          <w:b/>
          <w:color w:val="303030"/>
          <w:spacing w:val="-11"/>
          <w:sz w:val="22"/>
        </w:rPr>
        <w:t>2016 </w:t>
      </w:r>
      <w:r>
        <w:rPr>
          <w:rFonts w:ascii="Lato"/>
          <w:b/>
          <w:color w:val="303030"/>
          <w:spacing w:val="-6"/>
          <w:sz w:val="22"/>
        </w:rPr>
        <w:t>Jeklina </w:t>
      </w:r>
      <w:r>
        <w:rPr>
          <w:rFonts w:ascii="Lato"/>
          <w:b/>
          <w:color w:val="303030"/>
          <w:spacing w:val="-5"/>
          <w:sz w:val="22"/>
        </w:rPr>
        <w:t>Konjarski </w:t>
      </w:r>
      <w:r>
        <w:rPr>
          <w:rFonts w:ascii="Lato"/>
          <w:b/>
          <w:color w:val="303030"/>
          <w:spacing w:val="-4"/>
          <w:sz w:val="22"/>
        </w:rPr>
        <w:t>failed </w:t>
      </w:r>
      <w:r>
        <w:rPr>
          <w:rFonts w:ascii="Lato"/>
          <w:b/>
          <w:color w:val="303030"/>
          <w:spacing w:val="-6"/>
          <w:sz w:val="22"/>
        </w:rPr>
        <w:t>to </w:t>
      </w:r>
      <w:r>
        <w:rPr>
          <w:rFonts w:ascii="Lato"/>
          <w:b/>
          <w:color w:val="303030"/>
          <w:spacing w:val="-7"/>
          <w:sz w:val="22"/>
        </w:rPr>
        <w:t>attend</w:t>
      </w:r>
      <w:r>
        <w:rPr>
          <w:rFonts w:ascii="Lato"/>
          <w:b/>
          <w:color w:val="303030"/>
          <w:spacing w:val="-20"/>
          <w:sz w:val="22"/>
        </w:rPr>
        <w:t> </w:t>
      </w:r>
      <w:r>
        <w:rPr>
          <w:rFonts w:ascii="Lato"/>
          <w:b/>
          <w:color w:val="303030"/>
          <w:spacing w:val="-5"/>
          <w:sz w:val="22"/>
        </w:rPr>
        <w:t>before</w:t>
      </w:r>
      <w:r>
        <w:rPr>
          <w:rFonts w:ascii="Lato"/>
          <w:b/>
          <w:color w:val="303030"/>
          <w:spacing w:val="-11"/>
          <w:sz w:val="22"/>
        </w:rPr>
        <w:t> </w:t>
      </w:r>
      <w:r>
        <w:rPr>
          <w:rFonts w:ascii="Lato"/>
          <w:b/>
          <w:color w:val="303030"/>
          <w:sz w:val="22"/>
        </w:rPr>
        <w:t>a</w:t>
      </w:r>
      <w:r>
        <w:rPr>
          <w:rFonts w:ascii="Lato"/>
          <w:b/>
          <w:color w:val="303030"/>
          <w:spacing w:val="-9"/>
          <w:sz w:val="22"/>
        </w:rPr>
        <w:t> </w:t>
      </w:r>
      <w:r>
        <w:rPr>
          <w:rFonts w:ascii="Lato"/>
          <w:b/>
          <w:color w:val="303030"/>
          <w:spacing w:val="-6"/>
          <w:sz w:val="22"/>
        </w:rPr>
        <w:t>panel</w:t>
      </w:r>
      <w:r>
        <w:rPr>
          <w:rFonts w:ascii="Lato"/>
          <w:b/>
          <w:color w:val="303030"/>
          <w:spacing w:val="-14"/>
          <w:sz w:val="22"/>
        </w:rPr>
        <w:t> </w:t>
      </w:r>
      <w:r>
        <w:rPr>
          <w:rFonts w:ascii="Lato"/>
          <w:b/>
          <w:color w:val="303030"/>
          <w:spacing w:val="-6"/>
          <w:sz w:val="22"/>
        </w:rPr>
        <w:t>of</w:t>
      </w:r>
      <w:r>
        <w:rPr>
          <w:rFonts w:ascii="Lato"/>
          <w:b/>
          <w:color w:val="303030"/>
          <w:spacing w:val="-11"/>
          <w:sz w:val="22"/>
        </w:rPr>
        <w:t> </w:t>
      </w:r>
      <w:r>
        <w:rPr>
          <w:rFonts w:ascii="Lato"/>
          <w:b/>
          <w:color w:val="303030"/>
          <w:spacing w:val="-8"/>
          <w:sz w:val="22"/>
        </w:rPr>
        <w:t>the</w:t>
      </w:r>
      <w:r>
        <w:rPr>
          <w:rFonts w:ascii="Lato"/>
          <w:b/>
          <w:color w:val="303030"/>
          <w:spacing w:val="-12"/>
          <w:sz w:val="22"/>
        </w:rPr>
        <w:t> </w:t>
      </w:r>
      <w:r>
        <w:rPr>
          <w:rFonts w:ascii="Lato"/>
          <w:b/>
          <w:color w:val="303030"/>
          <w:spacing w:val="-7"/>
          <w:sz w:val="22"/>
        </w:rPr>
        <w:t>Inquiries,</w:t>
      </w:r>
      <w:r>
        <w:rPr>
          <w:rFonts w:ascii="Lato"/>
          <w:b/>
          <w:color w:val="303030"/>
          <w:spacing w:val="-23"/>
          <w:sz w:val="22"/>
        </w:rPr>
        <w:t> </w:t>
      </w:r>
      <w:r>
        <w:rPr>
          <w:rFonts w:ascii="Lato"/>
          <w:b/>
          <w:color w:val="303030"/>
          <w:spacing w:val="-9"/>
          <w:sz w:val="22"/>
        </w:rPr>
        <w:t>Complaints</w:t>
      </w:r>
      <w:r>
        <w:rPr>
          <w:rFonts w:ascii="Lato"/>
          <w:b/>
          <w:color w:val="303030"/>
          <w:spacing w:val="-10"/>
          <w:sz w:val="22"/>
        </w:rPr>
        <w:t> </w:t>
      </w:r>
      <w:r>
        <w:rPr>
          <w:rFonts w:ascii="Lato"/>
          <w:b/>
          <w:color w:val="303030"/>
          <w:spacing w:val="-5"/>
          <w:sz w:val="22"/>
        </w:rPr>
        <w:t>and </w:t>
      </w:r>
      <w:r>
        <w:rPr>
          <w:rFonts w:ascii="Lato"/>
          <w:b/>
          <w:color w:val="303030"/>
          <w:spacing w:val="-7"/>
          <w:sz w:val="22"/>
        </w:rPr>
        <w:t>Reports </w:t>
      </w:r>
      <w:r>
        <w:rPr>
          <w:rFonts w:ascii="Lato"/>
          <w:b/>
          <w:color w:val="303030"/>
          <w:spacing w:val="-10"/>
          <w:sz w:val="22"/>
        </w:rPr>
        <w:t>Committee </w:t>
      </w:r>
      <w:r>
        <w:rPr>
          <w:rFonts w:ascii="Lato"/>
          <w:b/>
          <w:color w:val="303030"/>
          <w:spacing w:val="-12"/>
          <w:sz w:val="22"/>
        </w:rPr>
        <w:t>(ICRC) </w:t>
      </w:r>
      <w:r>
        <w:rPr>
          <w:rFonts w:ascii="Lato"/>
          <w:b/>
          <w:color w:val="303030"/>
          <w:spacing w:val="-6"/>
          <w:sz w:val="22"/>
        </w:rPr>
        <w:t>to </w:t>
      </w:r>
      <w:r>
        <w:rPr>
          <w:rFonts w:ascii="Lato"/>
          <w:b/>
          <w:color w:val="303030"/>
          <w:spacing w:val="-4"/>
          <w:sz w:val="22"/>
        </w:rPr>
        <w:t>receive </w:t>
      </w:r>
      <w:r>
        <w:rPr>
          <w:rFonts w:ascii="Lato"/>
          <w:b/>
          <w:color w:val="303030"/>
          <w:sz w:val="22"/>
        </w:rPr>
        <w:t>a </w:t>
      </w:r>
      <w:r>
        <w:rPr>
          <w:rFonts w:ascii="Lato"/>
          <w:b/>
          <w:color w:val="303030"/>
          <w:spacing w:val="-8"/>
          <w:sz w:val="22"/>
        </w:rPr>
        <w:t>caution </w:t>
      </w:r>
      <w:r>
        <w:rPr>
          <w:rFonts w:ascii="Lato"/>
          <w:b/>
          <w:color w:val="303030"/>
          <w:sz w:val="22"/>
        </w:rPr>
        <w:t>as </w:t>
      </w:r>
      <w:r>
        <w:rPr>
          <w:rFonts w:ascii="Lato"/>
          <w:b/>
          <w:color w:val="303030"/>
          <w:spacing w:val="-4"/>
          <w:sz w:val="22"/>
        </w:rPr>
        <w:t>required</w:t>
      </w:r>
      <w:r>
        <w:rPr>
          <w:rFonts w:ascii="Lato"/>
          <w:b/>
          <w:color w:val="303030"/>
          <w:spacing w:val="-19"/>
          <w:sz w:val="22"/>
        </w:rPr>
        <w:t> </w:t>
      </w:r>
      <w:r>
        <w:rPr>
          <w:rFonts w:ascii="Lato"/>
          <w:b/>
          <w:color w:val="303030"/>
          <w:spacing w:val="-6"/>
          <w:sz w:val="22"/>
        </w:rPr>
        <w:t>by</w:t>
      </w:r>
      <w:r>
        <w:rPr>
          <w:rFonts w:ascii="Lato"/>
          <w:b/>
          <w:color w:val="303030"/>
          <w:spacing w:val="-11"/>
          <w:sz w:val="22"/>
        </w:rPr>
        <w:t> </w:t>
      </w:r>
      <w:r>
        <w:rPr>
          <w:rFonts w:ascii="Lato"/>
          <w:b/>
          <w:color w:val="303030"/>
          <w:spacing w:val="-7"/>
          <w:sz w:val="22"/>
        </w:rPr>
        <w:t>decision</w:t>
      </w:r>
      <w:r>
        <w:rPr>
          <w:rFonts w:ascii="Lato"/>
          <w:b/>
          <w:color w:val="303030"/>
          <w:spacing w:val="-19"/>
          <w:sz w:val="22"/>
        </w:rPr>
        <w:t> </w:t>
      </w:r>
      <w:r>
        <w:rPr>
          <w:rFonts w:ascii="Lato"/>
          <w:b/>
          <w:color w:val="303030"/>
          <w:spacing w:val="-6"/>
          <w:sz w:val="22"/>
        </w:rPr>
        <w:t>of</w:t>
      </w:r>
      <w:r>
        <w:rPr>
          <w:rFonts w:ascii="Lato"/>
          <w:b/>
          <w:color w:val="303030"/>
          <w:spacing w:val="-10"/>
          <w:sz w:val="22"/>
        </w:rPr>
        <w:t> </w:t>
      </w:r>
      <w:r>
        <w:rPr>
          <w:rFonts w:ascii="Lato"/>
          <w:b/>
          <w:color w:val="303030"/>
          <w:spacing w:val="-8"/>
          <w:sz w:val="22"/>
        </w:rPr>
        <w:t>the</w:t>
      </w:r>
      <w:r>
        <w:rPr>
          <w:rFonts w:ascii="Lato"/>
          <w:b/>
          <w:color w:val="303030"/>
          <w:spacing w:val="-12"/>
          <w:sz w:val="22"/>
        </w:rPr>
        <w:t> </w:t>
      </w:r>
      <w:r>
        <w:rPr>
          <w:rFonts w:ascii="Lato"/>
          <w:b/>
          <w:color w:val="303030"/>
          <w:spacing w:val="-6"/>
          <w:sz w:val="22"/>
        </w:rPr>
        <w:t>ICRCdated</w:t>
      </w:r>
      <w:r>
        <w:rPr>
          <w:rFonts w:ascii="Lato"/>
          <w:b/>
          <w:color w:val="303030"/>
          <w:spacing w:val="-19"/>
          <w:sz w:val="22"/>
        </w:rPr>
        <w:t> </w:t>
      </w:r>
      <w:r>
        <w:rPr>
          <w:rFonts w:ascii="Lato"/>
          <w:b/>
          <w:color w:val="303030"/>
          <w:spacing w:val="-5"/>
          <w:sz w:val="22"/>
        </w:rPr>
        <w:t>May</w:t>
      </w:r>
      <w:r>
        <w:rPr>
          <w:rFonts w:ascii="Lato"/>
          <w:b/>
          <w:color w:val="303030"/>
          <w:spacing w:val="-10"/>
          <w:sz w:val="22"/>
        </w:rPr>
        <w:t> 14,</w:t>
      </w:r>
      <w:r>
        <w:rPr>
          <w:rFonts w:ascii="Lato"/>
          <w:b/>
          <w:color w:val="303030"/>
          <w:spacing w:val="-24"/>
          <w:sz w:val="22"/>
        </w:rPr>
        <w:t> </w:t>
      </w:r>
      <w:r>
        <w:rPr>
          <w:rFonts w:ascii="Lato"/>
          <w:b/>
          <w:color w:val="303030"/>
          <w:spacing w:val="-12"/>
          <w:sz w:val="22"/>
        </w:rPr>
        <w:t>2015.</w:t>
      </w:r>
    </w:p>
    <w:p>
      <w:pPr>
        <w:pStyle w:val="BodyText"/>
        <w:spacing w:before="10"/>
        <w:rPr>
          <w:rFonts w:ascii="Lato"/>
          <w:b/>
          <w:sz w:val="21"/>
        </w:rPr>
      </w:pPr>
    </w:p>
    <w:p>
      <w:pPr>
        <w:spacing w:line="290" w:lineRule="auto" w:before="0"/>
        <w:ind w:left="991" w:right="358" w:firstLine="0"/>
        <w:jc w:val="left"/>
        <w:rPr>
          <w:rFonts w:ascii="Lato"/>
          <w:b/>
          <w:sz w:val="22"/>
        </w:rPr>
      </w:pPr>
      <w:r>
        <w:rPr>
          <w:rFonts w:ascii="Lato"/>
          <w:b/>
          <w:color w:val="303030"/>
          <w:spacing w:val="-3"/>
          <w:sz w:val="22"/>
        </w:rPr>
        <w:t>The </w:t>
      </w:r>
      <w:r>
        <w:rPr>
          <w:rFonts w:ascii="Lato"/>
          <w:b/>
          <w:color w:val="303030"/>
          <w:spacing w:val="-8"/>
          <w:sz w:val="22"/>
        </w:rPr>
        <w:t>Discipline </w:t>
      </w:r>
      <w:r>
        <w:rPr>
          <w:rFonts w:ascii="Lato"/>
          <w:b/>
          <w:color w:val="303030"/>
          <w:spacing w:val="-10"/>
          <w:sz w:val="22"/>
        </w:rPr>
        <w:t>Committee </w:t>
      </w:r>
      <w:r>
        <w:rPr>
          <w:rFonts w:ascii="Lato"/>
          <w:b/>
          <w:color w:val="303030"/>
          <w:spacing w:val="-8"/>
          <w:sz w:val="22"/>
        </w:rPr>
        <w:t>convened </w:t>
      </w:r>
      <w:r>
        <w:rPr>
          <w:rFonts w:ascii="Lato"/>
          <w:b/>
          <w:color w:val="303030"/>
          <w:spacing w:val="-6"/>
          <w:sz w:val="22"/>
        </w:rPr>
        <w:t>to </w:t>
      </w:r>
      <w:r>
        <w:rPr>
          <w:rFonts w:ascii="Lato"/>
          <w:b/>
          <w:color w:val="303030"/>
          <w:spacing w:val="-5"/>
          <w:sz w:val="22"/>
        </w:rPr>
        <w:t>hear </w:t>
      </w:r>
      <w:r>
        <w:rPr>
          <w:rFonts w:ascii="Lato"/>
          <w:b/>
          <w:color w:val="303030"/>
          <w:spacing w:val="-8"/>
          <w:sz w:val="22"/>
        </w:rPr>
        <w:t>the </w:t>
      </w:r>
      <w:r>
        <w:rPr>
          <w:rFonts w:ascii="Lato"/>
          <w:b/>
          <w:color w:val="303030"/>
          <w:spacing w:val="-6"/>
          <w:sz w:val="22"/>
        </w:rPr>
        <w:t>allegations on </w:t>
      </w:r>
      <w:r>
        <w:rPr>
          <w:rFonts w:ascii="Lato"/>
          <w:b/>
          <w:color w:val="303030"/>
          <w:spacing w:val="-7"/>
          <w:sz w:val="22"/>
        </w:rPr>
        <w:t>June 6, </w:t>
      </w:r>
      <w:r>
        <w:rPr>
          <w:rFonts w:ascii="Lato"/>
          <w:b/>
          <w:color w:val="303030"/>
          <w:spacing w:val="-12"/>
          <w:sz w:val="22"/>
        </w:rPr>
        <w:t>2017. </w:t>
      </w:r>
      <w:r>
        <w:rPr>
          <w:rFonts w:ascii="Lato"/>
          <w:b/>
          <w:color w:val="303030"/>
          <w:spacing w:val="-5"/>
          <w:sz w:val="22"/>
        </w:rPr>
        <w:t>Ms. Konjarski </w:t>
      </w:r>
      <w:r>
        <w:rPr>
          <w:rFonts w:ascii="Lato"/>
          <w:b/>
          <w:color w:val="303030"/>
          <w:spacing w:val="-6"/>
          <w:sz w:val="22"/>
        </w:rPr>
        <w:t>did </w:t>
      </w:r>
      <w:r>
        <w:rPr>
          <w:rFonts w:ascii="Lato"/>
          <w:b/>
          <w:color w:val="303030"/>
          <w:spacing w:val="-8"/>
          <w:sz w:val="22"/>
        </w:rPr>
        <w:t>not attend.</w:t>
      </w:r>
    </w:p>
    <w:p>
      <w:pPr>
        <w:spacing w:line="290" w:lineRule="auto" w:before="230"/>
        <w:ind w:left="530" w:right="663" w:firstLine="0"/>
        <w:jc w:val="left"/>
        <w:rPr>
          <w:rFonts w:ascii="Lato"/>
          <w:b/>
          <w:sz w:val="22"/>
        </w:rPr>
      </w:pPr>
      <w:r>
        <w:rPr/>
        <w:br w:type="column"/>
      </w:r>
      <w:r>
        <w:rPr>
          <w:rFonts w:ascii="Lato"/>
          <w:b/>
          <w:color w:val="303030"/>
          <w:spacing w:val="-7"/>
          <w:sz w:val="22"/>
        </w:rPr>
        <w:t>Having </w:t>
      </w:r>
      <w:r>
        <w:rPr>
          <w:rFonts w:ascii="Lato"/>
          <w:b/>
          <w:color w:val="303030"/>
          <w:spacing w:val="-3"/>
          <w:sz w:val="22"/>
        </w:rPr>
        <w:t>reviewed </w:t>
      </w:r>
      <w:r>
        <w:rPr>
          <w:rFonts w:ascii="Lato"/>
          <w:b/>
          <w:color w:val="303030"/>
          <w:spacing w:val="-8"/>
          <w:sz w:val="22"/>
        </w:rPr>
        <w:t>the </w:t>
      </w:r>
      <w:r>
        <w:rPr>
          <w:rFonts w:ascii="Lato"/>
          <w:b/>
          <w:color w:val="303030"/>
          <w:spacing w:val="-9"/>
          <w:sz w:val="22"/>
        </w:rPr>
        <w:t>Notice </w:t>
      </w:r>
      <w:r>
        <w:rPr>
          <w:rFonts w:ascii="Lato"/>
          <w:b/>
          <w:color w:val="303030"/>
          <w:spacing w:val="-6"/>
          <w:sz w:val="22"/>
        </w:rPr>
        <w:t>of </w:t>
      </w:r>
      <w:r>
        <w:rPr>
          <w:rFonts w:ascii="Lato"/>
          <w:b/>
          <w:color w:val="303030"/>
          <w:spacing w:val="-5"/>
          <w:sz w:val="22"/>
        </w:rPr>
        <w:t>Hearing, </w:t>
      </w:r>
      <w:r>
        <w:rPr>
          <w:rFonts w:ascii="Lato"/>
          <w:b/>
          <w:color w:val="303030"/>
          <w:spacing w:val="-6"/>
          <w:sz w:val="22"/>
        </w:rPr>
        <w:t>considered </w:t>
      </w:r>
      <w:r>
        <w:rPr>
          <w:rFonts w:ascii="Lato"/>
          <w:b/>
          <w:color w:val="303030"/>
          <w:spacing w:val="-8"/>
          <w:sz w:val="22"/>
        </w:rPr>
        <w:t>the </w:t>
      </w:r>
      <w:r>
        <w:rPr>
          <w:rFonts w:ascii="Lato"/>
          <w:b/>
          <w:color w:val="303030"/>
          <w:spacing w:val="-7"/>
          <w:sz w:val="22"/>
        </w:rPr>
        <w:t>evidence </w:t>
      </w:r>
      <w:r>
        <w:rPr>
          <w:rFonts w:ascii="Lato"/>
          <w:b/>
          <w:color w:val="303030"/>
          <w:spacing w:val="-6"/>
          <w:sz w:val="22"/>
        </w:rPr>
        <w:t>presented, </w:t>
      </w:r>
      <w:r>
        <w:rPr>
          <w:rFonts w:ascii="Lato"/>
          <w:b/>
          <w:color w:val="303030"/>
          <w:spacing w:val="-9"/>
          <w:sz w:val="22"/>
        </w:rPr>
        <w:t>including </w:t>
      </w:r>
      <w:r>
        <w:rPr>
          <w:rFonts w:ascii="Lato"/>
          <w:b/>
          <w:color w:val="303030"/>
          <w:spacing w:val="-8"/>
          <w:sz w:val="22"/>
        </w:rPr>
        <w:t>the </w:t>
      </w:r>
      <w:r>
        <w:rPr>
          <w:rFonts w:ascii="Lato"/>
          <w:b/>
          <w:color w:val="303030"/>
          <w:spacing w:val="-7"/>
          <w:sz w:val="22"/>
        </w:rPr>
        <w:t>evidence </w:t>
      </w:r>
      <w:r>
        <w:rPr>
          <w:rFonts w:ascii="Lato"/>
          <w:b/>
          <w:color w:val="303030"/>
          <w:spacing w:val="-6"/>
          <w:sz w:val="22"/>
        </w:rPr>
        <w:t>of </w:t>
      </w:r>
      <w:r>
        <w:rPr>
          <w:rFonts w:ascii="Lato"/>
          <w:b/>
          <w:color w:val="303030"/>
          <w:sz w:val="22"/>
        </w:rPr>
        <w:t>a </w:t>
      </w:r>
      <w:r>
        <w:rPr>
          <w:rFonts w:ascii="Lato"/>
          <w:b/>
          <w:color w:val="303030"/>
          <w:spacing w:val="-6"/>
          <w:sz w:val="22"/>
        </w:rPr>
        <w:t>witness for </w:t>
      </w:r>
      <w:r>
        <w:rPr>
          <w:rFonts w:ascii="Lato"/>
          <w:b/>
          <w:color w:val="303030"/>
          <w:spacing w:val="-8"/>
          <w:sz w:val="22"/>
        </w:rPr>
        <w:t>the </w:t>
      </w:r>
      <w:r>
        <w:rPr>
          <w:rFonts w:ascii="Lato"/>
          <w:b/>
          <w:color w:val="303030"/>
          <w:spacing w:val="-6"/>
          <w:sz w:val="22"/>
        </w:rPr>
        <w:t>College, </w:t>
      </w:r>
      <w:r>
        <w:rPr>
          <w:rFonts w:ascii="Lato"/>
          <w:b/>
          <w:color w:val="303030"/>
          <w:spacing w:val="-5"/>
          <w:sz w:val="22"/>
        </w:rPr>
        <w:t>and </w:t>
      </w:r>
      <w:r>
        <w:rPr>
          <w:rFonts w:ascii="Lato"/>
          <w:b/>
          <w:color w:val="303030"/>
          <w:spacing w:val="-6"/>
          <w:sz w:val="22"/>
        </w:rPr>
        <w:t>having </w:t>
      </w:r>
      <w:r>
        <w:rPr>
          <w:rFonts w:ascii="Lato"/>
          <w:b/>
          <w:color w:val="303030"/>
          <w:spacing w:val="-3"/>
          <w:sz w:val="22"/>
        </w:rPr>
        <w:t>heard </w:t>
      </w:r>
      <w:r>
        <w:rPr>
          <w:rFonts w:ascii="Lato"/>
          <w:b/>
          <w:color w:val="303030"/>
          <w:spacing w:val="-8"/>
          <w:sz w:val="22"/>
        </w:rPr>
        <w:t>submissions </w:t>
      </w:r>
      <w:r>
        <w:rPr>
          <w:rFonts w:ascii="Lato"/>
          <w:b/>
          <w:color w:val="303030"/>
          <w:spacing w:val="-3"/>
          <w:sz w:val="22"/>
        </w:rPr>
        <w:t>from </w:t>
      </w:r>
      <w:r>
        <w:rPr>
          <w:rFonts w:ascii="Lato"/>
          <w:b/>
          <w:color w:val="303030"/>
          <w:spacing w:val="-6"/>
          <w:sz w:val="22"/>
        </w:rPr>
        <w:t>College </w:t>
      </w:r>
      <w:r>
        <w:rPr>
          <w:rFonts w:ascii="Lato"/>
          <w:b/>
          <w:color w:val="303030"/>
          <w:spacing w:val="-8"/>
          <w:sz w:val="22"/>
        </w:rPr>
        <w:t>counsel, the </w:t>
      </w:r>
      <w:r>
        <w:rPr>
          <w:rFonts w:ascii="Lato"/>
          <w:b/>
          <w:color w:val="303030"/>
          <w:spacing w:val="-5"/>
          <w:sz w:val="22"/>
        </w:rPr>
        <w:t>Panel </w:t>
      </w:r>
      <w:r>
        <w:rPr>
          <w:rFonts w:ascii="Lato"/>
          <w:b/>
          <w:color w:val="303030"/>
          <w:spacing w:val="-8"/>
          <w:sz w:val="22"/>
        </w:rPr>
        <w:t>found the Member </w:t>
      </w:r>
      <w:r>
        <w:rPr>
          <w:rFonts w:ascii="Lato"/>
          <w:b/>
          <w:color w:val="303030"/>
          <w:spacing w:val="-6"/>
          <w:sz w:val="22"/>
        </w:rPr>
        <w:t>to </w:t>
      </w:r>
      <w:r>
        <w:rPr>
          <w:rFonts w:ascii="Lato"/>
          <w:b/>
          <w:color w:val="303030"/>
          <w:spacing w:val="-5"/>
          <w:sz w:val="22"/>
        </w:rPr>
        <w:t>have </w:t>
      </w:r>
      <w:r>
        <w:rPr>
          <w:rFonts w:ascii="Lato"/>
          <w:b/>
          <w:color w:val="303030"/>
          <w:spacing w:val="-4"/>
          <w:sz w:val="22"/>
        </w:rPr>
        <w:t>engaged </w:t>
      </w:r>
      <w:r>
        <w:rPr>
          <w:rFonts w:ascii="Lato"/>
          <w:b/>
          <w:color w:val="303030"/>
          <w:spacing w:val="-3"/>
          <w:sz w:val="22"/>
        </w:rPr>
        <w:t>in </w:t>
      </w:r>
      <w:r>
        <w:rPr>
          <w:rFonts w:ascii="Lato"/>
          <w:b/>
          <w:color w:val="303030"/>
          <w:spacing w:val="-6"/>
          <w:sz w:val="22"/>
        </w:rPr>
        <w:t>professional </w:t>
      </w:r>
      <w:r>
        <w:rPr>
          <w:rFonts w:ascii="Lato"/>
          <w:b/>
          <w:color w:val="303030"/>
          <w:spacing w:val="-10"/>
          <w:sz w:val="22"/>
        </w:rPr>
        <w:t>misconduct </w:t>
      </w:r>
      <w:r>
        <w:rPr>
          <w:rFonts w:ascii="Lato"/>
          <w:b/>
          <w:color w:val="303030"/>
          <w:spacing w:val="-8"/>
          <w:sz w:val="22"/>
        </w:rPr>
        <w:t>under </w:t>
      </w:r>
      <w:r>
        <w:rPr>
          <w:rFonts w:ascii="Lato"/>
          <w:b/>
          <w:color w:val="303030"/>
          <w:spacing w:val="-4"/>
          <w:sz w:val="22"/>
        </w:rPr>
        <w:t>paragraphs </w:t>
      </w:r>
      <w:r>
        <w:rPr>
          <w:rFonts w:ascii="Lato"/>
          <w:b/>
          <w:color w:val="303030"/>
          <w:spacing w:val="-7"/>
          <w:sz w:val="22"/>
        </w:rPr>
        <w:t>12 </w:t>
      </w:r>
      <w:r>
        <w:rPr>
          <w:rFonts w:ascii="Lato"/>
          <w:b/>
          <w:color w:val="303030"/>
          <w:spacing w:val="-5"/>
          <w:sz w:val="22"/>
        </w:rPr>
        <w:t>and </w:t>
      </w:r>
      <w:r>
        <w:rPr>
          <w:rFonts w:ascii="Lato"/>
          <w:b/>
          <w:color w:val="303030"/>
          <w:spacing w:val="-7"/>
          <w:sz w:val="22"/>
        </w:rPr>
        <w:t>18 </w:t>
      </w:r>
      <w:r>
        <w:rPr>
          <w:rFonts w:ascii="Lato"/>
          <w:b/>
          <w:color w:val="303030"/>
          <w:spacing w:val="-6"/>
          <w:sz w:val="22"/>
        </w:rPr>
        <w:t>of </w:t>
      </w:r>
      <w:r>
        <w:rPr>
          <w:rFonts w:ascii="Lato"/>
          <w:b/>
          <w:color w:val="303030"/>
          <w:spacing w:val="-7"/>
          <w:sz w:val="22"/>
        </w:rPr>
        <w:t>section </w:t>
      </w:r>
      <w:r>
        <w:rPr>
          <w:rFonts w:ascii="Lato"/>
          <w:b/>
          <w:color w:val="303030"/>
          <w:sz w:val="22"/>
        </w:rPr>
        <w:t>1 </w:t>
      </w:r>
      <w:r>
        <w:rPr>
          <w:rFonts w:ascii="Lato"/>
          <w:b/>
          <w:color w:val="303030"/>
          <w:spacing w:val="-6"/>
          <w:sz w:val="22"/>
        </w:rPr>
        <w:t>of </w:t>
      </w:r>
      <w:r>
        <w:rPr>
          <w:rFonts w:ascii="Lato"/>
          <w:b/>
          <w:color w:val="303030"/>
          <w:spacing w:val="-8"/>
          <w:sz w:val="22"/>
        </w:rPr>
        <w:t>the </w:t>
      </w:r>
      <w:r>
        <w:rPr>
          <w:rFonts w:ascii="Lato"/>
          <w:b/>
          <w:color w:val="303030"/>
          <w:spacing w:val="-5"/>
          <w:sz w:val="22"/>
        </w:rPr>
        <w:t>Professional </w:t>
      </w:r>
      <w:r>
        <w:rPr>
          <w:rFonts w:ascii="Lato"/>
          <w:b/>
          <w:color w:val="303030"/>
          <w:spacing w:val="-9"/>
          <w:sz w:val="22"/>
        </w:rPr>
        <w:t>Misconduct </w:t>
      </w:r>
      <w:r>
        <w:rPr>
          <w:rFonts w:ascii="Lato"/>
          <w:b/>
          <w:color w:val="303030"/>
          <w:spacing w:val="-7"/>
          <w:sz w:val="22"/>
        </w:rPr>
        <w:t>Regulation </w:t>
      </w:r>
      <w:r>
        <w:rPr>
          <w:rFonts w:ascii="Lato"/>
          <w:b/>
          <w:color w:val="303030"/>
          <w:sz w:val="22"/>
        </w:rPr>
        <w:t>O </w:t>
      </w:r>
      <w:r>
        <w:rPr>
          <w:rFonts w:ascii="Lato"/>
          <w:b/>
          <w:color w:val="303030"/>
          <w:spacing w:val="-5"/>
          <w:sz w:val="22"/>
        </w:rPr>
        <w:t>Reg </w:t>
      </w:r>
      <w:r>
        <w:rPr>
          <w:rFonts w:ascii="Lato"/>
          <w:b/>
          <w:color w:val="303030"/>
          <w:spacing w:val="-12"/>
          <w:sz w:val="22"/>
        </w:rPr>
        <w:t>388/08.</w:t>
      </w:r>
    </w:p>
    <w:p>
      <w:pPr>
        <w:pStyle w:val="BodyText"/>
        <w:spacing w:before="11"/>
        <w:rPr>
          <w:rFonts w:ascii="Lato"/>
          <w:b/>
          <w:sz w:val="21"/>
        </w:rPr>
      </w:pPr>
    </w:p>
    <w:p>
      <w:pPr>
        <w:spacing w:line="290" w:lineRule="auto" w:before="1"/>
        <w:ind w:left="530" w:right="1014" w:firstLine="0"/>
        <w:jc w:val="left"/>
        <w:rPr>
          <w:rFonts w:ascii="Lato" w:hAnsi="Lato"/>
          <w:b/>
          <w:sz w:val="22"/>
        </w:rPr>
      </w:pPr>
      <w:r>
        <w:rPr>
          <w:rFonts w:ascii="Lato" w:hAnsi="Lato"/>
          <w:b/>
          <w:color w:val="303030"/>
          <w:spacing w:val="-10"/>
          <w:sz w:val="22"/>
        </w:rPr>
        <w:t>12. </w:t>
      </w:r>
      <w:r>
        <w:rPr>
          <w:rFonts w:ascii="Lato" w:hAnsi="Lato"/>
          <w:b/>
          <w:color w:val="303030"/>
          <w:spacing w:val="-6"/>
          <w:sz w:val="22"/>
        </w:rPr>
        <w:t>Failing to </w:t>
      </w:r>
      <w:r>
        <w:rPr>
          <w:rFonts w:ascii="Lato" w:hAnsi="Lato"/>
          <w:b/>
          <w:color w:val="303030"/>
          <w:spacing w:val="-9"/>
          <w:sz w:val="22"/>
        </w:rPr>
        <w:t>comply </w:t>
      </w:r>
      <w:r>
        <w:rPr>
          <w:rFonts w:ascii="Lato" w:hAnsi="Lato"/>
          <w:b/>
          <w:color w:val="303030"/>
          <w:spacing w:val="-5"/>
          <w:sz w:val="22"/>
        </w:rPr>
        <w:t>with </w:t>
      </w:r>
      <w:r>
        <w:rPr>
          <w:rFonts w:ascii="Lato" w:hAnsi="Lato"/>
          <w:b/>
          <w:color w:val="303030"/>
          <w:sz w:val="22"/>
        </w:rPr>
        <w:t>an </w:t>
      </w:r>
      <w:r>
        <w:rPr>
          <w:rFonts w:ascii="Lato" w:hAnsi="Lato"/>
          <w:b/>
          <w:color w:val="303030"/>
          <w:spacing w:val="-5"/>
          <w:sz w:val="22"/>
        </w:rPr>
        <w:t>order </w:t>
      </w:r>
      <w:r>
        <w:rPr>
          <w:rFonts w:ascii="Lato" w:hAnsi="Lato"/>
          <w:b/>
          <w:color w:val="303030"/>
          <w:spacing w:val="-6"/>
          <w:sz w:val="22"/>
        </w:rPr>
        <w:t>of </w:t>
      </w:r>
      <w:r>
        <w:rPr>
          <w:rFonts w:ascii="Lato" w:hAnsi="Lato"/>
          <w:b/>
          <w:color w:val="303030"/>
          <w:sz w:val="22"/>
        </w:rPr>
        <w:t>a </w:t>
      </w:r>
      <w:r>
        <w:rPr>
          <w:rFonts w:ascii="Lato" w:hAnsi="Lato"/>
          <w:b/>
          <w:color w:val="303030"/>
          <w:spacing w:val="-7"/>
          <w:sz w:val="22"/>
        </w:rPr>
        <w:t>statutory </w:t>
      </w:r>
      <w:r>
        <w:rPr>
          <w:rFonts w:ascii="Lato" w:hAnsi="Lato"/>
          <w:b/>
          <w:color w:val="303030"/>
          <w:spacing w:val="-9"/>
          <w:sz w:val="22"/>
        </w:rPr>
        <w:t>committee </w:t>
      </w:r>
      <w:r>
        <w:rPr>
          <w:rFonts w:ascii="Lato" w:hAnsi="Lato"/>
          <w:b/>
          <w:color w:val="303030"/>
          <w:spacing w:val="-6"/>
          <w:sz w:val="22"/>
        </w:rPr>
        <w:t>of </w:t>
      </w:r>
      <w:r>
        <w:rPr>
          <w:rFonts w:ascii="Lato" w:hAnsi="Lato"/>
          <w:b/>
          <w:color w:val="303030"/>
          <w:spacing w:val="-8"/>
          <w:sz w:val="22"/>
        </w:rPr>
        <w:t>the </w:t>
      </w:r>
      <w:r>
        <w:rPr>
          <w:rFonts w:ascii="Lato" w:hAnsi="Lato"/>
          <w:b/>
          <w:color w:val="303030"/>
          <w:spacing w:val="-6"/>
          <w:sz w:val="22"/>
        </w:rPr>
        <w:t>College </w:t>
      </w:r>
      <w:r>
        <w:rPr>
          <w:rFonts w:ascii="Lato" w:hAnsi="Lato"/>
          <w:b/>
          <w:color w:val="303030"/>
          <w:spacing w:val="-4"/>
          <w:sz w:val="22"/>
        </w:rPr>
        <w:t>when </w:t>
      </w:r>
      <w:r>
        <w:rPr>
          <w:rFonts w:ascii="Lato" w:hAnsi="Lato"/>
          <w:b/>
          <w:color w:val="303030"/>
          <w:spacing w:val="-8"/>
          <w:sz w:val="22"/>
        </w:rPr>
        <w:t>the </w:t>
      </w:r>
      <w:r>
        <w:rPr>
          <w:rFonts w:ascii="Lato" w:hAnsi="Lato"/>
          <w:b/>
          <w:color w:val="303030"/>
          <w:spacing w:val="-5"/>
          <w:sz w:val="22"/>
        </w:rPr>
        <w:t>order </w:t>
      </w:r>
      <w:r>
        <w:rPr>
          <w:rFonts w:ascii="Lato" w:hAnsi="Lato"/>
          <w:b/>
          <w:color w:val="303030"/>
          <w:spacing w:val="-3"/>
          <w:sz w:val="22"/>
        </w:rPr>
        <w:t>is </w:t>
      </w:r>
      <w:r>
        <w:rPr>
          <w:rFonts w:ascii="Lato" w:hAnsi="Lato"/>
          <w:b/>
          <w:color w:val="303030"/>
          <w:spacing w:val="-5"/>
          <w:sz w:val="22"/>
        </w:rPr>
        <w:t>issued </w:t>
      </w:r>
      <w:r>
        <w:rPr>
          <w:rFonts w:ascii="Lato" w:hAnsi="Lato"/>
          <w:b/>
          <w:color w:val="303030"/>
          <w:spacing w:val="-3"/>
          <w:sz w:val="22"/>
        </w:rPr>
        <w:t>in </w:t>
      </w:r>
      <w:r>
        <w:rPr>
          <w:rFonts w:ascii="Lato" w:hAnsi="Lato"/>
          <w:b/>
          <w:color w:val="303030"/>
          <w:spacing w:val="-7"/>
          <w:sz w:val="22"/>
        </w:rPr>
        <w:t>accordance </w:t>
      </w:r>
      <w:r>
        <w:rPr>
          <w:rFonts w:ascii="Lato" w:hAnsi="Lato"/>
          <w:b/>
          <w:color w:val="303030"/>
          <w:spacing w:val="-5"/>
          <w:sz w:val="22"/>
        </w:rPr>
        <w:t>with </w:t>
      </w:r>
      <w:r>
        <w:rPr>
          <w:rFonts w:ascii="Lato" w:hAnsi="Lato"/>
          <w:b/>
          <w:color w:val="303030"/>
          <w:spacing w:val="-8"/>
          <w:sz w:val="22"/>
        </w:rPr>
        <w:t>the </w:t>
      </w:r>
      <w:r>
        <w:rPr>
          <w:rFonts w:ascii="Lato" w:hAnsi="Lato"/>
          <w:b/>
          <w:color w:val="303030"/>
          <w:spacing w:val="-10"/>
          <w:sz w:val="22"/>
        </w:rPr>
        <w:t>committee’s </w:t>
      </w:r>
      <w:r>
        <w:rPr>
          <w:rFonts w:ascii="Lato" w:hAnsi="Lato"/>
          <w:b/>
          <w:color w:val="303030"/>
          <w:spacing w:val="-8"/>
          <w:sz w:val="22"/>
        </w:rPr>
        <w:t>authority under the </w:t>
      </w:r>
      <w:r>
        <w:rPr>
          <w:rFonts w:ascii="Lato" w:hAnsi="Lato"/>
          <w:b/>
          <w:color w:val="303030"/>
          <w:spacing w:val="-6"/>
          <w:sz w:val="22"/>
        </w:rPr>
        <w:t>Regulated </w:t>
      </w:r>
      <w:r>
        <w:rPr>
          <w:rFonts w:ascii="Lato" w:hAnsi="Lato"/>
          <w:b/>
          <w:color w:val="303030"/>
          <w:spacing w:val="-7"/>
          <w:sz w:val="22"/>
        </w:rPr>
        <w:t>Health </w:t>
      </w:r>
      <w:r>
        <w:rPr>
          <w:rFonts w:ascii="Lato" w:hAnsi="Lato"/>
          <w:b/>
          <w:color w:val="303030"/>
          <w:spacing w:val="-6"/>
          <w:sz w:val="22"/>
        </w:rPr>
        <w:t>Professions </w:t>
      </w:r>
      <w:r>
        <w:rPr>
          <w:rFonts w:ascii="Lato" w:hAnsi="Lato"/>
          <w:b/>
          <w:color w:val="303030"/>
          <w:spacing w:val="-7"/>
          <w:sz w:val="22"/>
        </w:rPr>
        <w:t>Act, </w:t>
      </w:r>
      <w:r>
        <w:rPr>
          <w:rFonts w:ascii="Lato" w:hAnsi="Lato"/>
          <w:b/>
          <w:color w:val="303030"/>
          <w:spacing w:val="-12"/>
          <w:sz w:val="22"/>
        </w:rPr>
        <w:t>1991.</w:t>
      </w:r>
    </w:p>
    <w:p>
      <w:pPr>
        <w:pStyle w:val="BodyText"/>
        <w:spacing w:before="10"/>
        <w:rPr>
          <w:rFonts w:ascii="Lato"/>
          <w:b/>
          <w:sz w:val="21"/>
        </w:rPr>
      </w:pPr>
    </w:p>
    <w:p>
      <w:pPr>
        <w:pStyle w:val="ListParagraph"/>
        <w:numPr>
          <w:ilvl w:val="0"/>
          <w:numId w:val="5"/>
        </w:numPr>
        <w:tabs>
          <w:tab w:pos="827" w:val="left" w:leader="none"/>
        </w:tabs>
        <w:spacing w:line="290" w:lineRule="auto" w:before="0" w:after="0"/>
        <w:ind w:left="530" w:right="939" w:firstLine="0"/>
        <w:jc w:val="left"/>
        <w:rPr>
          <w:b/>
          <w:sz w:val="22"/>
        </w:rPr>
      </w:pPr>
      <w:r>
        <w:rPr>
          <w:b/>
          <w:color w:val="303030"/>
          <w:spacing w:val="-6"/>
          <w:sz w:val="22"/>
        </w:rPr>
        <w:t>Engaging </w:t>
      </w:r>
      <w:r>
        <w:rPr>
          <w:b/>
          <w:color w:val="303030"/>
          <w:spacing w:val="-3"/>
          <w:sz w:val="22"/>
        </w:rPr>
        <w:t>in </w:t>
      </w:r>
      <w:r>
        <w:rPr>
          <w:b/>
          <w:color w:val="303030"/>
          <w:spacing w:val="-10"/>
          <w:sz w:val="22"/>
        </w:rPr>
        <w:t>conduct </w:t>
      </w:r>
      <w:r>
        <w:rPr>
          <w:b/>
          <w:color w:val="303030"/>
          <w:spacing w:val="-6"/>
          <w:sz w:val="22"/>
        </w:rPr>
        <w:t>or performing </w:t>
      </w:r>
      <w:r>
        <w:rPr>
          <w:b/>
          <w:color w:val="303030"/>
          <w:sz w:val="22"/>
        </w:rPr>
        <w:t>an </w:t>
      </w:r>
      <w:r>
        <w:rPr>
          <w:b/>
          <w:color w:val="303030"/>
          <w:spacing w:val="-5"/>
          <w:sz w:val="22"/>
        </w:rPr>
        <w:t>act </w:t>
      </w:r>
      <w:r>
        <w:rPr>
          <w:b/>
          <w:color w:val="303030"/>
          <w:spacing w:val="-4"/>
          <w:sz w:val="22"/>
        </w:rPr>
        <w:t>relevant </w:t>
      </w:r>
      <w:r>
        <w:rPr>
          <w:b/>
          <w:color w:val="303030"/>
          <w:spacing w:val="-6"/>
          <w:sz w:val="22"/>
        </w:rPr>
        <w:t>to</w:t>
      </w:r>
      <w:r>
        <w:rPr>
          <w:b/>
          <w:color w:val="303030"/>
          <w:spacing w:val="-19"/>
          <w:sz w:val="22"/>
        </w:rPr>
        <w:t> </w:t>
      </w:r>
      <w:r>
        <w:rPr>
          <w:b/>
          <w:color w:val="303030"/>
          <w:spacing w:val="-8"/>
          <w:sz w:val="22"/>
        </w:rPr>
        <w:t>the</w:t>
      </w:r>
      <w:r>
        <w:rPr>
          <w:b/>
          <w:color w:val="303030"/>
          <w:spacing w:val="-11"/>
          <w:sz w:val="22"/>
        </w:rPr>
        <w:t> </w:t>
      </w:r>
      <w:r>
        <w:rPr>
          <w:b/>
          <w:color w:val="303030"/>
          <w:spacing w:val="-7"/>
          <w:sz w:val="22"/>
        </w:rPr>
        <w:t>practice</w:t>
      </w:r>
      <w:r>
        <w:rPr>
          <w:b/>
          <w:color w:val="303030"/>
          <w:spacing w:val="-10"/>
          <w:sz w:val="22"/>
        </w:rPr>
        <w:t> </w:t>
      </w:r>
      <w:r>
        <w:rPr>
          <w:b/>
          <w:color w:val="303030"/>
          <w:spacing w:val="-6"/>
          <w:sz w:val="22"/>
        </w:rPr>
        <w:t>of</w:t>
      </w:r>
      <w:r>
        <w:rPr>
          <w:b/>
          <w:color w:val="303030"/>
          <w:spacing w:val="-10"/>
          <w:sz w:val="22"/>
        </w:rPr>
        <w:t> </w:t>
      </w:r>
      <w:r>
        <w:rPr>
          <w:b/>
          <w:color w:val="303030"/>
          <w:spacing w:val="-8"/>
          <w:sz w:val="22"/>
        </w:rPr>
        <w:t>the</w:t>
      </w:r>
      <w:r>
        <w:rPr>
          <w:b/>
          <w:color w:val="303030"/>
          <w:spacing w:val="-11"/>
          <w:sz w:val="22"/>
        </w:rPr>
        <w:t> </w:t>
      </w:r>
      <w:r>
        <w:rPr>
          <w:b/>
          <w:color w:val="303030"/>
          <w:spacing w:val="-6"/>
          <w:sz w:val="22"/>
        </w:rPr>
        <w:t>profession</w:t>
      </w:r>
      <w:r>
        <w:rPr>
          <w:b/>
          <w:color w:val="303030"/>
          <w:spacing w:val="-18"/>
          <w:sz w:val="22"/>
        </w:rPr>
        <w:t> </w:t>
      </w:r>
      <w:r>
        <w:rPr>
          <w:b/>
          <w:color w:val="303030"/>
          <w:spacing w:val="-8"/>
          <w:sz w:val="22"/>
        </w:rPr>
        <w:t>that,</w:t>
      </w:r>
      <w:r>
        <w:rPr>
          <w:b/>
          <w:color w:val="303030"/>
          <w:spacing w:val="-23"/>
          <w:sz w:val="22"/>
        </w:rPr>
        <w:t> </w:t>
      </w:r>
      <w:r>
        <w:rPr>
          <w:b/>
          <w:color w:val="303030"/>
          <w:spacing w:val="-6"/>
          <w:sz w:val="22"/>
        </w:rPr>
        <w:t>having </w:t>
      </w:r>
      <w:r>
        <w:rPr>
          <w:b/>
          <w:color w:val="303030"/>
          <w:sz w:val="22"/>
        </w:rPr>
        <w:t>regard</w:t>
      </w:r>
      <w:r>
        <w:rPr>
          <w:b/>
          <w:color w:val="303030"/>
          <w:spacing w:val="-19"/>
          <w:sz w:val="22"/>
        </w:rPr>
        <w:t> </w:t>
      </w:r>
      <w:r>
        <w:rPr>
          <w:b/>
          <w:color w:val="303030"/>
          <w:spacing w:val="-6"/>
          <w:sz w:val="22"/>
        </w:rPr>
        <w:t>to </w:t>
      </w:r>
      <w:r>
        <w:rPr>
          <w:b/>
          <w:color w:val="303030"/>
          <w:spacing w:val="-3"/>
          <w:sz w:val="22"/>
        </w:rPr>
        <w:t>all </w:t>
      </w:r>
      <w:r>
        <w:rPr>
          <w:b/>
          <w:color w:val="303030"/>
          <w:spacing w:val="-8"/>
          <w:sz w:val="22"/>
        </w:rPr>
        <w:t>the </w:t>
      </w:r>
      <w:r>
        <w:rPr>
          <w:b/>
          <w:color w:val="303030"/>
          <w:spacing w:val="-7"/>
          <w:sz w:val="22"/>
        </w:rPr>
        <w:t>circumstances, </w:t>
      </w:r>
      <w:r>
        <w:rPr>
          <w:b/>
          <w:color w:val="303030"/>
          <w:spacing w:val="-6"/>
          <w:sz w:val="22"/>
        </w:rPr>
        <w:t>would </w:t>
      </w:r>
      <w:r>
        <w:rPr>
          <w:b/>
          <w:color w:val="303030"/>
          <w:spacing w:val="-5"/>
          <w:sz w:val="22"/>
        </w:rPr>
        <w:t>reasonably </w:t>
      </w:r>
      <w:r>
        <w:rPr>
          <w:b/>
          <w:color w:val="303030"/>
          <w:spacing w:val="-6"/>
          <w:sz w:val="22"/>
        </w:rPr>
        <w:t>be </w:t>
      </w:r>
      <w:r>
        <w:rPr>
          <w:b/>
          <w:color w:val="303030"/>
          <w:sz w:val="22"/>
        </w:rPr>
        <w:t>regarded </w:t>
      </w:r>
      <w:r>
        <w:rPr>
          <w:b/>
          <w:color w:val="303030"/>
          <w:spacing w:val="-6"/>
          <w:sz w:val="22"/>
        </w:rPr>
        <w:t>by members </w:t>
      </w:r>
      <w:r>
        <w:rPr>
          <w:b/>
          <w:color w:val="303030"/>
          <w:sz w:val="22"/>
        </w:rPr>
        <w:t>as </w:t>
      </w:r>
      <w:r>
        <w:rPr>
          <w:b/>
          <w:color w:val="303030"/>
          <w:spacing w:val="-5"/>
          <w:sz w:val="22"/>
        </w:rPr>
        <w:t>disgraceful, </w:t>
      </w:r>
      <w:r>
        <w:rPr>
          <w:b/>
          <w:color w:val="303030"/>
          <w:spacing w:val="-8"/>
          <w:sz w:val="22"/>
        </w:rPr>
        <w:t>dishonourable </w:t>
      </w:r>
      <w:r>
        <w:rPr>
          <w:b/>
          <w:color w:val="303030"/>
          <w:spacing w:val="-6"/>
          <w:sz w:val="22"/>
        </w:rPr>
        <w:t>or </w:t>
      </w:r>
      <w:r>
        <w:rPr>
          <w:b/>
          <w:color w:val="303030"/>
          <w:spacing w:val="-7"/>
          <w:sz w:val="22"/>
        </w:rPr>
        <w:t>unprofessional.</w:t>
      </w:r>
    </w:p>
    <w:p>
      <w:pPr>
        <w:pStyle w:val="BodyText"/>
        <w:spacing w:before="10"/>
        <w:rPr>
          <w:rFonts w:ascii="Lato"/>
          <w:b/>
          <w:sz w:val="21"/>
        </w:rPr>
      </w:pPr>
    </w:p>
    <w:p>
      <w:pPr>
        <w:spacing w:before="1"/>
        <w:ind w:left="530" w:right="0" w:firstLine="0"/>
        <w:jc w:val="left"/>
        <w:rPr>
          <w:rFonts w:ascii="Lato"/>
          <w:b/>
          <w:sz w:val="22"/>
        </w:rPr>
      </w:pPr>
      <w:r>
        <w:rPr>
          <w:rFonts w:ascii="Lato"/>
          <w:b/>
          <w:color w:val="303030"/>
          <w:sz w:val="22"/>
        </w:rPr>
        <w:t>Penalty and Costs</w:t>
      </w:r>
    </w:p>
    <w:p>
      <w:pPr>
        <w:pStyle w:val="BodyText"/>
        <w:spacing w:before="3"/>
        <w:rPr>
          <w:rFonts w:ascii="Lato"/>
          <w:b/>
          <w:sz w:val="26"/>
        </w:rPr>
      </w:pPr>
    </w:p>
    <w:p>
      <w:pPr>
        <w:spacing w:line="290" w:lineRule="auto" w:before="1"/>
        <w:ind w:left="530" w:right="1035" w:firstLine="0"/>
        <w:jc w:val="left"/>
        <w:rPr>
          <w:rFonts w:ascii="Lato"/>
          <w:b/>
          <w:sz w:val="22"/>
        </w:rPr>
      </w:pPr>
      <w:r>
        <w:rPr>
          <w:rFonts w:ascii="Lato"/>
          <w:b/>
          <w:color w:val="303030"/>
          <w:spacing w:val="-7"/>
          <w:sz w:val="22"/>
        </w:rPr>
        <w:t>Having made findings </w:t>
      </w:r>
      <w:r>
        <w:rPr>
          <w:rFonts w:ascii="Lato"/>
          <w:b/>
          <w:color w:val="303030"/>
          <w:spacing w:val="-6"/>
          <w:sz w:val="22"/>
        </w:rPr>
        <w:t>of professional </w:t>
      </w:r>
      <w:r>
        <w:rPr>
          <w:rFonts w:ascii="Lato"/>
          <w:b/>
          <w:color w:val="303030"/>
          <w:spacing w:val="-10"/>
          <w:sz w:val="22"/>
        </w:rPr>
        <w:t>misconduct </w:t>
      </w:r>
      <w:r>
        <w:rPr>
          <w:rFonts w:ascii="Lato"/>
          <w:b/>
          <w:color w:val="303030"/>
          <w:spacing w:val="-8"/>
          <w:sz w:val="22"/>
        </w:rPr>
        <w:t>the </w:t>
      </w:r>
      <w:r>
        <w:rPr>
          <w:rFonts w:ascii="Lato"/>
          <w:b/>
          <w:color w:val="303030"/>
          <w:spacing w:val="-5"/>
          <w:sz w:val="22"/>
        </w:rPr>
        <w:t>Panel </w:t>
      </w:r>
      <w:r>
        <w:rPr>
          <w:rFonts w:ascii="Lato"/>
          <w:b/>
          <w:color w:val="303030"/>
          <w:spacing w:val="-6"/>
          <w:sz w:val="22"/>
        </w:rPr>
        <w:t>directed </w:t>
      </w:r>
      <w:r>
        <w:rPr>
          <w:rFonts w:ascii="Lato"/>
          <w:b/>
          <w:color w:val="303030"/>
          <w:spacing w:val="-8"/>
          <w:sz w:val="22"/>
        </w:rPr>
        <w:t>that:</w:t>
      </w:r>
    </w:p>
    <w:p>
      <w:pPr>
        <w:spacing w:after="0" w:line="290" w:lineRule="auto"/>
        <w:jc w:val="left"/>
        <w:rPr>
          <w:rFonts w:ascii="Lato"/>
          <w:sz w:val="22"/>
        </w:rPr>
        <w:sectPr>
          <w:type w:val="continuous"/>
          <w:pgSz w:w="12240" w:h="15840"/>
          <w:pgMar w:top="840" w:bottom="280" w:left="0" w:right="0"/>
          <w:cols w:num="2" w:equalWidth="0">
            <w:col w:w="5837" w:space="40"/>
            <w:col w:w="6363"/>
          </w:cols>
        </w:sectPr>
      </w:pPr>
    </w:p>
    <w:p>
      <w:pPr>
        <w:pStyle w:val="BodyText"/>
        <w:spacing w:before="5"/>
        <w:rPr>
          <w:rFonts w:ascii="Lato"/>
          <w:b/>
          <w:sz w:val="13"/>
        </w:rPr>
      </w:pPr>
    </w:p>
    <w:p>
      <w:pPr>
        <w:pStyle w:val="ListParagraph"/>
        <w:numPr>
          <w:ilvl w:val="1"/>
          <w:numId w:val="5"/>
        </w:numPr>
        <w:tabs>
          <w:tab w:pos="6627" w:val="left" w:leader="none"/>
        </w:tabs>
        <w:spacing w:line="290" w:lineRule="auto" w:before="100" w:after="0"/>
        <w:ind w:left="6626" w:right="833" w:hanging="220"/>
        <w:jc w:val="left"/>
        <w:rPr>
          <w:b/>
          <w:sz w:val="22"/>
        </w:rPr>
      </w:pPr>
      <w:r>
        <w:rPr>
          <w:b/>
          <w:color w:val="303030"/>
          <w:spacing w:val="-3"/>
          <w:sz w:val="22"/>
        </w:rPr>
        <w:t>The </w:t>
      </w:r>
      <w:r>
        <w:rPr>
          <w:b/>
          <w:color w:val="303030"/>
          <w:spacing w:val="-4"/>
          <w:sz w:val="22"/>
        </w:rPr>
        <w:t>Registrar </w:t>
      </w:r>
      <w:r>
        <w:rPr>
          <w:b/>
          <w:color w:val="303030"/>
          <w:spacing w:val="-7"/>
          <w:sz w:val="22"/>
        </w:rPr>
        <w:t>suspend </w:t>
      </w:r>
      <w:r>
        <w:rPr>
          <w:b/>
          <w:color w:val="303030"/>
          <w:spacing w:val="-8"/>
          <w:sz w:val="22"/>
        </w:rPr>
        <w:t>the </w:t>
      </w:r>
      <w:r>
        <w:rPr>
          <w:b/>
          <w:color w:val="303030"/>
          <w:spacing w:val="-6"/>
          <w:sz w:val="22"/>
        </w:rPr>
        <w:t>certificate of </w:t>
      </w:r>
      <w:r>
        <w:rPr>
          <w:b/>
          <w:color w:val="303030"/>
          <w:spacing w:val="-5"/>
          <w:sz w:val="22"/>
        </w:rPr>
        <w:t>registration </w:t>
      </w:r>
      <w:r>
        <w:rPr>
          <w:b/>
          <w:color w:val="303030"/>
          <w:spacing w:val="-6"/>
          <w:sz w:val="22"/>
        </w:rPr>
        <w:t>of</w:t>
      </w:r>
      <w:r>
        <w:rPr>
          <w:b/>
          <w:color w:val="303030"/>
          <w:spacing w:val="-10"/>
          <w:sz w:val="22"/>
        </w:rPr>
        <w:t> </w:t>
      </w:r>
      <w:r>
        <w:rPr>
          <w:b/>
          <w:color w:val="303030"/>
          <w:spacing w:val="-8"/>
          <w:sz w:val="22"/>
        </w:rPr>
        <w:t>the</w:t>
      </w:r>
      <w:r>
        <w:rPr>
          <w:b/>
          <w:color w:val="303030"/>
          <w:spacing w:val="-11"/>
          <w:sz w:val="22"/>
        </w:rPr>
        <w:t> </w:t>
      </w:r>
      <w:r>
        <w:rPr>
          <w:b/>
          <w:color w:val="303030"/>
          <w:spacing w:val="-6"/>
          <w:sz w:val="22"/>
        </w:rPr>
        <w:t>Member,</w:t>
      </w:r>
      <w:r>
        <w:rPr>
          <w:b/>
          <w:color w:val="303030"/>
          <w:spacing w:val="-22"/>
          <w:sz w:val="22"/>
        </w:rPr>
        <w:t> </w:t>
      </w:r>
      <w:r>
        <w:rPr>
          <w:b/>
          <w:color w:val="303030"/>
          <w:spacing w:val="-6"/>
          <w:sz w:val="22"/>
        </w:rPr>
        <w:t>effective</w:t>
      </w:r>
      <w:r>
        <w:rPr>
          <w:b/>
          <w:color w:val="303030"/>
          <w:spacing w:val="-11"/>
          <w:sz w:val="22"/>
        </w:rPr>
        <w:t> </w:t>
      </w:r>
      <w:r>
        <w:rPr>
          <w:b/>
          <w:color w:val="303030"/>
          <w:spacing w:val="-7"/>
          <w:sz w:val="22"/>
        </w:rPr>
        <w:t>June</w:t>
      </w:r>
      <w:r>
        <w:rPr>
          <w:b/>
          <w:color w:val="303030"/>
          <w:spacing w:val="-11"/>
          <w:sz w:val="22"/>
        </w:rPr>
        <w:t> </w:t>
      </w:r>
      <w:r>
        <w:rPr>
          <w:b/>
          <w:color w:val="303030"/>
          <w:spacing w:val="-7"/>
          <w:sz w:val="22"/>
        </w:rPr>
        <w:t>6,</w:t>
      </w:r>
      <w:r>
        <w:rPr>
          <w:b/>
          <w:color w:val="303030"/>
          <w:spacing w:val="-22"/>
          <w:sz w:val="22"/>
        </w:rPr>
        <w:t> </w:t>
      </w:r>
      <w:r>
        <w:rPr>
          <w:b/>
          <w:color w:val="303030"/>
          <w:spacing w:val="-12"/>
          <w:sz w:val="22"/>
        </w:rPr>
        <w:t>2017,</w:t>
      </w:r>
      <w:r>
        <w:rPr>
          <w:b/>
          <w:color w:val="303030"/>
          <w:spacing w:val="-23"/>
          <w:sz w:val="22"/>
        </w:rPr>
        <w:t> </w:t>
      </w:r>
      <w:r>
        <w:rPr>
          <w:b/>
          <w:color w:val="303030"/>
          <w:spacing w:val="-9"/>
          <w:sz w:val="22"/>
        </w:rPr>
        <w:t>until</w:t>
      </w:r>
      <w:r>
        <w:rPr>
          <w:b/>
          <w:color w:val="303030"/>
          <w:spacing w:val="-12"/>
          <w:sz w:val="22"/>
        </w:rPr>
        <w:t> </w:t>
      </w:r>
      <w:r>
        <w:rPr>
          <w:b/>
          <w:color w:val="303030"/>
          <w:spacing w:val="-7"/>
          <w:sz w:val="22"/>
        </w:rPr>
        <w:t>such</w:t>
      </w:r>
      <w:r>
        <w:rPr>
          <w:b/>
          <w:color w:val="303030"/>
          <w:spacing w:val="-19"/>
          <w:sz w:val="22"/>
        </w:rPr>
        <w:t> </w:t>
      </w:r>
      <w:r>
        <w:rPr>
          <w:b/>
          <w:color w:val="303030"/>
          <w:spacing w:val="-8"/>
          <w:sz w:val="22"/>
        </w:rPr>
        <w:t>time </w:t>
      </w:r>
      <w:r>
        <w:rPr>
          <w:b/>
          <w:color w:val="303030"/>
          <w:spacing w:val="-7"/>
          <w:sz w:val="22"/>
        </w:rPr>
        <w:t>that </w:t>
      </w:r>
      <w:r>
        <w:rPr>
          <w:b/>
          <w:color w:val="303030"/>
          <w:spacing w:val="-8"/>
          <w:sz w:val="22"/>
        </w:rPr>
        <w:t>the Member </w:t>
      </w:r>
      <w:r>
        <w:rPr>
          <w:b/>
          <w:color w:val="303030"/>
          <w:spacing w:val="-7"/>
          <w:sz w:val="22"/>
        </w:rPr>
        <w:t>successfully </w:t>
      </w:r>
      <w:r>
        <w:rPr>
          <w:b/>
          <w:color w:val="303030"/>
          <w:spacing w:val="-8"/>
          <w:sz w:val="22"/>
        </w:rPr>
        <w:t>completes </w:t>
      </w:r>
      <w:r>
        <w:rPr>
          <w:b/>
          <w:color w:val="303030"/>
          <w:spacing w:val="-10"/>
          <w:sz w:val="22"/>
        </w:rPr>
        <w:t>(unconditional </w:t>
      </w:r>
      <w:r>
        <w:rPr>
          <w:b/>
          <w:color w:val="303030"/>
          <w:spacing w:val="-4"/>
          <w:sz w:val="22"/>
        </w:rPr>
        <w:t>pass) </w:t>
      </w:r>
      <w:r>
        <w:rPr>
          <w:b/>
          <w:color w:val="303030"/>
          <w:spacing w:val="-8"/>
          <w:sz w:val="22"/>
        </w:rPr>
        <w:t>the </w:t>
      </w:r>
      <w:r>
        <w:rPr>
          <w:b/>
          <w:color w:val="303030"/>
          <w:spacing w:val="-6"/>
          <w:sz w:val="22"/>
        </w:rPr>
        <w:t>PROBE </w:t>
      </w:r>
      <w:r>
        <w:rPr>
          <w:b/>
          <w:color w:val="303030"/>
          <w:spacing w:val="-8"/>
          <w:sz w:val="22"/>
        </w:rPr>
        <w:t>ethics </w:t>
      </w:r>
      <w:r>
        <w:rPr>
          <w:b/>
          <w:color w:val="303030"/>
          <w:spacing w:val="-3"/>
          <w:sz w:val="22"/>
        </w:rPr>
        <w:t>program </w:t>
      </w:r>
      <w:r>
        <w:rPr>
          <w:b/>
          <w:color w:val="303030"/>
          <w:spacing w:val="-4"/>
          <w:sz w:val="22"/>
        </w:rPr>
        <w:t>offered </w:t>
      </w:r>
      <w:r>
        <w:rPr>
          <w:b/>
          <w:color w:val="303030"/>
          <w:spacing w:val="-7"/>
          <w:sz w:val="22"/>
        </w:rPr>
        <w:t>through </w:t>
      </w:r>
      <w:r>
        <w:rPr>
          <w:b/>
          <w:color w:val="303030"/>
          <w:spacing w:val="-8"/>
          <w:sz w:val="22"/>
        </w:rPr>
        <w:t>CPEP </w:t>
      </w:r>
      <w:r>
        <w:rPr>
          <w:b/>
          <w:color w:val="303030"/>
          <w:spacing w:val="-5"/>
          <w:sz w:val="22"/>
        </w:rPr>
        <w:t>and </w:t>
      </w:r>
      <w:r>
        <w:rPr>
          <w:b/>
          <w:color w:val="303030"/>
          <w:spacing w:val="-6"/>
          <w:sz w:val="22"/>
        </w:rPr>
        <w:t>provides </w:t>
      </w:r>
      <w:r>
        <w:rPr>
          <w:b/>
          <w:color w:val="303030"/>
          <w:spacing w:val="-7"/>
          <w:sz w:val="22"/>
        </w:rPr>
        <w:t>proof </w:t>
      </w:r>
      <w:r>
        <w:rPr>
          <w:b/>
          <w:color w:val="303030"/>
          <w:spacing w:val="-6"/>
          <w:sz w:val="22"/>
        </w:rPr>
        <w:t>of her </w:t>
      </w:r>
      <w:r>
        <w:rPr>
          <w:b/>
          <w:color w:val="303030"/>
          <w:spacing w:val="-7"/>
          <w:sz w:val="22"/>
        </w:rPr>
        <w:t>successful </w:t>
      </w:r>
      <w:r>
        <w:rPr>
          <w:b/>
          <w:color w:val="303030"/>
          <w:spacing w:val="-9"/>
          <w:sz w:val="22"/>
        </w:rPr>
        <w:t>completion </w:t>
      </w:r>
      <w:r>
        <w:rPr>
          <w:b/>
          <w:color w:val="303030"/>
          <w:spacing w:val="-7"/>
          <w:sz w:val="22"/>
        </w:rPr>
        <w:t>that </w:t>
      </w:r>
      <w:r>
        <w:rPr>
          <w:b/>
          <w:color w:val="303030"/>
          <w:spacing w:val="-3"/>
          <w:sz w:val="22"/>
        </w:rPr>
        <w:t>is </w:t>
      </w:r>
      <w:r>
        <w:rPr>
          <w:b/>
          <w:color w:val="303030"/>
          <w:spacing w:val="-6"/>
          <w:sz w:val="22"/>
        </w:rPr>
        <w:t>satisfactory to </w:t>
      </w:r>
      <w:r>
        <w:rPr>
          <w:b/>
          <w:color w:val="303030"/>
          <w:spacing w:val="-8"/>
          <w:sz w:val="22"/>
        </w:rPr>
        <w:t>the </w:t>
      </w:r>
      <w:r>
        <w:rPr>
          <w:b/>
          <w:color w:val="303030"/>
          <w:spacing w:val="-3"/>
          <w:sz w:val="22"/>
        </w:rPr>
        <w:t>Registrar.</w:t>
      </w:r>
    </w:p>
    <w:p>
      <w:pPr>
        <w:pStyle w:val="ListParagraph"/>
        <w:numPr>
          <w:ilvl w:val="1"/>
          <w:numId w:val="5"/>
        </w:numPr>
        <w:tabs>
          <w:tab w:pos="6627" w:val="left" w:leader="none"/>
        </w:tabs>
        <w:spacing w:line="290" w:lineRule="auto" w:before="4" w:after="0"/>
        <w:ind w:left="6626" w:right="822" w:hanging="220"/>
        <w:jc w:val="left"/>
        <w:rPr>
          <w:b/>
          <w:sz w:val="22"/>
        </w:rPr>
      </w:pPr>
      <w:r>
        <w:rPr>
          <w:b/>
          <w:color w:val="303030"/>
          <w:spacing w:val="-6"/>
          <w:sz w:val="22"/>
        </w:rPr>
        <w:t>Jeklina</w:t>
      </w:r>
      <w:r>
        <w:rPr>
          <w:b/>
          <w:color w:val="303030"/>
          <w:spacing w:val="-8"/>
          <w:sz w:val="22"/>
        </w:rPr>
        <w:t> </w:t>
      </w:r>
      <w:r>
        <w:rPr>
          <w:b/>
          <w:color w:val="303030"/>
          <w:spacing w:val="-5"/>
          <w:sz w:val="22"/>
        </w:rPr>
        <w:t>Konjarski</w:t>
      </w:r>
      <w:r>
        <w:rPr>
          <w:b/>
          <w:color w:val="303030"/>
          <w:spacing w:val="-14"/>
          <w:sz w:val="22"/>
        </w:rPr>
        <w:t> </w:t>
      </w:r>
      <w:r>
        <w:rPr>
          <w:b/>
          <w:color w:val="303030"/>
          <w:spacing w:val="-5"/>
          <w:sz w:val="22"/>
        </w:rPr>
        <w:t>appear</w:t>
      </w:r>
      <w:r>
        <w:rPr>
          <w:b/>
          <w:color w:val="303030"/>
          <w:spacing w:val="-2"/>
          <w:sz w:val="22"/>
        </w:rPr>
        <w:t> </w:t>
      </w:r>
      <w:r>
        <w:rPr>
          <w:b/>
          <w:color w:val="303030"/>
          <w:spacing w:val="-5"/>
          <w:sz w:val="22"/>
        </w:rPr>
        <w:t>before</w:t>
      </w:r>
      <w:r>
        <w:rPr>
          <w:b/>
          <w:color w:val="303030"/>
          <w:spacing w:val="-11"/>
          <w:sz w:val="22"/>
        </w:rPr>
        <w:t> </w:t>
      </w:r>
      <w:r>
        <w:rPr>
          <w:b/>
          <w:color w:val="303030"/>
          <w:spacing w:val="-8"/>
          <w:sz w:val="22"/>
        </w:rPr>
        <w:t>the</w:t>
      </w:r>
      <w:r>
        <w:rPr>
          <w:b/>
          <w:color w:val="303030"/>
          <w:spacing w:val="-12"/>
          <w:sz w:val="22"/>
        </w:rPr>
        <w:t> </w:t>
      </w:r>
      <w:r>
        <w:rPr>
          <w:b/>
          <w:color w:val="303030"/>
          <w:spacing w:val="-6"/>
          <w:sz w:val="22"/>
        </w:rPr>
        <w:t>panel</w:t>
      </w:r>
      <w:r>
        <w:rPr>
          <w:b/>
          <w:color w:val="303030"/>
          <w:spacing w:val="-13"/>
          <w:sz w:val="22"/>
        </w:rPr>
        <w:t> </w:t>
      </w:r>
      <w:r>
        <w:rPr>
          <w:b/>
          <w:color w:val="303030"/>
          <w:spacing w:val="-6"/>
          <w:sz w:val="22"/>
        </w:rPr>
        <w:t>to</w:t>
      </w:r>
      <w:r>
        <w:rPr>
          <w:b/>
          <w:color w:val="303030"/>
          <w:spacing w:val="-18"/>
          <w:sz w:val="22"/>
        </w:rPr>
        <w:t> </w:t>
      </w:r>
      <w:r>
        <w:rPr>
          <w:b/>
          <w:color w:val="303030"/>
          <w:spacing w:val="-4"/>
          <w:sz w:val="22"/>
        </w:rPr>
        <w:t>receive </w:t>
      </w:r>
      <w:r>
        <w:rPr>
          <w:b/>
          <w:color w:val="303030"/>
          <w:sz w:val="22"/>
        </w:rPr>
        <w:t>a</w:t>
      </w:r>
      <w:r>
        <w:rPr>
          <w:b/>
          <w:color w:val="303030"/>
          <w:spacing w:val="-10"/>
          <w:sz w:val="22"/>
        </w:rPr>
        <w:t> </w:t>
      </w:r>
      <w:r>
        <w:rPr>
          <w:b/>
          <w:color w:val="303030"/>
          <w:spacing w:val="-5"/>
          <w:sz w:val="22"/>
        </w:rPr>
        <w:t>reprimand</w:t>
      </w:r>
      <w:r>
        <w:rPr>
          <w:b/>
          <w:color w:val="303030"/>
          <w:spacing w:val="-20"/>
          <w:sz w:val="22"/>
        </w:rPr>
        <w:t> </w:t>
      </w:r>
      <w:r>
        <w:rPr>
          <w:b/>
          <w:color w:val="303030"/>
          <w:spacing w:val="-6"/>
          <w:sz w:val="22"/>
        </w:rPr>
        <w:t>on</w:t>
      </w:r>
      <w:r>
        <w:rPr>
          <w:b/>
          <w:color w:val="303030"/>
          <w:spacing w:val="-19"/>
          <w:sz w:val="22"/>
        </w:rPr>
        <w:t> </w:t>
      </w:r>
      <w:r>
        <w:rPr>
          <w:b/>
          <w:color w:val="303030"/>
          <w:sz w:val="22"/>
        </w:rPr>
        <w:t>a</w:t>
      </w:r>
      <w:r>
        <w:rPr>
          <w:b/>
          <w:color w:val="303030"/>
          <w:spacing w:val="-10"/>
          <w:sz w:val="22"/>
        </w:rPr>
        <w:t> </w:t>
      </w:r>
      <w:r>
        <w:rPr>
          <w:b/>
          <w:color w:val="303030"/>
          <w:spacing w:val="-7"/>
          <w:sz w:val="22"/>
        </w:rPr>
        <w:t>date</w:t>
      </w:r>
      <w:r>
        <w:rPr>
          <w:b/>
          <w:color w:val="303030"/>
          <w:spacing w:val="-13"/>
          <w:sz w:val="22"/>
        </w:rPr>
        <w:t> </w:t>
      </w:r>
      <w:r>
        <w:rPr>
          <w:b/>
          <w:color w:val="303030"/>
          <w:spacing w:val="-6"/>
          <w:sz w:val="22"/>
        </w:rPr>
        <w:t>to</w:t>
      </w:r>
      <w:r>
        <w:rPr>
          <w:b/>
          <w:color w:val="303030"/>
          <w:spacing w:val="-19"/>
          <w:sz w:val="22"/>
        </w:rPr>
        <w:t> </w:t>
      </w:r>
      <w:r>
        <w:rPr>
          <w:b/>
          <w:color w:val="303030"/>
          <w:spacing w:val="-6"/>
          <w:sz w:val="22"/>
        </w:rPr>
        <w:t>be</w:t>
      </w:r>
      <w:r>
        <w:rPr>
          <w:b/>
          <w:color w:val="303030"/>
          <w:spacing w:val="-13"/>
          <w:sz w:val="22"/>
        </w:rPr>
        <w:t> </w:t>
      </w:r>
      <w:r>
        <w:rPr>
          <w:b/>
          <w:color w:val="303030"/>
          <w:spacing w:val="-3"/>
          <w:sz w:val="22"/>
        </w:rPr>
        <w:t>set</w:t>
      </w:r>
      <w:r>
        <w:rPr>
          <w:b/>
          <w:color w:val="303030"/>
          <w:spacing w:val="-20"/>
          <w:sz w:val="22"/>
        </w:rPr>
        <w:t> </w:t>
      </w:r>
      <w:r>
        <w:rPr>
          <w:b/>
          <w:color w:val="303030"/>
          <w:spacing w:val="-6"/>
          <w:sz w:val="22"/>
        </w:rPr>
        <w:t>by</w:t>
      </w:r>
      <w:r>
        <w:rPr>
          <w:b/>
          <w:color w:val="303030"/>
          <w:spacing w:val="-11"/>
          <w:sz w:val="22"/>
        </w:rPr>
        <w:t> </w:t>
      </w:r>
      <w:r>
        <w:rPr>
          <w:b/>
          <w:color w:val="303030"/>
          <w:spacing w:val="-8"/>
          <w:sz w:val="22"/>
        </w:rPr>
        <w:t>the</w:t>
      </w:r>
      <w:r>
        <w:rPr>
          <w:b/>
          <w:color w:val="303030"/>
          <w:spacing w:val="-13"/>
          <w:sz w:val="22"/>
        </w:rPr>
        <w:t> </w:t>
      </w:r>
      <w:r>
        <w:rPr>
          <w:b/>
          <w:color w:val="303030"/>
          <w:spacing w:val="-3"/>
          <w:sz w:val="22"/>
        </w:rPr>
        <w:t>Registrar.</w:t>
      </w:r>
    </w:p>
    <w:p>
      <w:pPr>
        <w:pStyle w:val="ListParagraph"/>
        <w:numPr>
          <w:ilvl w:val="1"/>
          <w:numId w:val="5"/>
        </w:numPr>
        <w:tabs>
          <w:tab w:pos="6627" w:val="left" w:leader="none"/>
        </w:tabs>
        <w:spacing w:line="290" w:lineRule="auto" w:before="1" w:after="0"/>
        <w:ind w:left="6626" w:right="1109" w:hanging="220"/>
        <w:jc w:val="left"/>
        <w:rPr>
          <w:b/>
          <w:sz w:val="22"/>
        </w:rPr>
      </w:pPr>
      <w:r>
        <w:rPr>
          <w:b/>
          <w:color w:val="303030"/>
          <w:spacing w:val="-6"/>
          <w:sz w:val="22"/>
        </w:rPr>
        <w:t>Jeklina </w:t>
      </w:r>
      <w:r>
        <w:rPr>
          <w:b/>
          <w:color w:val="303030"/>
          <w:spacing w:val="-5"/>
          <w:sz w:val="22"/>
        </w:rPr>
        <w:t>Konjarski pay </w:t>
      </w:r>
      <w:r>
        <w:rPr>
          <w:b/>
          <w:color w:val="303030"/>
          <w:spacing w:val="-8"/>
          <w:sz w:val="22"/>
        </w:rPr>
        <w:t>costs </w:t>
      </w:r>
      <w:r>
        <w:rPr>
          <w:b/>
          <w:color w:val="303030"/>
          <w:spacing w:val="-6"/>
          <w:sz w:val="22"/>
        </w:rPr>
        <w:t>to </w:t>
      </w:r>
      <w:r>
        <w:rPr>
          <w:b/>
          <w:color w:val="303030"/>
          <w:spacing w:val="-8"/>
          <w:sz w:val="22"/>
        </w:rPr>
        <w:t>the </w:t>
      </w:r>
      <w:r>
        <w:rPr>
          <w:b/>
          <w:color w:val="303030"/>
          <w:spacing w:val="-6"/>
          <w:sz w:val="22"/>
        </w:rPr>
        <w:t>College </w:t>
      </w:r>
      <w:r>
        <w:rPr>
          <w:b/>
          <w:color w:val="303030"/>
          <w:spacing w:val="-3"/>
          <w:sz w:val="22"/>
        </w:rPr>
        <w:t>in </w:t>
      </w:r>
      <w:r>
        <w:rPr>
          <w:b/>
          <w:color w:val="303030"/>
          <w:spacing w:val="-8"/>
          <w:sz w:val="22"/>
        </w:rPr>
        <w:t>the </w:t>
      </w:r>
      <w:r>
        <w:rPr>
          <w:b/>
          <w:color w:val="303030"/>
          <w:spacing w:val="-9"/>
          <w:sz w:val="22"/>
        </w:rPr>
        <w:t>amount</w:t>
      </w:r>
      <w:r>
        <w:rPr>
          <w:b/>
          <w:color w:val="303030"/>
          <w:spacing w:val="-19"/>
          <w:sz w:val="22"/>
        </w:rPr>
        <w:t> </w:t>
      </w:r>
      <w:r>
        <w:rPr>
          <w:b/>
          <w:color w:val="303030"/>
          <w:spacing w:val="-6"/>
          <w:sz w:val="22"/>
        </w:rPr>
        <w:t>of</w:t>
      </w:r>
      <w:r>
        <w:rPr>
          <w:b/>
          <w:color w:val="303030"/>
          <w:spacing w:val="-11"/>
          <w:sz w:val="22"/>
        </w:rPr>
        <w:t> </w:t>
      </w:r>
      <w:r>
        <w:rPr>
          <w:b/>
          <w:color w:val="303030"/>
          <w:spacing w:val="-12"/>
          <w:sz w:val="22"/>
        </w:rPr>
        <w:t>$4500,</w:t>
      </w:r>
      <w:r>
        <w:rPr>
          <w:b/>
          <w:color w:val="303030"/>
          <w:spacing w:val="-23"/>
          <w:sz w:val="22"/>
        </w:rPr>
        <w:t> </w:t>
      </w:r>
      <w:r>
        <w:rPr>
          <w:b/>
          <w:color w:val="303030"/>
          <w:spacing w:val="-6"/>
          <w:sz w:val="22"/>
        </w:rPr>
        <w:t>no</w:t>
      </w:r>
      <w:r>
        <w:rPr>
          <w:b/>
          <w:color w:val="303030"/>
          <w:spacing w:val="-19"/>
          <w:sz w:val="22"/>
        </w:rPr>
        <w:t> </w:t>
      </w:r>
      <w:r>
        <w:rPr>
          <w:b/>
          <w:color w:val="303030"/>
          <w:spacing w:val="-5"/>
          <w:sz w:val="22"/>
        </w:rPr>
        <w:t>later</w:t>
      </w:r>
      <w:r>
        <w:rPr>
          <w:b/>
          <w:color w:val="303030"/>
          <w:spacing w:val="-4"/>
          <w:sz w:val="22"/>
        </w:rPr>
        <w:t> </w:t>
      </w:r>
      <w:r>
        <w:rPr>
          <w:b/>
          <w:color w:val="303030"/>
          <w:spacing w:val="-7"/>
          <w:sz w:val="22"/>
        </w:rPr>
        <w:t>than</w:t>
      </w:r>
      <w:r>
        <w:rPr>
          <w:b/>
          <w:color w:val="303030"/>
          <w:spacing w:val="-19"/>
          <w:sz w:val="22"/>
        </w:rPr>
        <w:t> </w:t>
      </w:r>
      <w:r>
        <w:rPr>
          <w:b/>
          <w:color w:val="303030"/>
          <w:spacing w:val="-7"/>
          <w:sz w:val="22"/>
        </w:rPr>
        <w:t>90</w:t>
      </w:r>
      <w:r>
        <w:rPr>
          <w:b/>
          <w:color w:val="303030"/>
          <w:spacing w:val="-22"/>
          <w:sz w:val="22"/>
        </w:rPr>
        <w:t> </w:t>
      </w:r>
      <w:r>
        <w:rPr>
          <w:b/>
          <w:color w:val="303030"/>
          <w:spacing w:val="-5"/>
          <w:sz w:val="22"/>
        </w:rPr>
        <w:t>days</w:t>
      </w:r>
      <w:r>
        <w:rPr>
          <w:b/>
          <w:color w:val="303030"/>
          <w:spacing w:val="-9"/>
          <w:sz w:val="22"/>
        </w:rPr>
        <w:t> </w:t>
      </w:r>
      <w:r>
        <w:rPr>
          <w:b/>
          <w:color w:val="303030"/>
          <w:spacing w:val="-6"/>
          <w:sz w:val="22"/>
        </w:rPr>
        <w:t>of</w:t>
      </w:r>
      <w:r>
        <w:rPr>
          <w:b/>
          <w:color w:val="303030"/>
          <w:spacing w:val="-11"/>
          <w:sz w:val="22"/>
        </w:rPr>
        <w:t> </w:t>
      </w:r>
      <w:r>
        <w:rPr>
          <w:b/>
          <w:color w:val="303030"/>
          <w:spacing w:val="-8"/>
          <w:sz w:val="22"/>
        </w:rPr>
        <w:t>the</w:t>
      </w:r>
      <w:r>
        <w:rPr>
          <w:b/>
          <w:color w:val="303030"/>
          <w:spacing w:val="-12"/>
          <w:sz w:val="22"/>
        </w:rPr>
        <w:t> </w:t>
      </w:r>
      <w:r>
        <w:rPr>
          <w:b/>
          <w:color w:val="303030"/>
          <w:spacing w:val="-7"/>
          <w:sz w:val="22"/>
        </w:rPr>
        <w:t>date </w:t>
      </w:r>
      <w:r>
        <w:rPr>
          <w:b/>
          <w:color w:val="303030"/>
          <w:spacing w:val="-8"/>
          <w:sz w:val="22"/>
        </w:rPr>
        <w:t>the </w:t>
      </w:r>
      <w:r>
        <w:rPr>
          <w:b/>
          <w:color w:val="303030"/>
          <w:spacing w:val="-3"/>
          <w:sz w:val="22"/>
        </w:rPr>
        <w:t>Order is</w:t>
      </w:r>
      <w:r>
        <w:rPr>
          <w:b/>
          <w:color w:val="303030"/>
          <w:spacing w:val="-18"/>
          <w:sz w:val="22"/>
        </w:rPr>
        <w:t> </w:t>
      </w:r>
      <w:r>
        <w:rPr>
          <w:b/>
          <w:color w:val="303030"/>
          <w:spacing w:val="-6"/>
          <w:sz w:val="22"/>
        </w:rPr>
        <w:t>signed.</w:t>
      </w:r>
    </w:p>
    <w:p>
      <w:pPr>
        <w:spacing w:after="0" w:line="290" w:lineRule="auto"/>
        <w:jc w:val="left"/>
        <w:rPr>
          <w:sz w:val="22"/>
        </w:rPr>
        <w:sectPr>
          <w:type w:val="continuous"/>
          <w:pgSz w:w="12240" w:h="15840"/>
          <w:pgMar w:top="840" w:bottom="280" w:left="0" w:right="0"/>
        </w:sectPr>
      </w:pPr>
    </w:p>
    <w:p>
      <w:pPr>
        <w:pStyle w:val="BodyText"/>
        <w:spacing w:before="6"/>
        <w:rPr>
          <w:rFonts w:ascii="Lato"/>
          <w:b/>
          <w:sz w:val="18"/>
        </w:rPr>
      </w:pPr>
    </w:p>
    <w:p>
      <w:pPr>
        <w:spacing w:after="0"/>
        <w:rPr>
          <w:rFonts w:ascii="Lato"/>
          <w:sz w:val="18"/>
        </w:rPr>
        <w:sectPr>
          <w:headerReference w:type="default" r:id="rId74"/>
          <w:pgSz w:w="12240" w:h="15840"/>
          <w:pgMar w:header="344" w:footer="0" w:top="2340" w:bottom="280" w:left="0" w:right="0"/>
          <w:pgNumType w:start="31"/>
        </w:sectPr>
      </w:pPr>
    </w:p>
    <w:p>
      <w:pPr>
        <w:spacing w:before="101"/>
        <w:ind w:left="991" w:right="0" w:firstLine="0"/>
        <w:jc w:val="left"/>
        <w:rPr>
          <w:rFonts w:ascii="Lato"/>
          <w:b/>
          <w:sz w:val="24"/>
        </w:rPr>
      </w:pPr>
      <w:r>
        <w:rPr>
          <w:rFonts w:ascii="Lato"/>
          <w:b/>
          <w:color w:val="303030"/>
          <w:sz w:val="24"/>
        </w:rPr>
        <w:t>Cases: 2015 0144</w:t>
      </w:r>
    </w:p>
    <w:p>
      <w:pPr>
        <w:spacing w:before="72"/>
        <w:ind w:left="991" w:right="0" w:firstLine="0"/>
        <w:jc w:val="left"/>
        <w:rPr>
          <w:rFonts w:ascii="Lato"/>
          <w:b/>
          <w:sz w:val="22"/>
        </w:rPr>
      </w:pPr>
      <w:r>
        <w:rPr>
          <w:rFonts w:ascii="Lato"/>
          <w:b/>
          <w:color w:val="303030"/>
          <w:sz w:val="22"/>
        </w:rPr>
        <w:t>Hearing Date: June 5, 2017</w:t>
      </w:r>
    </w:p>
    <w:p>
      <w:pPr>
        <w:pStyle w:val="BodyText"/>
        <w:spacing w:before="3"/>
        <w:rPr>
          <w:rFonts w:ascii="Lato"/>
          <w:b/>
          <w:sz w:val="26"/>
        </w:rPr>
      </w:pPr>
    </w:p>
    <w:p>
      <w:pPr>
        <w:spacing w:line="290" w:lineRule="auto" w:before="1"/>
        <w:ind w:left="991" w:right="0" w:firstLine="0"/>
        <w:jc w:val="left"/>
        <w:rPr>
          <w:rFonts w:ascii="Lato"/>
          <w:b/>
          <w:sz w:val="22"/>
        </w:rPr>
      </w:pPr>
      <w:r>
        <w:rPr>
          <w:rFonts w:ascii="Lato"/>
          <w:b/>
          <w:color w:val="303030"/>
          <w:sz w:val="22"/>
        </w:rPr>
        <w:t>On </w:t>
      </w:r>
      <w:r>
        <w:rPr>
          <w:rFonts w:ascii="Lato"/>
          <w:b/>
          <w:color w:val="303030"/>
          <w:spacing w:val="-8"/>
          <w:sz w:val="22"/>
        </w:rPr>
        <w:t>October </w:t>
      </w:r>
      <w:r>
        <w:rPr>
          <w:rFonts w:ascii="Lato"/>
          <w:b/>
          <w:color w:val="303030"/>
          <w:spacing w:val="-10"/>
          <w:sz w:val="22"/>
        </w:rPr>
        <w:t>13, </w:t>
      </w:r>
      <w:r>
        <w:rPr>
          <w:rFonts w:ascii="Lato"/>
          <w:b/>
          <w:color w:val="303030"/>
          <w:spacing w:val="-11"/>
          <w:sz w:val="22"/>
        </w:rPr>
        <w:t>2016 </w:t>
      </w:r>
      <w:r>
        <w:rPr>
          <w:rFonts w:ascii="Lato"/>
          <w:b/>
          <w:color w:val="303030"/>
          <w:spacing w:val="-8"/>
          <w:sz w:val="22"/>
        </w:rPr>
        <w:t>the </w:t>
      </w:r>
      <w:r>
        <w:rPr>
          <w:rFonts w:ascii="Lato"/>
          <w:b/>
          <w:color w:val="303030"/>
          <w:spacing w:val="-7"/>
          <w:sz w:val="22"/>
        </w:rPr>
        <w:t>Inquiries, </w:t>
      </w:r>
      <w:r>
        <w:rPr>
          <w:rFonts w:ascii="Lato"/>
          <w:b/>
          <w:color w:val="303030"/>
          <w:spacing w:val="-9"/>
          <w:sz w:val="22"/>
        </w:rPr>
        <w:t>Complaints </w:t>
      </w:r>
      <w:r>
        <w:rPr>
          <w:rFonts w:ascii="Lato"/>
          <w:b/>
          <w:color w:val="303030"/>
          <w:spacing w:val="-5"/>
          <w:sz w:val="22"/>
        </w:rPr>
        <w:t>and </w:t>
      </w:r>
      <w:r>
        <w:rPr>
          <w:rFonts w:ascii="Lato"/>
          <w:b/>
          <w:color w:val="303030"/>
          <w:spacing w:val="-7"/>
          <w:sz w:val="22"/>
        </w:rPr>
        <w:t>Reports </w:t>
      </w:r>
      <w:r>
        <w:rPr>
          <w:rFonts w:ascii="Lato"/>
          <w:b/>
          <w:color w:val="303030"/>
          <w:spacing w:val="-10"/>
          <w:sz w:val="22"/>
        </w:rPr>
        <w:t>Committee </w:t>
      </w:r>
      <w:r>
        <w:rPr>
          <w:rFonts w:ascii="Lato"/>
          <w:b/>
          <w:color w:val="303030"/>
          <w:sz w:val="22"/>
        </w:rPr>
        <w:t>referred a </w:t>
      </w:r>
      <w:r>
        <w:rPr>
          <w:rFonts w:ascii="Lato"/>
          <w:b/>
          <w:color w:val="303030"/>
          <w:spacing w:val="-7"/>
          <w:sz w:val="22"/>
        </w:rPr>
        <w:t>matter involving </w:t>
      </w:r>
      <w:r>
        <w:rPr>
          <w:rFonts w:ascii="Lato"/>
          <w:b/>
          <w:color w:val="303030"/>
          <w:spacing w:val="-6"/>
          <w:sz w:val="22"/>
        </w:rPr>
        <w:t>France </w:t>
      </w:r>
      <w:r>
        <w:rPr>
          <w:rFonts w:ascii="Lato"/>
          <w:b/>
          <w:color w:val="303030"/>
          <w:sz w:val="22"/>
        </w:rPr>
        <w:t>Laberge </w:t>
      </w:r>
      <w:r>
        <w:rPr>
          <w:rFonts w:ascii="Lato"/>
          <w:b/>
          <w:color w:val="303030"/>
          <w:spacing w:val="-6"/>
          <w:sz w:val="22"/>
        </w:rPr>
        <w:t>to </w:t>
      </w:r>
      <w:r>
        <w:rPr>
          <w:rFonts w:ascii="Lato"/>
          <w:b/>
          <w:color w:val="303030"/>
          <w:spacing w:val="-8"/>
          <w:sz w:val="22"/>
        </w:rPr>
        <w:t>the Discipline </w:t>
      </w:r>
      <w:r>
        <w:rPr>
          <w:rFonts w:ascii="Lato"/>
          <w:b/>
          <w:color w:val="303030"/>
          <w:spacing w:val="-10"/>
          <w:sz w:val="22"/>
        </w:rPr>
        <w:t>Committee </w:t>
      </w:r>
      <w:r>
        <w:rPr>
          <w:rFonts w:ascii="Lato"/>
          <w:b/>
          <w:color w:val="303030"/>
          <w:spacing w:val="-6"/>
          <w:sz w:val="22"/>
        </w:rPr>
        <w:t>for </w:t>
      </w:r>
      <w:r>
        <w:rPr>
          <w:rFonts w:ascii="Lato"/>
          <w:b/>
          <w:color w:val="303030"/>
          <w:sz w:val="22"/>
        </w:rPr>
        <w:t>a </w:t>
      </w:r>
      <w:r>
        <w:rPr>
          <w:rFonts w:ascii="Lato"/>
          <w:b/>
          <w:color w:val="303030"/>
          <w:spacing w:val="-4"/>
          <w:sz w:val="22"/>
        </w:rPr>
        <w:t>hearing.</w:t>
      </w:r>
    </w:p>
    <w:p>
      <w:pPr>
        <w:pStyle w:val="BodyText"/>
        <w:spacing w:before="10"/>
        <w:rPr>
          <w:rFonts w:ascii="Lato"/>
          <w:b/>
          <w:sz w:val="21"/>
        </w:rPr>
      </w:pPr>
    </w:p>
    <w:p>
      <w:pPr>
        <w:spacing w:before="0"/>
        <w:ind w:left="991" w:right="0" w:firstLine="0"/>
        <w:jc w:val="left"/>
        <w:rPr>
          <w:rFonts w:ascii="Lato"/>
          <w:b/>
          <w:sz w:val="22"/>
        </w:rPr>
      </w:pPr>
      <w:r>
        <w:rPr>
          <w:rFonts w:ascii="Lato"/>
          <w:b/>
          <w:color w:val="303030"/>
          <w:sz w:val="22"/>
        </w:rPr>
        <w:t>Overview of the allegations:</w:t>
      </w:r>
    </w:p>
    <w:p>
      <w:pPr>
        <w:pStyle w:val="BodyText"/>
        <w:spacing w:before="4"/>
        <w:rPr>
          <w:rFonts w:ascii="Lato"/>
          <w:b/>
          <w:sz w:val="26"/>
        </w:rPr>
      </w:pPr>
    </w:p>
    <w:p>
      <w:pPr>
        <w:spacing w:line="290" w:lineRule="auto" w:before="0"/>
        <w:ind w:left="991" w:right="0" w:firstLine="0"/>
        <w:jc w:val="left"/>
        <w:rPr>
          <w:rFonts w:ascii="Lato"/>
          <w:b/>
          <w:sz w:val="22"/>
        </w:rPr>
      </w:pPr>
      <w:r>
        <w:rPr>
          <w:rFonts w:ascii="Lato"/>
          <w:b/>
          <w:color w:val="303030"/>
          <w:spacing w:val="-5"/>
          <w:sz w:val="22"/>
        </w:rPr>
        <w:t>Between </w:t>
      </w:r>
      <w:r>
        <w:rPr>
          <w:rFonts w:ascii="Lato"/>
          <w:b/>
          <w:color w:val="303030"/>
          <w:spacing w:val="-4"/>
          <w:sz w:val="22"/>
        </w:rPr>
        <w:t>January </w:t>
      </w:r>
      <w:r>
        <w:rPr>
          <w:rFonts w:ascii="Lato"/>
          <w:b/>
          <w:color w:val="303030"/>
          <w:spacing w:val="-11"/>
          <w:sz w:val="22"/>
        </w:rPr>
        <w:t>2010 </w:t>
      </w:r>
      <w:r>
        <w:rPr>
          <w:rFonts w:ascii="Lato"/>
          <w:b/>
          <w:color w:val="303030"/>
          <w:spacing w:val="-5"/>
          <w:sz w:val="22"/>
        </w:rPr>
        <w:t>and </w:t>
      </w:r>
      <w:r>
        <w:rPr>
          <w:rFonts w:ascii="Lato"/>
          <w:b/>
          <w:color w:val="303030"/>
          <w:spacing w:val="-8"/>
          <w:sz w:val="22"/>
        </w:rPr>
        <w:t>December </w:t>
      </w:r>
      <w:r>
        <w:rPr>
          <w:rFonts w:ascii="Lato"/>
          <w:b/>
          <w:color w:val="303030"/>
          <w:spacing w:val="-12"/>
          <w:sz w:val="22"/>
        </w:rPr>
        <w:t>2015, </w:t>
      </w:r>
      <w:r>
        <w:rPr>
          <w:rFonts w:ascii="Lato"/>
          <w:b/>
          <w:color w:val="303030"/>
          <w:spacing w:val="-5"/>
          <w:sz w:val="22"/>
        </w:rPr>
        <w:t>Ms. </w:t>
      </w:r>
      <w:r>
        <w:rPr>
          <w:rFonts w:ascii="Lato"/>
          <w:b/>
          <w:color w:val="303030"/>
          <w:spacing w:val="-3"/>
          <w:sz w:val="22"/>
        </w:rPr>
        <w:t>Laberge:</w:t>
      </w:r>
    </w:p>
    <w:p>
      <w:pPr>
        <w:pStyle w:val="BodyText"/>
        <w:spacing w:before="9"/>
        <w:rPr>
          <w:rFonts w:ascii="Lato"/>
          <w:b/>
          <w:sz w:val="21"/>
        </w:rPr>
      </w:pPr>
    </w:p>
    <w:p>
      <w:pPr>
        <w:spacing w:line="290" w:lineRule="auto" w:before="0"/>
        <w:ind w:left="1251" w:right="0" w:hanging="260"/>
        <w:jc w:val="left"/>
        <w:rPr>
          <w:rFonts w:ascii="Lato" w:hAnsi="Lato"/>
          <w:b/>
          <w:sz w:val="22"/>
        </w:rPr>
      </w:pPr>
      <w:r>
        <w:rPr>
          <w:rFonts w:ascii="Courier New" w:hAnsi="Courier New"/>
          <w:w w:val="481"/>
          <w:position w:val="-1"/>
          <w:sz w:val="9"/>
        </w:rPr>
        <w:t></w:t>
      </w:r>
      <w:r>
        <w:rPr>
          <w:rFonts w:ascii="Lato" w:hAnsi="Lato"/>
          <w:b/>
          <w:color w:val="303030"/>
          <w:spacing w:val="-5"/>
          <w:sz w:val="22"/>
        </w:rPr>
        <w:t>S</w:t>
      </w:r>
      <w:r>
        <w:rPr>
          <w:rFonts w:ascii="Lato" w:hAnsi="Lato"/>
          <w:b/>
          <w:color w:val="303030"/>
          <w:spacing w:val="-12"/>
          <w:sz w:val="22"/>
        </w:rPr>
        <w:t>ubm</w:t>
      </w:r>
      <w:r>
        <w:rPr>
          <w:rFonts w:ascii="Lato" w:hAnsi="Lato"/>
          <w:b/>
          <w:color w:val="303030"/>
          <w:spacing w:val="-6"/>
          <w:sz w:val="22"/>
        </w:rPr>
        <w:t>i</w:t>
      </w:r>
      <w:r>
        <w:rPr>
          <w:rFonts w:ascii="Lato" w:hAnsi="Lato"/>
          <w:b/>
          <w:color w:val="303030"/>
          <w:spacing w:val="-12"/>
          <w:sz w:val="22"/>
        </w:rPr>
        <w:t>tt</w:t>
      </w:r>
      <w:r>
        <w:rPr>
          <w:rFonts w:ascii="Lato" w:hAnsi="Lato"/>
          <w:b/>
          <w:color w:val="303030"/>
          <w:spacing w:val="-4"/>
          <w:sz w:val="22"/>
        </w:rPr>
        <w:t>e</w:t>
      </w:r>
      <w:r>
        <w:rPr>
          <w:rFonts w:ascii="Lato" w:hAnsi="Lato"/>
          <w:b/>
          <w:color w:val="303030"/>
          <w:sz w:val="22"/>
        </w:rPr>
        <w:t>d</w:t>
      </w:r>
      <w:r>
        <w:rPr>
          <w:rFonts w:ascii="Lato" w:hAnsi="Lato"/>
          <w:b/>
          <w:color w:val="303030"/>
          <w:spacing w:val="-20"/>
          <w:sz w:val="22"/>
        </w:rPr>
        <w:t> </w:t>
      </w:r>
      <w:r>
        <w:rPr>
          <w:rFonts w:ascii="Lato" w:hAnsi="Lato"/>
          <w:b/>
          <w:color w:val="303030"/>
          <w:spacing w:val="-6"/>
          <w:sz w:val="22"/>
        </w:rPr>
        <w:t>i</w:t>
      </w:r>
      <w:r>
        <w:rPr>
          <w:rFonts w:ascii="Lato" w:hAnsi="Lato"/>
          <w:b/>
          <w:color w:val="303030"/>
          <w:spacing w:val="-12"/>
          <w:sz w:val="22"/>
        </w:rPr>
        <w:t>n</w:t>
      </w:r>
      <w:r>
        <w:rPr>
          <w:rFonts w:ascii="Lato" w:hAnsi="Lato"/>
          <w:b/>
          <w:color w:val="303030"/>
          <w:spacing w:val="-4"/>
          <w:sz w:val="22"/>
        </w:rPr>
        <w:t>v</w:t>
      </w:r>
      <w:r>
        <w:rPr>
          <w:rFonts w:ascii="Lato" w:hAnsi="Lato"/>
          <w:b/>
          <w:color w:val="303030"/>
          <w:spacing w:val="-12"/>
          <w:sz w:val="22"/>
        </w:rPr>
        <w:t>o</w:t>
      </w:r>
      <w:r>
        <w:rPr>
          <w:rFonts w:ascii="Lato" w:hAnsi="Lato"/>
          <w:b/>
          <w:color w:val="303030"/>
          <w:spacing w:val="-6"/>
          <w:sz w:val="22"/>
        </w:rPr>
        <w:t>i</w:t>
      </w:r>
      <w:r>
        <w:rPr>
          <w:rFonts w:ascii="Lato" w:hAnsi="Lato"/>
          <w:b/>
          <w:color w:val="303030"/>
          <w:spacing w:val="-11"/>
          <w:sz w:val="22"/>
        </w:rPr>
        <w:t>c</w:t>
      </w:r>
      <w:r>
        <w:rPr>
          <w:rFonts w:ascii="Lato" w:hAnsi="Lato"/>
          <w:b/>
          <w:color w:val="303030"/>
          <w:spacing w:val="-4"/>
          <w:sz w:val="22"/>
        </w:rPr>
        <w:t>e</w:t>
      </w:r>
      <w:r>
        <w:rPr>
          <w:rFonts w:ascii="Lato" w:hAnsi="Lato"/>
          <w:b/>
          <w:color w:val="303030"/>
          <w:sz w:val="22"/>
        </w:rPr>
        <w:t>s</w:t>
      </w:r>
      <w:r>
        <w:rPr>
          <w:rFonts w:ascii="Lato" w:hAnsi="Lato"/>
          <w:b/>
          <w:color w:val="303030"/>
          <w:spacing w:val="-11"/>
          <w:sz w:val="22"/>
        </w:rPr>
        <w:t> </w:t>
      </w:r>
      <w:r>
        <w:rPr>
          <w:rFonts w:ascii="Lato" w:hAnsi="Lato"/>
          <w:b/>
          <w:color w:val="303030"/>
          <w:spacing w:val="-4"/>
          <w:sz w:val="22"/>
        </w:rPr>
        <w:t>f</w:t>
      </w:r>
      <w:r>
        <w:rPr>
          <w:rFonts w:ascii="Lato" w:hAnsi="Lato"/>
          <w:b/>
          <w:color w:val="303030"/>
          <w:spacing w:val="-12"/>
          <w:sz w:val="22"/>
        </w:rPr>
        <w:t>o</w:t>
      </w:r>
      <w:r>
        <w:rPr>
          <w:rFonts w:ascii="Lato" w:hAnsi="Lato"/>
          <w:b/>
          <w:color w:val="303030"/>
          <w:sz w:val="22"/>
        </w:rPr>
        <w:t>r</w:t>
      </w:r>
      <w:r>
        <w:rPr>
          <w:rFonts w:ascii="Lato" w:hAnsi="Lato"/>
          <w:b/>
          <w:color w:val="303030"/>
          <w:spacing w:val="-5"/>
          <w:sz w:val="22"/>
        </w:rPr>
        <w:t> </w:t>
      </w:r>
      <w:r>
        <w:rPr>
          <w:rFonts w:ascii="Lato" w:hAnsi="Lato"/>
          <w:b/>
          <w:color w:val="303030"/>
          <w:spacing w:val="-11"/>
          <w:sz w:val="22"/>
        </w:rPr>
        <w:t>p</w:t>
      </w:r>
      <w:r>
        <w:rPr>
          <w:rFonts w:ascii="Lato" w:hAnsi="Lato"/>
          <w:b/>
          <w:color w:val="303030"/>
          <w:spacing w:val="-12"/>
          <w:sz w:val="22"/>
        </w:rPr>
        <w:t>h</w:t>
      </w:r>
      <w:r>
        <w:rPr>
          <w:rFonts w:ascii="Lato" w:hAnsi="Lato"/>
          <w:b/>
          <w:color w:val="303030"/>
          <w:spacing w:val="-4"/>
          <w:sz w:val="22"/>
        </w:rPr>
        <w:t>y</w:t>
      </w:r>
      <w:r>
        <w:rPr>
          <w:rFonts w:ascii="Lato" w:hAnsi="Lato"/>
          <w:b/>
          <w:color w:val="303030"/>
          <w:spacing w:val="-3"/>
          <w:sz w:val="22"/>
        </w:rPr>
        <w:t>s</w:t>
      </w:r>
      <w:r>
        <w:rPr>
          <w:rFonts w:ascii="Lato" w:hAnsi="Lato"/>
          <w:b/>
          <w:color w:val="303030"/>
          <w:spacing w:val="-6"/>
          <w:sz w:val="22"/>
        </w:rPr>
        <w:t>i</w:t>
      </w:r>
      <w:r>
        <w:rPr>
          <w:rFonts w:ascii="Lato" w:hAnsi="Lato"/>
          <w:b/>
          <w:color w:val="303030"/>
          <w:spacing w:val="-12"/>
          <w:sz w:val="22"/>
        </w:rPr>
        <w:t>oth</w:t>
      </w:r>
      <w:r>
        <w:rPr>
          <w:rFonts w:ascii="Lato" w:hAnsi="Lato"/>
          <w:b/>
          <w:color w:val="303030"/>
          <w:spacing w:val="-4"/>
          <w:sz w:val="22"/>
        </w:rPr>
        <w:t>e</w:t>
      </w:r>
      <w:r>
        <w:rPr>
          <w:rFonts w:ascii="Lato" w:hAnsi="Lato"/>
          <w:b/>
          <w:color w:val="303030"/>
          <w:spacing w:val="4"/>
          <w:sz w:val="22"/>
        </w:rPr>
        <w:t>r</w:t>
      </w:r>
      <w:r>
        <w:rPr>
          <w:rFonts w:ascii="Lato" w:hAnsi="Lato"/>
          <w:b/>
          <w:color w:val="303030"/>
          <w:spacing w:val="-2"/>
          <w:sz w:val="22"/>
        </w:rPr>
        <w:t>a</w:t>
      </w:r>
      <w:r>
        <w:rPr>
          <w:rFonts w:ascii="Lato" w:hAnsi="Lato"/>
          <w:b/>
          <w:color w:val="303030"/>
          <w:spacing w:val="-11"/>
          <w:sz w:val="22"/>
        </w:rPr>
        <w:t>p</w:t>
      </w:r>
      <w:r>
        <w:rPr>
          <w:rFonts w:ascii="Lato" w:hAnsi="Lato"/>
          <w:b/>
          <w:color w:val="303030"/>
          <w:sz w:val="22"/>
        </w:rPr>
        <w:t>y </w:t>
      </w:r>
      <w:r>
        <w:rPr>
          <w:rFonts w:ascii="Lato" w:hAnsi="Lato"/>
          <w:b/>
          <w:color w:val="303030"/>
          <w:spacing w:val="-6"/>
          <w:sz w:val="22"/>
        </w:rPr>
        <w:t>assessments </w:t>
      </w:r>
      <w:r>
        <w:rPr>
          <w:rFonts w:ascii="Lato" w:hAnsi="Lato"/>
          <w:b/>
          <w:color w:val="303030"/>
          <w:spacing w:val="-8"/>
          <w:sz w:val="22"/>
        </w:rPr>
        <w:t>under </w:t>
      </w:r>
      <w:r>
        <w:rPr>
          <w:rFonts w:ascii="Lato" w:hAnsi="Lato"/>
          <w:b/>
          <w:color w:val="303030"/>
          <w:spacing w:val="-6"/>
          <w:sz w:val="22"/>
        </w:rPr>
        <w:t>her </w:t>
      </w:r>
      <w:r>
        <w:rPr>
          <w:rFonts w:ascii="Lato" w:hAnsi="Lato"/>
          <w:b/>
          <w:color w:val="303030"/>
          <w:spacing w:val="-7"/>
          <w:sz w:val="22"/>
        </w:rPr>
        <w:t>name </w:t>
      </w:r>
      <w:r>
        <w:rPr>
          <w:rFonts w:ascii="Lato" w:hAnsi="Lato"/>
          <w:b/>
          <w:color w:val="303030"/>
          <w:spacing w:val="-5"/>
          <w:sz w:val="22"/>
        </w:rPr>
        <w:t>and registration </w:t>
      </w:r>
      <w:r>
        <w:rPr>
          <w:rFonts w:ascii="Lato" w:hAnsi="Lato"/>
          <w:b/>
          <w:color w:val="303030"/>
          <w:spacing w:val="-9"/>
          <w:sz w:val="22"/>
        </w:rPr>
        <w:t>number</w:t>
      </w:r>
      <w:r>
        <w:rPr>
          <w:rFonts w:ascii="Lato" w:hAnsi="Lato"/>
          <w:b/>
          <w:color w:val="303030"/>
          <w:spacing w:val="-4"/>
          <w:sz w:val="22"/>
        </w:rPr>
        <w:t> when</w:t>
      </w:r>
      <w:r>
        <w:rPr>
          <w:rFonts w:ascii="Lato" w:hAnsi="Lato"/>
          <w:b/>
          <w:color w:val="303030"/>
          <w:spacing w:val="-18"/>
          <w:sz w:val="22"/>
        </w:rPr>
        <w:t> </w:t>
      </w:r>
      <w:r>
        <w:rPr>
          <w:rFonts w:ascii="Lato" w:hAnsi="Lato"/>
          <w:b/>
          <w:color w:val="303030"/>
          <w:spacing w:val="-8"/>
          <w:sz w:val="22"/>
        </w:rPr>
        <w:t>the</w:t>
      </w:r>
      <w:r>
        <w:rPr>
          <w:rFonts w:ascii="Lato" w:hAnsi="Lato"/>
          <w:b/>
          <w:color w:val="303030"/>
          <w:spacing w:val="-12"/>
          <w:sz w:val="22"/>
        </w:rPr>
        <w:t> </w:t>
      </w:r>
      <w:r>
        <w:rPr>
          <w:rFonts w:ascii="Lato" w:hAnsi="Lato"/>
          <w:b/>
          <w:color w:val="303030"/>
          <w:spacing w:val="-6"/>
          <w:sz w:val="22"/>
        </w:rPr>
        <w:t>assessments</w:t>
      </w:r>
      <w:r>
        <w:rPr>
          <w:rFonts w:ascii="Lato" w:hAnsi="Lato"/>
          <w:b/>
          <w:color w:val="303030"/>
          <w:spacing w:val="-9"/>
          <w:sz w:val="22"/>
        </w:rPr>
        <w:t> </w:t>
      </w:r>
      <w:r>
        <w:rPr>
          <w:rFonts w:ascii="Lato" w:hAnsi="Lato"/>
          <w:b/>
          <w:color w:val="303030"/>
          <w:sz w:val="22"/>
        </w:rPr>
        <w:t>were</w:t>
      </w:r>
      <w:r>
        <w:rPr>
          <w:rFonts w:ascii="Lato" w:hAnsi="Lato"/>
          <w:b/>
          <w:color w:val="303030"/>
          <w:spacing w:val="-12"/>
          <w:sz w:val="22"/>
        </w:rPr>
        <w:t> </w:t>
      </w:r>
      <w:r>
        <w:rPr>
          <w:rFonts w:ascii="Lato" w:hAnsi="Lato"/>
          <w:b/>
          <w:color w:val="303030"/>
          <w:spacing w:val="-8"/>
          <w:sz w:val="22"/>
        </w:rPr>
        <w:t>completed</w:t>
      </w:r>
      <w:r>
        <w:rPr>
          <w:rFonts w:ascii="Lato" w:hAnsi="Lato"/>
          <w:b/>
          <w:color w:val="303030"/>
          <w:spacing w:val="-19"/>
          <w:sz w:val="22"/>
        </w:rPr>
        <w:t> </w:t>
      </w:r>
      <w:r>
        <w:rPr>
          <w:rFonts w:ascii="Lato" w:hAnsi="Lato"/>
          <w:b/>
          <w:color w:val="303030"/>
          <w:spacing w:val="-6"/>
          <w:sz w:val="22"/>
        </w:rPr>
        <w:t>by </w:t>
      </w:r>
      <w:r>
        <w:rPr>
          <w:rFonts w:ascii="Lato" w:hAnsi="Lato"/>
          <w:b/>
          <w:color w:val="303030"/>
          <w:spacing w:val="-8"/>
          <w:sz w:val="22"/>
        </w:rPr>
        <w:t>non</w:t>
      </w:r>
      <w:r>
        <w:rPr>
          <w:rFonts w:ascii="Lato" w:hAnsi="Lato"/>
          <w:b/>
          <w:color w:val="303030"/>
          <w:spacing w:val="-20"/>
          <w:sz w:val="22"/>
        </w:rPr>
        <w:t> </w:t>
      </w:r>
      <w:r>
        <w:rPr>
          <w:rFonts w:ascii="Lato" w:hAnsi="Lato"/>
          <w:b/>
          <w:color w:val="303030"/>
          <w:spacing w:val="-7"/>
          <w:sz w:val="22"/>
        </w:rPr>
        <w:t>physiotherapists</w:t>
      </w:r>
    </w:p>
    <w:p>
      <w:pPr>
        <w:spacing w:line="290" w:lineRule="auto" w:before="2"/>
        <w:ind w:left="1251" w:right="0" w:hanging="260"/>
        <w:jc w:val="left"/>
        <w:rPr>
          <w:rFonts w:ascii="Lato" w:hAnsi="Lato"/>
          <w:b/>
          <w:sz w:val="22"/>
        </w:rPr>
      </w:pPr>
      <w:r>
        <w:rPr>
          <w:rFonts w:ascii="Courier New" w:hAnsi="Courier New"/>
          <w:w w:val="481"/>
          <w:position w:val="-1"/>
          <w:sz w:val="9"/>
        </w:rPr>
        <w:t></w:t>
      </w:r>
      <w:r>
        <w:rPr>
          <w:rFonts w:ascii="Lato" w:hAnsi="Lato"/>
          <w:b/>
          <w:color w:val="303030"/>
          <w:spacing w:val="-3"/>
          <w:sz w:val="22"/>
        </w:rPr>
        <w:t>Ass</w:t>
      </w:r>
      <w:r>
        <w:rPr>
          <w:rFonts w:ascii="Lato" w:hAnsi="Lato"/>
          <w:b/>
          <w:color w:val="303030"/>
          <w:spacing w:val="-6"/>
          <w:sz w:val="22"/>
        </w:rPr>
        <w:t>i</w:t>
      </w:r>
      <w:r>
        <w:rPr>
          <w:rFonts w:ascii="Lato" w:hAnsi="Lato"/>
          <w:b/>
          <w:color w:val="303030"/>
          <w:sz w:val="22"/>
        </w:rPr>
        <w:t>g</w:t>
      </w:r>
      <w:r>
        <w:rPr>
          <w:rFonts w:ascii="Lato" w:hAnsi="Lato"/>
          <w:b/>
          <w:color w:val="303030"/>
          <w:spacing w:val="-12"/>
          <w:sz w:val="22"/>
        </w:rPr>
        <w:t>n</w:t>
      </w:r>
      <w:r>
        <w:rPr>
          <w:rFonts w:ascii="Lato" w:hAnsi="Lato"/>
          <w:b/>
          <w:color w:val="303030"/>
          <w:spacing w:val="-4"/>
          <w:sz w:val="22"/>
        </w:rPr>
        <w:t>e</w:t>
      </w:r>
      <w:r>
        <w:rPr>
          <w:rFonts w:ascii="Lato" w:hAnsi="Lato"/>
          <w:b/>
          <w:color w:val="303030"/>
          <w:sz w:val="22"/>
        </w:rPr>
        <w:t>d </w:t>
      </w:r>
      <w:r>
        <w:rPr>
          <w:rFonts w:ascii="Lato" w:hAnsi="Lato"/>
          <w:b/>
          <w:color w:val="303030"/>
          <w:spacing w:val="-11"/>
          <w:sz w:val="22"/>
        </w:rPr>
        <w:t>p</w:t>
      </w:r>
      <w:r>
        <w:rPr>
          <w:rFonts w:ascii="Lato" w:hAnsi="Lato"/>
          <w:b/>
          <w:color w:val="303030"/>
          <w:spacing w:val="-12"/>
          <w:sz w:val="22"/>
        </w:rPr>
        <w:t>h</w:t>
      </w:r>
      <w:r>
        <w:rPr>
          <w:rFonts w:ascii="Lato" w:hAnsi="Lato"/>
          <w:b/>
          <w:color w:val="303030"/>
          <w:spacing w:val="-4"/>
          <w:sz w:val="22"/>
        </w:rPr>
        <w:t>y</w:t>
      </w:r>
      <w:r>
        <w:rPr>
          <w:rFonts w:ascii="Lato" w:hAnsi="Lato"/>
          <w:b/>
          <w:color w:val="303030"/>
          <w:spacing w:val="-3"/>
          <w:sz w:val="22"/>
        </w:rPr>
        <w:t>s</w:t>
      </w:r>
      <w:r>
        <w:rPr>
          <w:rFonts w:ascii="Lato" w:hAnsi="Lato"/>
          <w:b/>
          <w:color w:val="303030"/>
          <w:spacing w:val="-6"/>
          <w:sz w:val="22"/>
        </w:rPr>
        <w:t>i</w:t>
      </w:r>
      <w:r>
        <w:rPr>
          <w:rFonts w:ascii="Lato" w:hAnsi="Lato"/>
          <w:b/>
          <w:color w:val="303030"/>
          <w:spacing w:val="-12"/>
          <w:sz w:val="22"/>
        </w:rPr>
        <w:t>oth</w:t>
      </w:r>
      <w:r>
        <w:rPr>
          <w:rFonts w:ascii="Lato" w:hAnsi="Lato"/>
          <w:b/>
          <w:color w:val="303030"/>
          <w:spacing w:val="-4"/>
          <w:sz w:val="22"/>
        </w:rPr>
        <w:t>e</w:t>
      </w:r>
      <w:r>
        <w:rPr>
          <w:rFonts w:ascii="Lato" w:hAnsi="Lato"/>
          <w:b/>
          <w:color w:val="303030"/>
          <w:spacing w:val="4"/>
          <w:sz w:val="22"/>
        </w:rPr>
        <w:t>r</w:t>
      </w:r>
      <w:r>
        <w:rPr>
          <w:rFonts w:ascii="Lato" w:hAnsi="Lato"/>
          <w:b/>
          <w:color w:val="303030"/>
          <w:spacing w:val="-2"/>
          <w:sz w:val="22"/>
        </w:rPr>
        <w:t>a</w:t>
      </w:r>
      <w:r>
        <w:rPr>
          <w:rFonts w:ascii="Lato" w:hAnsi="Lato"/>
          <w:b/>
          <w:color w:val="303030"/>
          <w:spacing w:val="-11"/>
          <w:sz w:val="22"/>
        </w:rPr>
        <w:t>p</w:t>
      </w:r>
      <w:r>
        <w:rPr>
          <w:rFonts w:ascii="Lato" w:hAnsi="Lato"/>
          <w:b/>
          <w:color w:val="303030"/>
          <w:sz w:val="22"/>
        </w:rPr>
        <w:t>y </w:t>
      </w:r>
      <w:r>
        <w:rPr>
          <w:rFonts w:ascii="Lato" w:hAnsi="Lato"/>
          <w:b/>
          <w:color w:val="303030"/>
          <w:spacing w:val="-2"/>
          <w:sz w:val="22"/>
        </w:rPr>
        <w:t>a</w:t>
      </w:r>
      <w:r>
        <w:rPr>
          <w:rFonts w:ascii="Lato" w:hAnsi="Lato"/>
          <w:b/>
          <w:color w:val="303030"/>
          <w:spacing w:val="-3"/>
          <w:sz w:val="22"/>
        </w:rPr>
        <w:t>ss</w:t>
      </w:r>
      <w:r>
        <w:rPr>
          <w:rFonts w:ascii="Lato" w:hAnsi="Lato"/>
          <w:b/>
          <w:color w:val="303030"/>
          <w:spacing w:val="-4"/>
          <w:sz w:val="22"/>
        </w:rPr>
        <w:t>e</w:t>
      </w:r>
      <w:r>
        <w:rPr>
          <w:rFonts w:ascii="Lato" w:hAnsi="Lato"/>
          <w:b/>
          <w:color w:val="303030"/>
          <w:spacing w:val="-3"/>
          <w:sz w:val="22"/>
        </w:rPr>
        <w:t>ss</w:t>
      </w:r>
      <w:r>
        <w:rPr>
          <w:rFonts w:ascii="Lato" w:hAnsi="Lato"/>
          <w:b/>
          <w:color w:val="303030"/>
          <w:spacing w:val="-12"/>
          <w:sz w:val="22"/>
        </w:rPr>
        <w:t>m</w:t>
      </w:r>
      <w:r>
        <w:rPr>
          <w:rFonts w:ascii="Lato" w:hAnsi="Lato"/>
          <w:b/>
          <w:color w:val="303030"/>
          <w:spacing w:val="-4"/>
          <w:sz w:val="22"/>
        </w:rPr>
        <w:t>e</w:t>
      </w:r>
      <w:r>
        <w:rPr>
          <w:rFonts w:ascii="Lato" w:hAnsi="Lato"/>
          <w:b/>
          <w:color w:val="303030"/>
          <w:spacing w:val="-12"/>
          <w:sz w:val="22"/>
        </w:rPr>
        <w:t>nt</w:t>
      </w:r>
      <w:r>
        <w:rPr>
          <w:rFonts w:ascii="Lato" w:hAnsi="Lato"/>
          <w:b/>
          <w:color w:val="303030"/>
          <w:spacing w:val="-3"/>
          <w:sz w:val="22"/>
        </w:rPr>
        <w:t>s</w:t>
      </w:r>
      <w:r>
        <w:rPr>
          <w:rFonts w:ascii="Lato" w:hAnsi="Lato"/>
          <w:b/>
          <w:color w:val="303030"/>
          <w:sz w:val="22"/>
        </w:rPr>
        <w:t>, </w:t>
      </w:r>
      <w:r>
        <w:rPr>
          <w:rFonts w:ascii="Lato" w:hAnsi="Lato"/>
          <w:b/>
          <w:color w:val="303030"/>
          <w:spacing w:val="-5"/>
          <w:sz w:val="22"/>
        </w:rPr>
        <w:t>reassessments and </w:t>
      </w:r>
      <w:r>
        <w:rPr>
          <w:rFonts w:ascii="Lato" w:hAnsi="Lato"/>
          <w:b/>
          <w:color w:val="303030"/>
          <w:spacing w:val="-8"/>
          <w:sz w:val="22"/>
        </w:rPr>
        <w:t>the development </w:t>
      </w:r>
      <w:r>
        <w:rPr>
          <w:rFonts w:ascii="Lato" w:hAnsi="Lato"/>
          <w:b/>
          <w:color w:val="303030"/>
          <w:spacing w:val="-6"/>
          <w:sz w:val="22"/>
        </w:rPr>
        <w:t>of treatment </w:t>
      </w:r>
      <w:r>
        <w:rPr>
          <w:rFonts w:ascii="Lato" w:hAnsi="Lato"/>
          <w:b/>
          <w:color w:val="303030"/>
          <w:spacing w:val="-7"/>
          <w:w w:val="105"/>
          <w:sz w:val="22"/>
        </w:rPr>
        <w:t>plans </w:t>
      </w:r>
      <w:r>
        <w:rPr>
          <w:rFonts w:ascii="Lato" w:hAnsi="Lato"/>
          <w:b/>
          <w:color w:val="303030"/>
          <w:spacing w:val="-6"/>
          <w:w w:val="105"/>
          <w:sz w:val="22"/>
        </w:rPr>
        <w:t>to </w:t>
      </w:r>
      <w:r>
        <w:rPr>
          <w:rFonts w:ascii="Lato" w:hAnsi="Lato"/>
          <w:b/>
          <w:color w:val="303030"/>
          <w:spacing w:val="-7"/>
          <w:w w:val="105"/>
          <w:sz w:val="22"/>
        </w:rPr>
        <w:t>athletic </w:t>
      </w:r>
      <w:r>
        <w:rPr>
          <w:rFonts w:ascii="Lato" w:hAnsi="Lato"/>
          <w:b/>
          <w:color w:val="303030"/>
          <w:spacing w:val="-6"/>
          <w:w w:val="105"/>
          <w:sz w:val="22"/>
        </w:rPr>
        <w:t>therapists</w:t>
      </w:r>
    </w:p>
    <w:p>
      <w:pPr>
        <w:spacing w:line="290" w:lineRule="auto" w:before="2"/>
        <w:ind w:left="1251" w:right="330" w:hanging="260"/>
        <w:jc w:val="left"/>
        <w:rPr>
          <w:rFonts w:ascii="Lato" w:hAnsi="Lato"/>
          <w:b/>
          <w:sz w:val="22"/>
        </w:rPr>
      </w:pPr>
      <w:r>
        <w:rPr>
          <w:rFonts w:ascii="Courier New" w:hAnsi="Courier New"/>
          <w:w w:val="481"/>
          <w:position w:val="-1"/>
          <w:sz w:val="9"/>
        </w:rPr>
        <w:t></w:t>
      </w:r>
      <w:r>
        <w:rPr>
          <w:rFonts w:ascii="Lato" w:hAnsi="Lato"/>
          <w:b/>
          <w:color w:val="303030"/>
          <w:spacing w:val="-10"/>
          <w:sz w:val="22"/>
        </w:rPr>
        <w:t>F</w:t>
      </w:r>
      <w:r>
        <w:rPr>
          <w:rFonts w:ascii="Lato" w:hAnsi="Lato"/>
          <w:b/>
          <w:color w:val="303030"/>
          <w:spacing w:val="-2"/>
          <w:sz w:val="22"/>
        </w:rPr>
        <w:t>a</w:t>
      </w:r>
      <w:r>
        <w:rPr>
          <w:rFonts w:ascii="Lato" w:hAnsi="Lato"/>
          <w:b/>
          <w:color w:val="303030"/>
          <w:spacing w:val="-6"/>
          <w:sz w:val="22"/>
        </w:rPr>
        <w:t>il</w:t>
      </w:r>
      <w:r>
        <w:rPr>
          <w:rFonts w:ascii="Lato" w:hAnsi="Lato"/>
          <w:b/>
          <w:color w:val="303030"/>
          <w:spacing w:val="-4"/>
          <w:sz w:val="22"/>
        </w:rPr>
        <w:t>e</w:t>
      </w:r>
      <w:r>
        <w:rPr>
          <w:rFonts w:ascii="Lato" w:hAnsi="Lato"/>
          <w:b/>
          <w:color w:val="303030"/>
          <w:sz w:val="22"/>
        </w:rPr>
        <w:t>d</w:t>
      </w:r>
      <w:r>
        <w:rPr>
          <w:rFonts w:ascii="Lato" w:hAnsi="Lato"/>
          <w:b/>
          <w:color w:val="303030"/>
          <w:spacing w:val="-20"/>
          <w:sz w:val="22"/>
        </w:rPr>
        <w:t> </w:t>
      </w:r>
      <w:r>
        <w:rPr>
          <w:rFonts w:ascii="Lato" w:hAnsi="Lato"/>
          <w:b/>
          <w:color w:val="303030"/>
          <w:spacing w:val="-12"/>
          <w:sz w:val="22"/>
        </w:rPr>
        <w:t>t</w:t>
      </w:r>
      <w:r>
        <w:rPr>
          <w:rFonts w:ascii="Lato" w:hAnsi="Lato"/>
          <w:b/>
          <w:color w:val="303030"/>
          <w:sz w:val="22"/>
        </w:rPr>
        <w:t>o</w:t>
      </w:r>
      <w:r>
        <w:rPr>
          <w:rFonts w:ascii="Lato" w:hAnsi="Lato"/>
          <w:b/>
          <w:color w:val="303030"/>
          <w:spacing w:val="-20"/>
          <w:sz w:val="22"/>
        </w:rPr>
        <w:t> </w:t>
      </w:r>
      <w:r>
        <w:rPr>
          <w:rFonts w:ascii="Lato" w:hAnsi="Lato"/>
          <w:b/>
          <w:color w:val="303030"/>
          <w:spacing w:val="-12"/>
          <w:sz w:val="22"/>
        </w:rPr>
        <w:t>obt</w:t>
      </w:r>
      <w:r>
        <w:rPr>
          <w:rFonts w:ascii="Lato" w:hAnsi="Lato"/>
          <w:b/>
          <w:color w:val="303030"/>
          <w:spacing w:val="-2"/>
          <w:sz w:val="22"/>
        </w:rPr>
        <w:t>a</w:t>
      </w:r>
      <w:r>
        <w:rPr>
          <w:rFonts w:ascii="Lato" w:hAnsi="Lato"/>
          <w:b/>
          <w:color w:val="303030"/>
          <w:spacing w:val="-6"/>
          <w:sz w:val="22"/>
        </w:rPr>
        <w:t>i</w:t>
      </w:r>
      <w:r>
        <w:rPr>
          <w:rFonts w:ascii="Lato" w:hAnsi="Lato"/>
          <w:b/>
          <w:color w:val="303030"/>
          <w:sz w:val="22"/>
        </w:rPr>
        <w:t>n</w:t>
      </w:r>
      <w:r>
        <w:rPr>
          <w:rFonts w:ascii="Lato" w:hAnsi="Lato"/>
          <w:b/>
          <w:color w:val="303030"/>
          <w:spacing w:val="-20"/>
          <w:sz w:val="22"/>
        </w:rPr>
        <w:t> </w:t>
      </w:r>
      <w:r>
        <w:rPr>
          <w:rFonts w:ascii="Lato" w:hAnsi="Lato"/>
          <w:b/>
          <w:color w:val="303030"/>
          <w:spacing w:val="-6"/>
          <w:sz w:val="22"/>
        </w:rPr>
        <w:t>i</w:t>
      </w:r>
      <w:r>
        <w:rPr>
          <w:rFonts w:ascii="Lato" w:hAnsi="Lato"/>
          <w:b/>
          <w:color w:val="303030"/>
          <w:spacing w:val="-12"/>
          <w:sz w:val="22"/>
        </w:rPr>
        <w:t>n</w:t>
      </w:r>
      <w:r>
        <w:rPr>
          <w:rFonts w:ascii="Lato" w:hAnsi="Lato"/>
          <w:b/>
          <w:color w:val="303030"/>
          <w:spacing w:val="-4"/>
          <w:sz w:val="22"/>
        </w:rPr>
        <w:t>f</w:t>
      </w:r>
      <w:r>
        <w:rPr>
          <w:rFonts w:ascii="Lato" w:hAnsi="Lato"/>
          <w:b/>
          <w:color w:val="303030"/>
          <w:spacing w:val="-12"/>
          <w:sz w:val="22"/>
        </w:rPr>
        <w:t>o</w:t>
      </w:r>
      <w:r>
        <w:rPr>
          <w:rFonts w:ascii="Lato" w:hAnsi="Lato"/>
          <w:b/>
          <w:color w:val="303030"/>
          <w:spacing w:val="4"/>
          <w:sz w:val="22"/>
        </w:rPr>
        <w:t>r</w:t>
      </w:r>
      <w:r>
        <w:rPr>
          <w:rFonts w:ascii="Lato" w:hAnsi="Lato"/>
          <w:b/>
          <w:color w:val="303030"/>
          <w:spacing w:val="-12"/>
          <w:sz w:val="22"/>
        </w:rPr>
        <w:t>m</w:t>
      </w:r>
      <w:r>
        <w:rPr>
          <w:rFonts w:ascii="Lato" w:hAnsi="Lato"/>
          <w:b/>
          <w:color w:val="303030"/>
          <w:spacing w:val="-4"/>
          <w:sz w:val="22"/>
        </w:rPr>
        <w:t>e</w:t>
      </w:r>
      <w:r>
        <w:rPr>
          <w:rFonts w:ascii="Lato" w:hAnsi="Lato"/>
          <w:b/>
          <w:color w:val="303030"/>
          <w:sz w:val="22"/>
        </w:rPr>
        <w:t>d</w:t>
      </w:r>
      <w:r>
        <w:rPr>
          <w:rFonts w:ascii="Lato" w:hAnsi="Lato"/>
          <w:b/>
          <w:color w:val="303030"/>
          <w:spacing w:val="-20"/>
          <w:sz w:val="22"/>
        </w:rPr>
        <w:t> </w:t>
      </w:r>
      <w:r>
        <w:rPr>
          <w:rFonts w:ascii="Lato" w:hAnsi="Lato"/>
          <w:b/>
          <w:color w:val="303030"/>
          <w:spacing w:val="-11"/>
          <w:sz w:val="22"/>
        </w:rPr>
        <w:t>c</w:t>
      </w:r>
      <w:r>
        <w:rPr>
          <w:rFonts w:ascii="Lato" w:hAnsi="Lato"/>
          <w:b/>
          <w:color w:val="303030"/>
          <w:spacing w:val="-12"/>
          <w:sz w:val="22"/>
        </w:rPr>
        <w:t>on</w:t>
      </w:r>
      <w:r>
        <w:rPr>
          <w:rFonts w:ascii="Lato" w:hAnsi="Lato"/>
          <w:b/>
          <w:color w:val="303030"/>
          <w:spacing w:val="-3"/>
          <w:sz w:val="22"/>
        </w:rPr>
        <w:t>s</w:t>
      </w:r>
      <w:r>
        <w:rPr>
          <w:rFonts w:ascii="Lato" w:hAnsi="Lato"/>
          <w:b/>
          <w:color w:val="303030"/>
          <w:spacing w:val="-4"/>
          <w:sz w:val="22"/>
        </w:rPr>
        <w:t>e</w:t>
      </w:r>
      <w:r>
        <w:rPr>
          <w:rFonts w:ascii="Lato" w:hAnsi="Lato"/>
          <w:b/>
          <w:color w:val="303030"/>
          <w:spacing w:val="-12"/>
          <w:sz w:val="22"/>
        </w:rPr>
        <w:t>n</w:t>
      </w:r>
      <w:r>
        <w:rPr>
          <w:rFonts w:ascii="Lato" w:hAnsi="Lato"/>
          <w:b/>
          <w:color w:val="303030"/>
          <w:sz w:val="22"/>
        </w:rPr>
        <w:t>t</w:t>
      </w:r>
      <w:r>
        <w:rPr>
          <w:rFonts w:ascii="Lato" w:hAnsi="Lato"/>
          <w:b/>
          <w:color w:val="303030"/>
          <w:spacing w:val="-20"/>
          <w:sz w:val="22"/>
        </w:rPr>
        <w:t> </w:t>
      </w:r>
      <w:r>
        <w:rPr>
          <w:rFonts w:ascii="Lato" w:hAnsi="Lato"/>
          <w:b/>
          <w:color w:val="303030"/>
          <w:spacing w:val="-4"/>
          <w:sz w:val="22"/>
        </w:rPr>
        <w:t>f</w:t>
      </w:r>
      <w:r>
        <w:rPr>
          <w:rFonts w:ascii="Lato" w:hAnsi="Lato"/>
          <w:b/>
          <w:color w:val="303030"/>
          <w:spacing w:val="-12"/>
          <w:sz w:val="22"/>
        </w:rPr>
        <w:t>o</w:t>
      </w:r>
      <w:r>
        <w:rPr>
          <w:rFonts w:ascii="Lato" w:hAnsi="Lato"/>
          <w:b/>
          <w:color w:val="303030"/>
          <w:sz w:val="22"/>
        </w:rPr>
        <w:t>r</w:t>
      </w:r>
      <w:r>
        <w:rPr>
          <w:rFonts w:ascii="Lato" w:hAnsi="Lato"/>
          <w:b/>
          <w:color w:val="303030"/>
          <w:spacing w:val="-5"/>
          <w:sz w:val="22"/>
        </w:rPr>
        <w:t> </w:t>
      </w:r>
      <w:r>
        <w:rPr>
          <w:rFonts w:ascii="Lato" w:hAnsi="Lato"/>
          <w:b/>
          <w:color w:val="303030"/>
          <w:spacing w:val="-12"/>
          <w:sz w:val="22"/>
        </w:rPr>
        <w:t>th</w:t>
      </w:r>
      <w:r>
        <w:rPr>
          <w:rFonts w:ascii="Lato" w:hAnsi="Lato"/>
          <w:b/>
          <w:color w:val="303030"/>
          <w:sz w:val="22"/>
        </w:rPr>
        <w:t>e</w:t>
      </w:r>
      <w:r>
        <w:rPr>
          <w:rFonts w:ascii="Lato" w:hAnsi="Lato"/>
          <w:b/>
          <w:color w:val="303030"/>
          <w:spacing w:val="-13"/>
          <w:sz w:val="22"/>
        </w:rPr>
        <w:t> </w:t>
      </w:r>
      <w:r>
        <w:rPr>
          <w:rFonts w:ascii="Lato" w:hAnsi="Lato"/>
          <w:b/>
          <w:color w:val="303030"/>
          <w:spacing w:val="-12"/>
          <w:sz w:val="22"/>
        </w:rPr>
        <w:t>u</w:t>
      </w:r>
      <w:r>
        <w:rPr>
          <w:rFonts w:ascii="Lato" w:hAnsi="Lato"/>
          <w:b/>
          <w:color w:val="303030"/>
          <w:spacing w:val="-3"/>
          <w:sz w:val="22"/>
        </w:rPr>
        <w:t>s</w:t>
      </w:r>
      <w:r>
        <w:rPr>
          <w:rFonts w:ascii="Lato" w:hAnsi="Lato"/>
          <w:b/>
          <w:color w:val="303030"/>
          <w:sz w:val="22"/>
        </w:rPr>
        <w:t>e</w:t>
      </w:r>
      <w:r>
        <w:rPr>
          <w:rFonts w:ascii="Lato" w:hAnsi="Lato"/>
          <w:b/>
          <w:color w:val="303030"/>
          <w:spacing w:val="-13"/>
          <w:sz w:val="22"/>
        </w:rPr>
        <w:t> </w:t>
      </w:r>
      <w:r>
        <w:rPr>
          <w:rFonts w:ascii="Lato" w:hAnsi="Lato"/>
          <w:b/>
          <w:color w:val="303030"/>
          <w:spacing w:val="-96"/>
          <w:sz w:val="22"/>
        </w:rPr>
        <w:t>o</w:t>
      </w:r>
      <w:r>
        <w:rPr>
          <w:rFonts w:ascii="Lato" w:hAnsi="Lato"/>
          <w:b/>
          <w:color w:val="303030"/>
          <w:spacing w:val="-84"/>
          <w:sz w:val="22"/>
        </w:rPr>
        <w:t>f</w:t>
      </w:r>
      <w:r>
        <w:rPr>
          <w:rFonts w:ascii="Lato" w:hAnsi="Lato"/>
          <w:b/>
          <w:color w:val="303030"/>
          <w:sz w:val="22"/>
        </w:rPr>
        <w:t> </w:t>
      </w:r>
      <w:r>
        <w:rPr>
          <w:rFonts w:ascii="Lato" w:hAnsi="Lato"/>
          <w:b/>
          <w:color w:val="303030"/>
          <w:spacing w:val="-7"/>
          <w:w w:val="105"/>
          <w:sz w:val="22"/>
        </w:rPr>
        <w:t>support</w:t>
      </w:r>
      <w:r>
        <w:rPr>
          <w:rFonts w:ascii="Lato" w:hAnsi="Lato"/>
          <w:b/>
          <w:color w:val="303030"/>
          <w:spacing w:val="-29"/>
          <w:w w:val="105"/>
          <w:sz w:val="22"/>
        </w:rPr>
        <w:t> </w:t>
      </w:r>
      <w:r>
        <w:rPr>
          <w:rFonts w:ascii="Lato" w:hAnsi="Lato"/>
          <w:b/>
          <w:color w:val="303030"/>
          <w:spacing w:val="-6"/>
          <w:w w:val="105"/>
          <w:sz w:val="22"/>
        </w:rPr>
        <w:t>personnel</w:t>
      </w:r>
      <w:r>
        <w:rPr>
          <w:rFonts w:ascii="Lato" w:hAnsi="Lato"/>
          <w:b/>
          <w:color w:val="303030"/>
          <w:spacing w:val="-24"/>
          <w:w w:val="105"/>
          <w:sz w:val="22"/>
        </w:rPr>
        <w:t> </w:t>
      </w:r>
      <w:r>
        <w:rPr>
          <w:rFonts w:ascii="Lato" w:hAnsi="Lato"/>
          <w:b/>
          <w:color w:val="303030"/>
          <w:spacing w:val="-3"/>
          <w:w w:val="105"/>
          <w:sz w:val="22"/>
        </w:rPr>
        <w:t>in</w:t>
      </w:r>
      <w:r>
        <w:rPr>
          <w:rFonts w:ascii="Lato" w:hAnsi="Lato"/>
          <w:b/>
          <w:color w:val="303030"/>
          <w:spacing w:val="-29"/>
          <w:w w:val="105"/>
          <w:sz w:val="22"/>
        </w:rPr>
        <w:t> </w:t>
      </w:r>
      <w:r>
        <w:rPr>
          <w:rFonts w:ascii="Lato" w:hAnsi="Lato"/>
          <w:b/>
          <w:color w:val="303030"/>
          <w:spacing w:val="-8"/>
          <w:w w:val="105"/>
          <w:sz w:val="22"/>
        </w:rPr>
        <w:t>the</w:t>
      </w:r>
      <w:r>
        <w:rPr>
          <w:rFonts w:ascii="Lato" w:hAnsi="Lato"/>
          <w:b/>
          <w:color w:val="303030"/>
          <w:spacing w:val="-23"/>
          <w:w w:val="105"/>
          <w:sz w:val="22"/>
        </w:rPr>
        <w:t> </w:t>
      </w:r>
      <w:r>
        <w:rPr>
          <w:rFonts w:ascii="Lato" w:hAnsi="Lato"/>
          <w:b/>
          <w:color w:val="303030"/>
          <w:spacing w:val="-6"/>
          <w:w w:val="105"/>
          <w:sz w:val="22"/>
        </w:rPr>
        <w:t>provision</w:t>
      </w:r>
      <w:r>
        <w:rPr>
          <w:rFonts w:ascii="Lato" w:hAnsi="Lato"/>
          <w:b/>
          <w:color w:val="303030"/>
          <w:spacing w:val="-28"/>
          <w:w w:val="105"/>
          <w:sz w:val="22"/>
        </w:rPr>
        <w:t> </w:t>
      </w:r>
      <w:r>
        <w:rPr>
          <w:rFonts w:ascii="Lato" w:hAnsi="Lato"/>
          <w:b/>
          <w:color w:val="303030"/>
          <w:spacing w:val="-6"/>
          <w:w w:val="105"/>
          <w:sz w:val="22"/>
        </w:rPr>
        <w:t>of</w:t>
      </w:r>
      <w:r>
        <w:rPr>
          <w:rFonts w:ascii="Lato" w:hAnsi="Lato"/>
          <w:b/>
          <w:color w:val="303030"/>
          <w:spacing w:val="-22"/>
          <w:w w:val="105"/>
          <w:sz w:val="22"/>
        </w:rPr>
        <w:t> </w:t>
      </w:r>
      <w:r>
        <w:rPr>
          <w:rFonts w:ascii="Lato" w:hAnsi="Lato"/>
          <w:b/>
          <w:color w:val="303030"/>
          <w:spacing w:val="-3"/>
          <w:w w:val="105"/>
          <w:sz w:val="22"/>
        </w:rPr>
        <w:t>care</w:t>
      </w:r>
    </w:p>
    <w:p>
      <w:pPr>
        <w:spacing w:line="290" w:lineRule="auto" w:before="0"/>
        <w:ind w:left="1251" w:right="54" w:hanging="260"/>
        <w:jc w:val="left"/>
        <w:rPr>
          <w:rFonts w:ascii="Lato" w:hAnsi="Lato"/>
          <w:b/>
          <w:sz w:val="22"/>
        </w:rPr>
      </w:pPr>
      <w:r>
        <w:rPr>
          <w:rFonts w:ascii="Courier New" w:hAnsi="Courier New"/>
          <w:w w:val="481"/>
          <w:position w:val="-1"/>
          <w:sz w:val="9"/>
        </w:rPr>
        <w:t></w:t>
      </w:r>
      <w:r>
        <w:rPr>
          <w:rFonts w:ascii="Lato" w:hAnsi="Lato"/>
          <w:b/>
          <w:color w:val="303030"/>
          <w:spacing w:val="-13"/>
          <w:sz w:val="22"/>
        </w:rPr>
        <w:t>H</w:t>
      </w:r>
      <w:r>
        <w:rPr>
          <w:rFonts w:ascii="Lato" w:hAnsi="Lato"/>
          <w:b/>
          <w:color w:val="303030"/>
          <w:spacing w:val="-4"/>
          <w:sz w:val="22"/>
        </w:rPr>
        <w:t>e</w:t>
      </w:r>
      <w:r>
        <w:rPr>
          <w:rFonts w:ascii="Lato" w:hAnsi="Lato"/>
          <w:b/>
          <w:color w:val="303030"/>
          <w:spacing w:val="-6"/>
          <w:sz w:val="22"/>
        </w:rPr>
        <w:t>l</w:t>
      </w:r>
      <w:r>
        <w:rPr>
          <w:rFonts w:ascii="Lato" w:hAnsi="Lato"/>
          <w:b/>
          <w:color w:val="303030"/>
          <w:sz w:val="22"/>
        </w:rPr>
        <w:t>d </w:t>
      </w:r>
      <w:r>
        <w:rPr>
          <w:rFonts w:ascii="Lato" w:hAnsi="Lato"/>
          <w:b/>
          <w:color w:val="303030"/>
          <w:spacing w:val="-12"/>
          <w:sz w:val="22"/>
        </w:rPr>
        <w:t>ou</w:t>
      </w:r>
      <w:r>
        <w:rPr>
          <w:rFonts w:ascii="Lato" w:hAnsi="Lato"/>
          <w:b/>
          <w:color w:val="303030"/>
          <w:sz w:val="22"/>
        </w:rPr>
        <w:t>t </w:t>
      </w:r>
      <w:r>
        <w:rPr>
          <w:rFonts w:ascii="Lato" w:hAnsi="Lato"/>
          <w:b/>
          <w:color w:val="303030"/>
          <w:spacing w:val="-4"/>
          <w:sz w:val="22"/>
        </w:rPr>
        <w:t>f</w:t>
      </w:r>
      <w:r>
        <w:rPr>
          <w:rFonts w:ascii="Lato" w:hAnsi="Lato"/>
          <w:b/>
          <w:color w:val="303030"/>
          <w:spacing w:val="-6"/>
          <w:sz w:val="22"/>
        </w:rPr>
        <w:t>i</w:t>
      </w:r>
      <w:r>
        <w:rPr>
          <w:rFonts w:ascii="Lato" w:hAnsi="Lato"/>
          <w:b/>
          <w:color w:val="303030"/>
          <w:spacing w:val="-4"/>
          <w:sz w:val="22"/>
        </w:rPr>
        <w:t>v</w:t>
      </w:r>
      <w:r>
        <w:rPr>
          <w:rFonts w:ascii="Lato" w:hAnsi="Lato"/>
          <w:b/>
          <w:color w:val="303030"/>
          <w:sz w:val="22"/>
        </w:rPr>
        <w:t>e </w:t>
      </w:r>
      <w:r>
        <w:rPr>
          <w:rFonts w:ascii="Lato" w:hAnsi="Lato"/>
          <w:b/>
          <w:color w:val="303030"/>
          <w:spacing w:val="-3"/>
          <w:sz w:val="22"/>
        </w:rPr>
        <w:t>s</w:t>
      </w:r>
      <w:r>
        <w:rPr>
          <w:rFonts w:ascii="Lato" w:hAnsi="Lato"/>
          <w:b/>
          <w:color w:val="303030"/>
          <w:spacing w:val="-12"/>
          <w:sz w:val="22"/>
        </w:rPr>
        <w:t>t</w:t>
      </w:r>
      <w:r>
        <w:rPr>
          <w:rFonts w:ascii="Lato" w:hAnsi="Lato"/>
          <w:b/>
          <w:color w:val="303030"/>
          <w:spacing w:val="-2"/>
          <w:sz w:val="22"/>
        </w:rPr>
        <w:t>a</w:t>
      </w:r>
      <w:r>
        <w:rPr>
          <w:rFonts w:ascii="Lato" w:hAnsi="Lato"/>
          <w:b/>
          <w:color w:val="303030"/>
          <w:spacing w:val="-4"/>
          <w:sz w:val="22"/>
        </w:rPr>
        <w:t>f</w:t>
      </w:r>
      <w:r>
        <w:rPr>
          <w:rFonts w:ascii="Lato" w:hAnsi="Lato"/>
          <w:b/>
          <w:color w:val="303030"/>
          <w:sz w:val="22"/>
        </w:rPr>
        <w:t>f</w:t>
      </w:r>
      <w:r>
        <w:rPr>
          <w:rFonts w:ascii="Lato" w:hAnsi="Lato"/>
          <w:b/>
          <w:color w:val="303030"/>
          <w:spacing w:val="-12"/>
          <w:sz w:val="22"/>
        </w:rPr>
        <w:t> m</w:t>
      </w:r>
      <w:r>
        <w:rPr>
          <w:rFonts w:ascii="Lato" w:hAnsi="Lato"/>
          <w:b/>
          <w:color w:val="303030"/>
          <w:spacing w:val="-4"/>
          <w:sz w:val="22"/>
        </w:rPr>
        <w:t>e</w:t>
      </w:r>
      <w:r>
        <w:rPr>
          <w:rFonts w:ascii="Lato" w:hAnsi="Lato"/>
          <w:b/>
          <w:color w:val="303030"/>
          <w:spacing w:val="-12"/>
          <w:sz w:val="22"/>
        </w:rPr>
        <w:t>mb</w:t>
      </w:r>
      <w:r>
        <w:rPr>
          <w:rFonts w:ascii="Lato" w:hAnsi="Lato"/>
          <w:b/>
          <w:color w:val="303030"/>
          <w:spacing w:val="-4"/>
          <w:sz w:val="22"/>
        </w:rPr>
        <w:t>e</w:t>
      </w:r>
      <w:r>
        <w:rPr>
          <w:rFonts w:ascii="Lato" w:hAnsi="Lato"/>
          <w:b/>
          <w:color w:val="303030"/>
          <w:spacing w:val="4"/>
          <w:sz w:val="22"/>
        </w:rPr>
        <w:t>r</w:t>
      </w:r>
      <w:r>
        <w:rPr>
          <w:rFonts w:ascii="Lato" w:hAnsi="Lato"/>
          <w:b/>
          <w:color w:val="303030"/>
          <w:sz w:val="22"/>
        </w:rPr>
        <w:t>s </w:t>
      </w:r>
      <w:r>
        <w:rPr>
          <w:rFonts w:ascii="Lato" w:hAnsi="Lato"/>
          <w:b/>
          <w:color w:val="303030"/>
          <w:spacing w:val="-2"/>
          <w:sz w:val="22"/>
        </w:rPr>
        <w:t>a</w:t>
      </w:r>
      <w:r>
        <w:rPr>
          <w:rFonts w:ascii="Lato" w:hAnsi="Lato"/>
          <w:b/>
          <w:color w:val="303030"/>
          <w:sz w:val="22"/>
        </w:rPr>
        <w:t>t </w:t>
      </w:r>
      <w:r>
        <w:rPr>
          <w:rFonts w:ascii="Lato" w:hAnsi="Lato"/>
          <w:b/>
          <w:color w:val="303030"/>
          <w:spacing w:val="-12"/>
          <w:sz w:val="22"/>
        </w:rPr>
        <w:t>h</w:t>
      </w:r>
      <w:r>
        <w:rPr>
          <w:rFonts w:ascii="Lato" w:hAnsi="Lato"/>
          <w:b/>
          <w:color w:val="303030"/>
          <w:spacing w:val="-4"/>
          <w:sz w:val="22"/>
        </w:rPr>
        <w:t>e</w:t>
      </w:r>
      <w:r>
        <w:rPr>
          <w:rFonts w:ascii="Lato" w:hAnsi="Lato"/>
          <w:b/>
          <w:color w:val="303030"/>
          <w:sz w:val="22"/>
        </w:rPr>
        <w:t>r </w:t>
      </w:r>
      <w:r>
        <w:rPr>
          <w:rFonts w:ascii="Lato" w:hAnsi="Lato"/>
          <w:b/>
          <w:color w:val="303030"/>
          <w:spacing w:val="-11"/>
          <w:sz w:val="22"/>
        </w:rPr>
        <w:t>c</w:t>
      </w:r>
      <w:r>
        <w:rPr>
          <w:rFonts w:ascii="Lato" w:hAnsi="Lato"/>
          <w:b/>
          <w:color w:val="303030"/>
          <w:spacing w:val="-6"/>
          <w:sz w:val="22"/>
        </w:rPr>
        <w:t>li</w:t>
      </w:r>
      <w:r>
        <w:rPr>
          <w:rFonts w:ascii="Lato" w:hAnsi="Lato"/>
          <w:b/>
          <w:color w:val="303030"/>
          <w:spacing w:val="-12"/>
          <w:sz w:val="22"/>
        </w:rPr>
        <w:t>n</w:t>
      </w:r>
      <w:r>
        <w:rPr>
          <w:rFonts w:ascii="Lato" w:hAnsi="Lato"/>
          <w:b/>
          <w:color w:val="303030"/>
          <w:spacing w:val="-6"/>
          <w:sz w:val="22"/>
        </w:rPr>
        <w:t>i</w:t>
      </w:r>
      <w:r>
        <w:rPr>
          <w:rFonts w:ascii="Lato" w:hAnsi="Lato"/>
          <w:b/>
          <w:color w:val="303030"/>
          <w:sz w:val="22"/>
        </w:rPr>
        <w:t>c </w:t>
      </w:r>
      <w:r>
        <w:rPr>
          <w:rFonts w:ascii="Lato" w:hAnsi="Lato"/>
          <w:b/>
          <w:color w:val="303030"/>
          <w:spacing w:val="-2"/>
          <w:sz w:val="22"/>
        </w:rPr>
        <w:t>a</w:t>
      </w:r>
      <w:r>
        <w:rPr>
          <w:rFonts w:ascii="Lato" w:hAnsi="Lato"/>
          <w:b/>
          <w:color w:val="303030"/>
          <w:sz w:val="22"/>
        </w:rPr>
        <w:t>s </w:t>
      </w:r>
      <w:r>
        <w:rPr>
          <w:rFonts w:ascii="Lato" w:hAnsi="Lato"/>
          <w:b/>
          <w:color w:val="303030"/>
          <w:spacing w:val="-7"/>
          <w:sz w:val="22"/>
        </w:rPr>
        <w:t>physiotherapists </w:t>
      </w:r>
      <w:r>
        <w:rPr>
          <w:rFonts w:ascii="Lato" w:hAnsi="Lato"/>
          <w:b/>
          <w:color w:val="303030"/>
          <w:spacing w:val="-4"/>
          <w:sz w:val="22"/>
        </w:rPr>
        <w:t>when </w:t>
      </w:r>
      <w:r>
        <w:rPr>
          <w:rFonts w:ascii="Lato" w:hAnsi="Lato"/>
          <w:b/>
          <w:color w:val="303030"/>
          <w:spacing w:val="-7"/>
          <w:sz w:val="22"/>
        </w:rPr>
        <w:t>these </w:t>
      </w:r>
      <w:r>
        <w:rPr>
          <w:rFonts w:ascii="Lato" w:hAnsi="Lato"/>
          <w:b/>
          <w:color w:val="303030"/>
          <w:spacing w:val="-8"/>
          <w:sz w:val="22"/>
        </w:rPr>
        <w:t>individuals </w:t>
      </w:r>
      <w:r>
        <w:rPr>
          <w:rFonts w:ascii="Lato" w:hAnsi="Lato"/>
          <w:b/>
          <w:color w:val="303030"/>
          <w:sz w:val="22"/>
        </w:rPr>
        <w:t>were </w:t>
      </w:r>
      <w:r>
        <w:rPr>
          <w:rFonts w:ascii="Lato" w:hAnsi="Lato"/>
          <w:b/>
          <w:color w:val="303030"/>
          <w:spacing w:val="-8"/>
          <w:sz w:val="22"/>
        </w:rPr>
        <w:t>not </w:t>
      </w:r>
      <w:r>
        <w:rPr>
          <w:rFonts w:ascii="Lato" w:hAnsi="Lato"/>
          <w:b/>
          <w:color w:val="303030"/>
          <w:spacing w:val="-3"/>
          <w:w w:val="105"/>
          <w:sz w:val="22"/>
        </w:rPr>
        <w:t>registered </w:t>
      </w:r>
      <w:r>
        <w:rPr>
          <w:rFonts w:ascii="Lato" w:hAnsi="Lato"/>
          <w:b/>
          <w:color w:val="303030"/>
          <w:spacing w:val="-7"/>
          <w:w w:val="105"/>
          <w:sz w:val="22"/>
        </w:rPr>
        <w:t>physiotherapists</w:t>
      </w:r>
    </w:p>
    <w:p>
      <w:pPr>
        <w:pStyle w:val="BodyText"/>
        <w:spacing w:before="10"/>
        <w:rPr>
          <w:rFonts w:ascii="Lato"/>
          <w:b/>
          <w:sz w:val="21"/>
        </w:rPr>
      </w:pPr>
    </w:p>
    <w:p>
      <w:pPr>
        <w:spacing w:before="0"/>
        <w:ind w:left="991" w:right="0" w:firstLine="0"/>
        <w:jc w:val="left"/>
        <w:rPr>
          <w:rFonts w:ascii="Lato"/>
          <w:b/>
          <w:sz w:val="22"/>
        </w:rPr>
      </w:pPr>
      <w:r>
        <w:rPr>
          <w:rFonts w:ascii="Lato"/>
          <w:b/>
          <w:color w:val="303030"/>
          <w:sz w:val="22"/>
        </w:rPr>
        <w:t>The hearing was held on June 5, 2017.</w:t>
      </w:r>
    </w:p>
    <w:p>
      <w:pPr>
        <w:pStyle w:val="BodyText"/>
        <w:spacing w:before="4"/>
        <w:rPr>
          <w:rFonts w:ascii="Lato"/>
          <w:b/>
          <w:sz w:val="26"/>
        </w:rPr>
      </w:pPr>
    </w:p>
    <w:p>
      <w:pPr>
        <w:spacing w:line="290" w:lineRule="auto" w:before="0"/>
        <w:ind w:left="991" w:right="-11" w:firstLine="0"/>
        <w:jc w:val="left"/>
        <w:rPr>
          <w:rFonts w:ascii="Lato"/>
          <w:b/>
          <w:sz w:val="22"/>
        </w:rPr>
      </w:pPr>
      <w:r>
        <w:rPr>
          <w:rFonts w:ascii="Lato"/>
          <w:b/>
          <w:color w:val="303030"/>
          <w:spacing w:val="-7"/>
          <w:sz w:val="22"/>
        </w:rPr>
        <w:t>Having </w:t>
      </w:r>
      <w:r>
        <w:rPr>
          <w:rFonts w:ascii="Lato"/>
          <w:b/>
          <w:color w:val="303030"/>
          <w:spacing w:val="-3"/>
          <w:sz w:val="22"/>
        </w:rPr>
        <w:t>reviewed </w:t>
      </w:r>
      <w:r>
        <w:rPr>
          <w:rFonts w:ascii="Lato"/>
          <w:b/>
          <w:color w:val="303030"/>
          <w:spacing w:val="-8"/>
          <w:sz w:val="22"/>
        </w:rPr>
        <w:t>the </w:t>
      </w:r>
      <w:r>
        <w:rPr>
          <w:rFonts w:ascii="Lato"/>
          <w:b/>
          <w:color w:val="303030"/>
          <w:spacing w:val="-9"/>
          <w:sz w:val="22"/>
        </w:rPr>
        <w:t>Notice </w:t>
      </w:r>
      <w:r>
        <w:rPr>
          <w:rFonts w:ascii="Lato"/>
          <w:b/>
          <w:color w:val="303030"/>
          <w:spacing w:val="-6"/>
          <w:sz w:val="22"/>
        </w:rPr>
        <w:t>of </w:t>
      </w:r>
      <w:r>
        <w:rPr>
          <w:rFonts w:ascii="Lato"/>
          <w:b/>
          <w:color w:val="303030"/>
          <w:spacing w:val="-5"/>
          <w:sz w:val="22"/>
        </w:rPr>
        <w:t>Hearing </w:t>
      </w:r>
      <w:r>
        <w:rPr>
          <w:rFonts w:ascii="Lato"/>
          <w:b/>
          <w:color w:val="303030"/>
          <w:spacing w:val="-6"/>
          <w:sz w:val="22"/>
        </w:rPr>
        <w:t>dated </w:t>
      </w:r>
      <w:r>
        <w:rPr>
          <w:rFonts w:ascii="Lato"/>
          <w:b/>
          <w:color w:val="303030"/>
          <w:spacing w:val="-8"/>
          <w:sz w:val="22"/>
        </w:rPr>
        <w:t>October </w:t>
      </w:r>
      <w:r>
        <w:rPr>
          <w:rFonts w:ascii="Lato"/>
          <w:b/>
          <w:color w:val="303030"/>
          <w:spacing w:val="-10"/>
          <w:sz w:val="22"/>
        </w:rPr>
        <w:t>19, </w:t>
      </w:r>
      <w:r>
        <w:rPr>
          <w:rFonts w:ascii="Lato"/>
          <w:b/>
          <w:color w:val="303030"/>
          <w:spacing w:val="-12"/>
          <w:sz w:val="22"/>
        </w:rPr>
        <w:t>2017, </w:t>
      </w:r>
      <w:r>
        <w:rPr>
          <w:rFonts w:ascii="Lato"/>
          <w:b/>
          <w:color w:val="303030"/>
          <w:spacing w:val="-8"/>
          <w:sz w:val="22"/>
        </w:rPr>
        <w:t>the </w:t>
      </w:r>
      <w:r>
        <w:rPr>
          <w:rFonts w:ascii="Lato"/>
          <w:b/>
          <w:color w:val="303030"/>
          <w:spacing w:val="-7"/>
          <w:sz w:val="22"/>
        </w:rPr>
        <w:t>Acknowledgement </w:t>
      </w:r>
      <w:r>
        <w:rPr>
          <w:rFonts w:ascii="Lato"/>
          <w:b/>
          <w:color w:val="303030"/>
          <w:spacing w:val="-5"/>
          <w:sz w:val="22"/>
        </w:rPr>
        <w:t>and </w:t>
      </w:r>
      <w:r>
        <w:rPr>
          <w:rFonts w:ascii="Lato"/>
          <w:b/>
          <w:color w:val="303030"/>
          <w:spacing w:val="-7"/>
          <w:sz w:val="22"/>
        </w:rPr>
        <w:t>Undertaking </w:t>
      </w:r>
      <w:r>
        <w:rPr>
          <w:rFonts w:ascii="Lato"/>
          <w:b/>
          <w:color w:val="303030"/>
          <w:spacing w:val="-6"/>
          <w:sz w:val="22"/>
        </w:rPr>
        <w:t>to </w:t>
      </w:r>
      <w:r>
        <w:rPr>
          <w:rFonts w:ascii="Lato"/>
          <w:b/>
          <w:color w:val="303030"/>
          <w:spacing w:val="-8"/>
          <w:sz w:val="22"/>
        </w:rPr>
        <w:t>the </w:t>
      </w:r>
      <w:r>
        <w:rPr>
          <w:rFonts w:ascii="Lato"/>
          <w:b/>
          <w:color w:val="303030"/>
          <w:spacing w:val="-6"/>
          <w:sz w:val="22"/>
        </w:rPr>
        <w:t>College </w:t>
      </w:r>
      <w:r>
        <w:rPr>
          <w:rFonts w:ascii="Lato"/>
          <w:b/>
          <w:color w:val="303030"/>
          <w:spacing w:val="-5"/>
          <w:sz w:val="22"/>
        </w:rPr>
        <w:t>signed </w:t>
      </w:r>
      <w:r>
        <w:rPr>
          <w:rFonts w:ascii="Lato"/>
          <w:b/>
          <w:color w:val="303030"/>
          <w:spacing w:val="-6"/>
          <w:sz w:val="22"/>
        </w:rPr>
        <w:t>by </w:t>
      </w:r>
      <w:r>
        <w:rPr>
          <w:rFonts w:ascii="Lato"/>
          <w:b/>
          <w:color w:val="303030"/>
          <w:spacing w:val="-5"/>
          <w:sz w:val="22"/>
        </w:rPr>
        <w:t>Ms. </w:t>
      </w:r>
      <w:r>
        <w:rPr>
          <w:rFonts w:ascii="Lato"/>
          <w:b/>
          <w:color w:val="303030"/>
          <w:sz w:val="22"/>
        </w:rPr>
        <w:t>Laberge </w:t>
      </w:r>
      <w:r>
        <w:rPr>
          <w:rFonts w:ascii="Lato"/>
          <w:b/>
          <w:color w:val="303030"/>
          <w:spacing w:val="-6"/>
          <w:sz w:val="22"/>
        </w:rPr>
        <w:t>on </w:t>
      </w:r>
      <w:r>
        <w:rPr>
          <w:rFonts w:ascii="Lato"/>
          <w:b/>
          <w:color w:val="303030"/>
          <w:spacing w:val="-5"/>
          <w:sz w:val="22"/>
        </w:rPr>
        <w:t>May </w:t>
      </w:r>
      <w:r>
        <w:rPr>
          <w:rFonts w:ascii="Lato"/>
          <w:b/>
          <w:color w:val="303030"/>
          <w:spacing w:val="-10"/>
          <w:sz w:val="22"/>
        </w:rPr>
        <w:t>30, </w:t>
      </w:r>
      <w:r>
        <w:rPr>
          <w:rFonts w:ascii="Lato"/>
          <w:b/>
          <w:color w:val="303030"/>
          <w:spacing w:val="-11"/>
          <w:sz w:val="22"/>
        </w:rPr>
        <w:t>2017 </w:t>
      </w:r>
      <w:r>
        <w:rPr>
          <w:rFonts w:ascii="Lato"/>
          <w:b/>
          <w:color w:val="303030"/>
          <w:spacing w:val="-5"/>
          <w:sz w:val="22"/>
        </w:rPr>
        <w:t>and </w:t>
      </w:r>
      <w:r>
        <w:rPr>
          <w:rFonts w:ascii="Lato"/>
          <w:b/>
          <w:color w:val="303030"/>
          <w:spacing w:val="-6"/>
          <w:sz w:val="22"/>
        </w:rPr>
        <w:t>on </w:t>
      </w:r>
      <w:r>
        <w:rPr>
          <w:rFonts w:ascii="Lato"/>
          <w:b/>
          <w:color w:val="303030"/>
          <w:spacing w:val="-8"/>
          <w:sz w:val="22"/>
        </w:rPr>
        <w:t>consent </w:t>
      </w:r>
      <w:r>
        <w:rPr>
          <w:rFonts w:ascii="Lato"/>
          <w:b/>
          <w:color w:val="303030"/>
          <w:spacing w:val="-6"/>
          <w:sz w:val="22"/>
        </w:rPr>
        <w:t>of </w:t>
      </w:r>
      <w:r>
        <w:rPr>
          <w:rFonts w:ascii="Lato"/>
          <w:b/>
          <w:color w:val="303030"/>
          <w:spacing w:val="-8"/>
          <w:sz w:val="22"/>
        </w:rPr>
        <w:t>the </w:t>
      </w:r>
      <w:r>
        <w:rPr>
          <w:rFonts w:ascii="Lato"/>
          <w:b/>
          <w:color w:val="303030"/>
          <w:spacing w:val="-5"/>
          <w:sz w:val="22"/>
        </w:rPr>
        <w:t>parties, </w:t>
      </w:r>
      <w:r>
        <w:rPr>
          <w:rFonts w:ascii="Lato"/>
          <w:b/>
          <w:color w:val="303030"/>
          <w:spacing w:val="-8"/>
          <w:sz w:val="22"/>
        </w:rPr>
        <w:t>the </w:t>
      </w:r>
      <w:r>
        <w:rPr>
          <w:rFonts w:ascii="Lato"/>
          <w:b/>
          <w:color w:val="303030"/>
          <w:spacing w:val="-5"/>
          <w:sz w:val="22"/>
        </w:rPr>
        <w:t>Panel </w:t>
      </w:r>
      <w:r>
        <w:rPr>
          <w:rFonts w:ascii="Lato"/>
          <w:b/>
          <w:color w:val="303030"/>
          <w:spacing w:val="-4"/>
          <w:sz w:val="22"/>
        </w:rPr>
        <w:t>orders </w:t>
      </w:r>
      <w:r>
        <w:rPr>
          <w:rFonts w:ascii="Lato"/>
          <w:b/>
          <w:color w:val="303030"/>
          <w:spacing w:val="-7"/>
          <w:sz w:val="22"/>
        </w:rPr>
        <w:t>that </w:t>
      </w:r>
      <w:r>
        <w:rPr>
          <w:rFonts w:ascii="Lato"/>
          <w:b/>
          <w:color w:val="303030"/>
          <w:spacing w:val="-8"/>
          <w:sz w:val="22"/>
        </w:rPr>
        <w:t>the </w:t>
      </w:r>
      <w:r>
        <w:rPr>
          <w:rFonts w:ascii="Lato"/>
          <w:b/>
          <w:color w:val="303030"/>
          <w:spacing w:val="-5"/>
          <w:sz w:val="22"/>
        </w:rPr>
        <w:t>hearing </w:t>
      </w:r>
      <w:r>
        <w:rPr>
          <w:rFonts w:ascii="Lato"/>
          <w:b/>
          <w:color w:val="303030"/>
          <w:spacing w:val="-3"/>
          <w:sz w:val="22"/>
        </w:rPr>
        <w:t>in </w:t>
      </w:r>
      <w:r>
        <w:rPr>
          <w:rFonts w:ascii="Lato"/>
          <w:b/>
          <w:color w:val="303030"/>
          <w:spacing w:val="-8"/>
          <w:sz w:val="22"/>
        </w:rPr>
        <w:t>this </w:t>
      </w:r>
      <w:r>
        <w:rPr>
          <w:rFonts w:ascii="Lato"/>
          <w:b/>
          <w:color w:val="303030"/>
          <w:spacing w:val="-7"/>
          <w:sz w:val="22"/>
        </w:rPr>
        <w:t>matter </w:t>
      </w:r>
      <w:r>
        <w:rPr>
          <w:rFonts w:ascii="Lato"/>
          <w:b/>
          <w:color w:val="303030"/>
          <w:spacing w:val="-5"/>
          <w:sz w:val="22"/>
        </w:rPr>
        <w:t>shall </w:t>
      </w:r>
      <w:r>
        <w:rPr>
          <w:rFonts w:ascii="Lato"/>
          <w:b/>
          <w:color w:val="303030"/>
          <w:spacing w:val="-6"/>
          <w:sz w:val="22"/>
        </w:rPr>
        <w:t>be </w:t>
      </w:r>
      <w:r>
        <w:rPr>
          <w:rFonts w:ascii="Lato"/>
          <w:b/>
          <w:color w:val="303030"/>
          <w:spacing w:val="-7"/>
          <w:sz w:val="22"/>
        </w:rPr>
        <w:t>adjourned </w:t>
      </w:r>
      <w:r>
        <w:rPr>
          <w:rFonts w:ascii="Lato"/>
          <w:b/>
          <w:color w:val="303030"/>
          <w:spacing w:val="-6"/>
          <w:sz w:val="22"/>
        </w:rPr>
        <w:t>sine die.</w:t>
      </w:r>
    </w:p>
    <w:p>
      <w:pPr>
        <w:spacing w:before="101"/>
        <w:ind w:left="503" w:right="0" w:firstLine="0"/>
        <w:jc w:val="left"/>
        <w:rPr>
          <w:rFonts w:ascii="Lato"/>
          <w:b/>
          <w:sz w:val="22"/>
        </w:rPr>
      </w:pPr>
      <w:r>
        <w:rPr/>
        <w:br w:type="column"/>
      </w:r>
      <w:r>
        <w:rPr>
          <w:rFonts w:ascii="Lato"/>
          <w:b/>
          <w:color w:val="303030"/>
          <w:sz w:val="22"/>
        </w:rPr>
        <w:t>ACKNOWLEDGEMENT AND UNDERTAKING signed</w:t>
      </w:r>
    </w:p>
    <w:p>
      <w:pPr>
        <w:spacing w:before="56"/>
        <w:ind w:left="503" w:right="0" w:firstLine="0"/>
        <w:jc w:val="left"/>
        <w:rPr>
          <w:rFonts w:ascii="Lato"/>
          <w:b/>
          <w:sz w:val="22"/>
        </w:rPr>
      </w:pPr>
      <w:r>
        <w:rPr>
          <w:rFonts w:ascii="Lato"/>
          <w:b/>
          <w:color w:val="303030"/>
          <w:sz w:val="22"/>
        </w:rPr>
        <w:t>on May 30, 2017</w:t>
      </w:r>
    </w:p>
    <w:p>
      <w:pPr>
        <w:pStyle w:val="BodyText"/>
        <w:spacing w:before="11"/>
        <w:rPr>
          <w:rFonts w:ascii="Lato"/>
          <w:b/>
          <w:sz w:val="32"/>
        </w:rPr>
      </w:pPr>
    </w:p>
    <w:p>
      <w:pPr>
        <w:spacing w:line="290" w:lineRule="auto" w:before="1"/>
        <w:ind w:left="503" w:right="0" w:firstLine="0"/>
        <w:jc w:val="left"/>
        <w:rPr>
          <w:rFonts w:ascii="Lato"/>
          <w:b/>
          <w:sz w:val="22"/>
        </w:rPr>
      </w:pPr>
      <w:r>
        <w:rPr>
          <w:rFonts w:ascii="Lato"/>
          <w:b/>
          <w:color w:val="303030"/>
          <w:spacing w:val="-8"/>
          <w:sz w:val="22"/>
        </w:rPr>
        <w:t>I, </w:t>
      </w:r>
      <w:r>
        <w:rPr>
          <w:rFonts w:ascii="Lato"/>
          <w:b/>
          <w:color w:val="303030"/>
          <w:spacing w:val="-9"/>
          <w:sz w:val="22"/>
        </w:rPr>
        <w:t>FRANCE </w:t>
      </w:r>
      <w:r>
        <w:rPr>
          <w:rFonts w:ascii="Lato"/>
          <w:b/>
          <w:color w:val="303030"/>
          <w:spacing w:val="-7"/>
          <w:sz w:val="22"/>
        </w:rPr>
        <w:t>LABERGE, </w:t>
      </w:r>
      <w:r>
        <w:rPr>
          <w:rFonts w:ascii="Lato"/>
          <w:b/>
          <w:color w:val="303030"/>
          <w:spacing w:val="-10"/>
          <w:sz w:val="22"/>
        </w:rPr>
        <w:t>HEREBY </w:t>
      </w:r>
      <w:r>
        <w:rPr>
          <w:rFonts w:ascii="Lato"/>
          <w:b/>
          <w:color w:val="303030"/>
          <w:spacing w:val="-6"/>
          <w:sz w:val="22"/>
        </w:rPr>
        <w:t>ACKNOWLEDGE AND </w:t>
      </w:r>
      <w:r>
        <w:rPr>
          <w:rFonts w:ascii="Lato"/>
          <w:b/>
          <w:color w:val="303030"/>
          <w:spacing w:val="-7"/>
          <w:sz w:val="22"/>
        </w:rPr>
        <w:t>UNDERTAKE </w:t>
      </w:r>
      <w:r>
        <w:rPr>
          <w:rFonts w:ascii="Lato"/>
          <w:b/>
          <w:color w:val="303030"/>
          <w:sz w:val="22"/>
        </w:rPr>
        <w:t>AS FOLLOWS:</w:t>
      </w:r>
    </w:p>
    <w:p>
      <w:pPr>
        <w:pStyle w:val="BodyText"/>
        <w:spacing w:before="8"/>
        <w:rPr>
          <w:rFonts w:ascii="Lato"/>
          <w:b/>
          <w:sz w:val="21"/>
        </w:rPr>
      </w:pPr>
    </w:p>
    <w:p>
      <w:pPr>
        <w:pStyle w:val="ListParagraph"/>
        <w:numPr>
          <w:ilvl w:val="0"/>
          <w:numId w:val="6"/>
        </w:numPr>
        <w:tabs>
          <w:tab w:pos="686" w:val="left" w:leader="none"/>
        </w:tabs>
        <w:spacing w:line="290" w:lineRule="auto" w:before="1" w:after="0"/>
        <w:ind w:left="503" w:right="1894" w:firstLine="0"/>
        <w:jc w:val="left"/>
        <w:rPr>
          <w:b/>
          <w:color w:val="303030"/>
          <w:sz w:val="22"/>
        </w:rPr>
      </w:pPr>
      <w:r>
        <w:rPr>
          <w:b/>
          <w:color w:val="303030"/>
          <w:spacing w:val="5"/>
          <w:sz w:val="22"/>
        </w:rPr>
        <w:t>Iam</w:t>
      </w:r>
      <w:r>
        <w:rPr>
          <w:b/>
          <w:color w:val="303030"/>
          <w:spacing w:val="-20"/>
          <w:sz w:val="22"/>
        </w:rPr>
        <w:t> </w:t>
      </w:r>
      <w:r>
        <w:rPr>
          <w:b/>
          <w:color w:val="303030"/>
          <w:spacing w:val="-6"/>
          <w:sz w:val="22"/>
        </w:rPr>
        <w:t>currently</w:t>
      </w:r>
      <w:r>
        <w:rPr>
          <w:b/>
          <w:color w:val="303030"/>
          <w:spacing w:val="-10"/>
          <w:sz w:val="22"/>
        </w:rPr>
        <w:t> </w:t>
      </w:r>
      <w:r>
        <w:rPr>
          <w:b/>
          <w:color w:val="303030"/>
          <w:sz w:val="22"/>
        </w:rPr>
        <w:t>a</w:t>
      </w:r>
      <w:r>
        <w:rPr>
          <w:b/>
          <w:color w:val="303030"/>
          <w:spacing w:val="-9"/>
          <w:sz w:val="22"/>
        </w:rPr>
        <w:t> </w:t>
      </w:r>
      <w:r>
        <w:rPr>
          <w:b/>
          <w:color w:val="303030"/>
          <w:spacing w:val="-8"/>
          <w:sz w:val="22"/>
        </w:rPr>
        <w:t>member</w:t>
      </w:r>
      <w:r>
        <w:rPr>
          <w:b/>
          <w:color w:val="303030"/>
          <w:spacing w:val="-3"/>
          <w:sz w:val="22"/>
        </w:rPr>
        <w:t> </w:t>
      </w:r>
      <w:r>
        <w:rPr>
          <w:b/>
          <w:color w:val="303030"/>
          <w:spacing w:val="-6"/>
          <w:sz w:val="22"/>
        </w:rPr>
        <w:t>of</w:t>
      </w:r>
      <w:r>
        <w:rPr>
          <w:b/>
          <w:color w:val="303030"/>
          <w:spacing w:val="-11"/>
          <w:sz w:val="22"/>
        </w:rPr>
        <w:t> </w:t>
      </w:r>
      <w:r>
        <w:rPr>
          <w:b/>
          <w:color w:val="303030"/>
          <w:spacing w:val="-8"/>
          <w:sz w:val="22"/>
        </w:rPr>
        <w:t>the</w:t>
      </w:r>
      <w:r>
        <w:rPr>
          <w:b/>
          <w:color w:val="303030"/>
          <w:spacing w:val="-12"/>
          <w:sz w:val="22"/>
        </w:rPr>
        <w:t> </w:t>
      </w:r>
      <w:r>
        <w:rPr>
          <w:b/>
          <w:color w:val="303030"/>
          <w:spacing w:val="-6"/>
          <w:sz w:val="22"/>
        </w:rPr>
        <w:t>College</w:t>
      </w:r>
      <w:r>
        <w:rPr>
          <w:b/>
          <w:color w:val="303030"/>
          <w:spacing w:val="-11"/>
          <w:sz w:val="22"/>
        </w:rPr>
        <w:t> </w:t>
      </w:r>
      <w:r>
        <w:rPr>
          <w:b/>
          <w:color w:val="303030"/>
          <w:spacing w:val="-6"/>
          <w:sz w:val="22"/>
        </w:rPr>
        <w:t>of </w:t>
      </w:r>
      <w:r>
        <w:rPr>
          <w:b/>
          <w:color w:val="303030"/>
          <w:spacing w:val="-7"/>
          <w:sz w:val="22"/>
        </w:rPr>
        <w:t>Physiotherapists </w:t>
      </w:r>
      <w:r>
        <w:rPr>
          <w:b/>
          <w:color w:val="303030"/>
          <w:spacing w:val="-6"/>
          <w:sz w:val="22"/>
        </w:rPr>
        <w:t>of </w:t>
      </w:r>
      <w:r>
        <w:rPr>
          <w:b/>
          <w:color w:val="303030"/>
          <w:spacing w:val="-5"/>
          <w:sz w:val="22"/>
        </w:rPr>
        <w:t>Ontario </w:t>
      </w:r>
      <w:r>
        <w:rPr>
          <w:b/>
          <w:color w:val="303030"/>
          <w:spacing w:val="-9"/>
          <w:sz w:val="22"/>
        </w:rPr>
        <w:t>(the</w:t>
      </w:r>
      <w:r>
        <w:rPr>
          <w:b/>
          <w:color w:val="303030"/>
          <w:spacing w:val="-21"/>
          <w:sz w:val="22"/>
        </w:rPr>
        <w:t> </w:t>
      </w:r>
      <w:r>
        <w:rPr>
          <w:b/>
          <w:color w:val="303030"/>
          <w:spacing w:val="-8"/>
          <w:sz w:val="22"/>
        </w:rPr>
        <w:t>“College”).</w:t>
      </w:r>
    </w:p>
    <w:p>
      <w:pPr>
        <w:pStyle w:val="BodyText"/>
        <w:spacing w:before="9"/>
        <w:rPr>
          <w:rFonts w:ascii="Lato"/>
          <w:b/>
          <w:sz w:val="21"/>
        </w:rPr>
      </w:pPr>
    </w:p>
    <w:p>
      <w:pPr>
        <w:pStyle w:val="ListParagraph"/>
        <w:numPr>
          <w:ilvl w:val="0"/>
          <w:numId w:val="6"/>
        </w:numPr>
        <w:tabs>
          <w:tab w:pos="686" w:val="left" w:leader="none"/>
        </w:tabs>
        <w:spacing w:line="290" w:lineRule="auto" w:before="0" w:after="0"/>
        <w:ind w:left="503" w:right="1220" w:firstLine="0"/>
        <w:jc w:val="left"/>
        <w:rPr>
          <w:b/>
          <w:color w:val="303030"/>
          <w:sz w:val="22"/>
        </w:rPr>
      </w:pPr>
      <w:r>
        <w:rPr>
          <w:b/>
          <w:color w:val="303030"/>
          <w:spacing w:val="-5"/>
          <w:sz w:val="22"/>
        </w:rPr>
        <w:t>Iacknowledge</w:t>
      </w:r>
      <w:r>
        <w:rPr>
          <w:b/>
          <w:color w:val="303030"/>
          <w:spacing w:val="-10"/>
          <w:sz w:val="22"/>
        </w:rPr>
        <w:t> </w:t>
      </w:r>
      <w:r>
        <w:rPr>
          <w:b/>
          <w:color w:val="303030"/>
          <w:spacing w:val="-7"/>
          <w:sz w:val="22"/>
        </w:rPr>
        <w:t>that</w:t>
      </w:r>
      <w:r>
        <w:rPr>
          <w:b/>
          <w:color w:val="303030"/>
          <w:spacing w:val="-18"/>
          <w:sz w:val="22"/>
        </w:rPr>
        <w:t> </w:t>
      </w:r>
      <w:r>
        <w:rPr>
          <w:b/>
          <w:color w:val="303030"/>
          <w:sz w:val="22"/>
        </w:rPr>
        <w:t>as</w:t>
      </w:r>
      <w:r>
        <w:rPr>
          <w:b/>
          <w:color w:val="303030"/>
          <w:spacing w:val="-7"/>
          <w:sz w:val="22"/>
        </w:rPr>
        <w:t> </w:t>
      </w:r>
      <w:r>
        <w:rPr>
          <w:b/>
          <w:color w:val="303030"/>
          <w:sz w:val="22"/>
        </w:rPr>
        <w:t>a</w:t>
      </w:r>
      <w:r>
        <w:rPr>
          <w:b/>
          <w:color w:val="303030"/>
          <w:spacing w:val="-7"/>
          <w:sz w:val="22"/>
        </w:rPr>
        <w:t> </w:t>
      </w:r>
      <w:r>
        <w:rPr>
          <w:b/>
          <w:color w:val="303030"/>
          <w:spacing w:val="-4"/>
          <w:sz w:val="22"/>
        </w:rPr>
        <w:t>result</w:t>
      </w:r>
      <w:r>
        <w:rPr>
          <w:b/>
          <w:color w:val="303030"/>
          <w:spacing w:val="-17"/>
          <w:sz w:val="22"/>
        </w:rPr>
        <w:t> </w:t>
      </w:r>
      <w:r>
        <w:rPr>
          <w:b/>
          <w:color w:val="303030"/>
          <w:spacing w:val="-6"/>
          <w:sz w:val="22"/>
        </w:rPr>
        <w:t>of</w:t>
      </w:r>
      <w:r>
        <w:rPr>
          <w:b/>
          <w:color w:val="303030"/>
          <w:spacing w:val="-9"/>
          <w:sz w:val="22"/>
        </w:rPr>
        <w:t> </w:t>
      </w:r>
      <w:r>
        <w:rPr>
          <w:b/>
          <w:color w:val="303030"/>
          <w:sz w:val="22"/>
        </w:rPr>
        <w:t>an</w:t>
      </w:r>
      <w:r>
        <w:rPr>
          <w:b/>
          <w:color w:val="303030"/>
          <w:spacing w:val="-17"/>
          <w:sz w:val="22"/>
        </w:rPr>
        <w:t> </w:t>
      </w:r>
      <w:r>
        <w:rPr>
          <w:b/>
          <w:color w:val="303030"/>
          <w:spacing w:val="-7"/>
          <w:sz w:val="22"/>
        </w:rPr>
        <w:t>investigation </w:t>
      </w:r>
      <w:r>
        <w:rPr>
          <w:b/>
          <w:color w:val="303030"/>
          <w:spacing w:val="-5"/>
          <w:sz w:val="22"/>
        </w:rPr>
        <w:t>there</w:t>
      </w:r>
      <w:r>
        <w:rPr>
          <w:b/>
          <w:color w:val="303030"/>
          <w:spacing w:val="-13"/>
          <w:sz w:val="22"/>
        </w:rPr>
        <w:t> </w:t>
      </w:r>
      <w:r>
        <w:rPr>
          <w:b/>
          <w:color w:val="303030"/>
          <w:sz w:val="22"/>
        </w:rPr>
        <w:t>were</w:t>
      </w:r>
      <w:r>
        <w:rPr>
          <w:b/>
          <w:color w:val="303030"/>
          <w:spacing w:val="-13"/>
          <w:sz w:val="22"/>
        </w:rPr>
        <w:t> </w:t>
      </w:r>
      <w:r>
        <w:rPr>
          <w:b/>
          <w:color w:val="303030"/>
          <w:spacing w:val="-6"/>
          <w:sz w:val="22"/>
        </w:rPr>
        <w:t>allegations</w:t>
      </w:r>
      <w:r>
        <w:rPr>
          <w:b/>
          <w:color w:val="303030"/>
          <w:spacing w:val="-11"/>
          <w:sz w:val="22"/>
        </w:rPr>
        <w:t> </w:t>
      </w:r>
      <w:r>
        <w:rPr>
          <w:b/>
          <w:color w:val="303030"/>
          <w:spacing w:val="-7"/>
          <w:sz w:val="22"/>
        </w:rPr>
        <w:t>made</w:t>
      </w:r>
      <w:r>
        <w:rPr>
          <w:b/>
          <w:color w:val="303030"/>
          <w:spacing w:val="-13"/>
          <w:sz w:val="22"/>
        </w:rPr>
        <w:t> </w:t>
      </w:r>
      <w:r>
        <w:rPr>
          <w:b/>
          <w:color w:val="303030"/>
          <w:spacing w:val="-7"/>
          <w:sz w:val="22"/>
        </w:rPr>
        <w:t>that</w:t>
      </w:r>
      <w:r>
        <w:rPr>
          <w:b/>
          <w:color w:val="303030"/>
          <w:spacing w:val="-20"/>
          <w:sz w:val="22"/>
        </w:rPr>
        <w:t> </w:t>
      </w:r>
      <w:r>
        <w:rPr>
          <w:b/>
          <w:color w:val="303030"/>
          <w:spacing w:val="-8"/>
          <w:sz w:val="22"/>
        </w:rPr>
        <w:t>I:</w:t>
      </w:r>
    </w:p>
    <w:p>
      <w:pPr>
        <w:pStyle w:val="BodyText"/>
        <w:spacing w:before="9"/>
        <w:rPr>
          <w:rFonts w:ascii="Lato"/>
          <w:b/>
          <w:sz w:val="21"/>
        </w:rPr>
      </w:pPr>
    </w:p>
    <w:p>
      <w:pPr>
        <w:spacing w:line="290" w:lineRule="auto" w:before="0"/>
        <w:ind w:left="503" w:right="818" w:firstLine="0"/>
        <w:jc w:val="left"/>
        <w:rPr>
          <w:rFonts w:ascii="Lato"/>
          <w:b/>
          <w:sz w:val="22"/>
        </w:rPr>
      </w:pPr>
      <w:r>
        <w:rPr>
          <w:rFonts w:ascii="Lato"/>
          <w:b/>
          <w:color w:val="303030"/>
          <w:sz w:val="22"/>
        </w:rPr>
        <w:t>* </w:t>
      </w:r>
      <w:r>
        <w:rPr>
          <w:rFonts w:ascii="Lato"/>
          <w:b/>
          <w:color w:val="303030"/>
          <w:spacing w:val="-9"/>
          <w:sz w:val="22"/>
        </w:rPr>
        <w:t>Submitted </w:t>
      </w:r>
      <w:r>
        <w:rPr>
          <w:rFonts w:ascii="Lato"/>
          <w:b/>
          <w:color w:val="303030"/>
          <w:spacing w:val="-7"/>
          <w:sz w:val="22"/>
        </w:rPr>
        <w:t>invoices </w:t>
      </w:r>
      <w:r>
        <w:rPr>
          <w:rFonts w:ascii="Lato"/>
          <w:b/>
          <w:color w:val="303030"/>
          <w:spacing w:val="-6"/>
          <w:sz w:val="22"/>
        </w:rPr>
        <w:t>for </w:t>
      </w:r>
      <w:r>
        <w:rPr>
          <w:rFonts w:ascii="Lato"/>
          <w:b/>
          <w:color w:val="303030"/>
          <w:spacing w:val="-7"/>
          <w:sz w:val="22"/>
        </w:rPr>
        <w:t>physiotherapy </w:t>
      </w:r>
      <w:r>
        <w:rPr>
          <w:rFonts w:ascii="Lato"/>
          <w:b/>
          <w:color w:val="303030"/>
          <w:spacing w:val="-6"/>
          <w:sz w:val="22"/>
        </w:rPr>
        <w:t>assessments </w:t>
      </w:r>
      <w:r>
        <w:rPr>
          <w:rFonts w:ascii="Lato"/>
          <w:b/>
          <w:color w:val="303030"/>
          <w:spacing w:val="-8"/>
          <w:sz w:val="22"/>
        </w:rPr>
        <w:t>under </w:t>
      </w:r>
      <w:r>
        <w:rPr>
          <w:rFonts w:ascii="Lato"/>
          <w:b/>
          <w:color w:val="303030"/>
          <w:spacing w:val="-6"/>
          <w:sz w:val="22"/>
        </w:rPr>
        <w:t>my </w:t>
      </w:r>
      <w:r>
        <w:rPr>
          <w:rFonts w:ascii="Lato"/>
          <w:b/>
          <w:color w:val="303030"/>
          <w:spacing w:val="-7"/>
          <w:sz w:val="22"/>
        </w:rPr>
        <w:t>name </w:t>
      </w:r>
      <w:r>
        <w:rPr>
          <w:rFonts w:ascii="Lato"/>
          <w:b/>
          <w:color w:val="303030"/>
          <w:spacing w:val="-5"/>
          <w:sz w:val="22"/>
        </w:rPr>
        <w:t>and registration </w:t>
      </w:r>
      <w:r>
        <w:rPr>
          <w:rFonts w:ascii="Lato"/>
          <w:b/>
          <w:color w:val="303030"/>
          <w:spacing w:val="-9"/>
          <w:sz w:val="22"/>
        </w:rPr>
        <w:t>number </w:t>
      </w:r>
      <w:r>
        <w:rPr>
          <w:rFonts w:ascii="Lato"/>
          <w:b/>
          <w:color w:val="303030"/>
          <w:spacing w:val="-4"/>
          <w:sz w:val="22"/>
        </w:rPr>
        <w:t>when </w:t>
      </w:r>
      <w:r>
        <w:rPr>
          <w:rFonts w:ascii="Lato"/>
          <w:b/>
          <w:color w:val="303030"/>
          <w:spacing w:val="-8"/>
          <w:sz w:val="22"/>
        </w:rPr>
        <w:t>the </w:t>
      </w:r>
      <w:r>
        <w:rPr>
          <w:rFonts w:ascii="Lato"/>
          <w:b/>
          <w:color w:val="303030"/>
          <w:spacing w:val="-6"/>
          <w:sz w:val="22"/>
        </w:rPr>
        <w:t>assessments </w:t>
      </w:r>
      <w:r>
        <w:rPr>
          <w:rFonts w:ascii="Lato"/>
          <w:b/>
          <w:color w:val="303030"/>
          <w:sz w:val="22"/>
        </w:rPr>
        <w:t>were </w:t>
      </w:r>
      <w:r>
        <w:rPr>
          <w:rFonts w:ascii="Lato"/>
          <w:b/>
          <w:color w:val="303030"/>
          <w:spacing w:val="-8"/>
          <w:sz w:val="22"/>
        </w:rPr>
        <w:t>completed </w:t>
      </w:r>
      <w:r>
        <w:rPr>
          <w:rFonts w:ascii="Lato"/>
          <w:b/>
          <w:color w:val="303030"/>
          <w:spacing w:val="-6"/>
          <w:sz w:val="22"/>
        </w:rPr>
        <w:t>by </w:t>
      </w:r>
      <w:r>
        <w:rPr>
          <w:rFonts w:ascii="Lato"/>
          <w:b/>
          <w:color w:val="303030"/>
          <w:spacing w:val="-9"/>
          <w:sz w:val="22"/>
        </w:rPr>
        <w:t>non- </w:t>
      </w:r>
      <w:r>
        <w:rPr>
          <w:rFonts w:ascii="Lato"/>
          <w:b/>
          <w:color w:val="303030"/>
          <w:spacing w:val="-7"/>
          <w:sz w:val="22"/>
        </w:rPr>
        <w:t>physiotherapists</w:t>
      </w:r>
    </w:p>
    <w:p>
      <w:pPr>
        <w:spacing w:line="290" w:lineRule="auto" w:before="2"/>
        <w:ind w:left="503" w:right="498" w:firstLine="0"/>
        <w:jc w:val="left"/>
        <w:rPr>
          <w:rFonts w:ascii="Lato"/>
          <w:b/>
          <w:sz w:val="22"/>
        </w:rPr>
      </w:pPr>
      <w:r>
        <w:rPr>
          <w:rFonts w:ascii="Lato"/>
          <w:b/>
          <w:color w:val="303030"/>
          <w:sz w:val="22"/>
        </w:rPr>
        <w:t>* </w:t>
      </w:r>
      <w:r>
        <w:rPr>
          <w:rFonts w:ascii="Lato"/>
          <w:b/>
          <w:color w:val="303030"/>
          <w:spacing w:val="-4"/>
          <w:sz w:val="22"/>
        </w:rPr>
        <w:t>Assigned </w:t>
      </w:r>
      <w:r>
        <w:rPr>
          <w:rFonts w:ascii="Lato"/>
          <w:b/>
          <w:color w:val="303030"/>
          <w:spacing w:val="-7"/>
          <w:sz w:val="22"/>
        </w:rPr>
        <w:t>physiotherapy</w:t>
      </w:r>
      <w:r>
        <w:rPr>
          <w:rFonts w:ascii="Lato"/>
          <w:b/>
          <w:color w:val="303030"/>
          <w:spacing w:val="-6"/>
          <w:sz w:val="22"/>
        </w:rPr>
        <w:t> assessments, </w:t>
      </w:r>
      <w:r>
        <w:rPr>
          <w:rFonts w:ascii="Lato"/>
          <w:b/>
          <w:color w:val="303030"/>
          <w:spacing w:val="-5"/>
          <w:sz w:val="22"/>
        </w:rPr>
        <w:t>reassessments and </w:t>
      </w:r>
      <w:r>
        <w:rPr>
          <w:rFonts w:ascii="Lato"/>
          <w:b/>
          <w:color w:val="303030"/>
          <w:spacing w:val="-8"/>
          <w:sz w:val="22"/>
        </w:rPr>
        <w:t>the development </w:t>
      </w:r>
      <w:r>
        <w:rPr>
          <w:rFonts w:ascii="Lato"/>
          <w:b/>
          <w:color w:val="303030"/>
          <w:spacing w:val="-6"/>
          <w:sz w:val="22"/>
        </w:rPr>
        <w:t>of treatment </w:t>
      </w:r>
      <w:r>
        <w:rPr>
          <w:rFonts w:ascii="Lato"/>
          <w:b/>
          <w:color w:val="303030"/>
          <w:spacing w:val="-7"/>
          <w:sz w:val="22"/>
        </w:rPr>
        <w:t>plans </w:t>
      </w:r>
      <w:r>
        <w:rPr>
          <w:rFonts w:ascii="Lato"/>
          <w:b/>
          <w:color w:val="303030"/>
          <w:spacing w:val="-6"/>
          <w:sz w:val="22"/>
        </w:rPr>
        <w:t>to </w:t>
      </w:r>
      <w:r>
        <w:rPr>
          <w:rFonts w:ascii="Lato"/>
          <w:b/>
          <w:color w:val="303030"/>
          <w:spacing w:val="-7"/>
          <w:sz w:val="22"/>
        </w:rPr>
        <w:t>athletic </w:t>
      </w:r>
      <w:r>
        <w:rPr>
          <w:rFonts w:ascii="Lato"/>
          <w:b/>
          <w:color w:val="303030"/>
          <w:spacing w:val="-6"/>
          <w:sz w:val="22"/>
        </w:rPr>
        <w:t>therapists.</w:t>
      </w:r>
    </w:p>
    <w:p>
      <w:pPr>
        <w:spacing w:line="290" w:lineRule="auto" w:before="1"/>
        <w:ind w:left="503" w:right="1366" w:firstLine="0"/>
        <w:jc w:val="left"/>
        <w:rPr>
          <w:rFonts w:ascii="Lato"/>
          <w:b/>
          <w:sz w:val="22"/>
        </w:rPr>
      </w:pPr>
      <w:r>
        <w:rPr>
          <w:rFonts w:ascii="Lato"/>
          <w:b/>
          <w:color w:val="303030"/>
          <w:sz w:val="22"/>
        </w:rPr>
        <w:t>* </w:t>
      </w:r>
      <w:r>
        <w:rPr>
          <w:rFonts w:ascii="Lato"/>
          <w:b/>
          <w:color w:val="303030"/>
          <w:spacing w:val="-5"/>
          <w:sz w:val="22"/>
        </w:rPr>
        <w:t>Failed </w:t>
      </w:r>
      <w:r>
        <w:rPr>
          <w:rFonts w:ascii="Lato"/>
          <w:b/>
          <w:color w:val="303030"/>
          <w:spacing w:val="-6"/>
          <w:sz w:val="22"/>
        </w:rPr>
        <w:t>to </w:t>
      </w:r>
      <w:r>
        <w:rPr>
          <w:rFonts w:ascii="Lato"/>
          <w:b/>
          <w:color w:val="303030"/>
          <w:spacing w:val="-8"/>
          <w:sz w:val="22"/>
        </w:rPr>
        <w:t>obtain </w:t>
      </w:r>
      <w:r>
        <w:rPr>
          <w:rFonts w:ascii="Lato"/>
          <w:b/>
          <w:color w:val="303030"/>
          <w:spacing w:val="-6"/>
          <w:sz w:val="22"/>
        </w:rPr>
        <w:t>informed </w:t>
      </w:r>
      <w:r>
        <w:rPr>
          <w:rFonts w:ascii="Lato"/>
          <w:b/>
          <w:color w:val="303030"/>
          <w:spacing w:val="-8"/>
          <w:sz w:val="22"/>
        </w:rPr>
        <w:t>consent </w:t>
      </w:r>
      <w:r>
        <w:rPr>
          <w:rFonts w:ascii="Lato"/>
          <w:b/>
          <w:color w:val="303030"/>
          <w:spacing w:val="-6"/>
          <w:sz w:val="22"/>
        </w:rPr>
        <w:t>for </w:t>
      </w:r>
      <w:r>
        <w:rPr>
          <w:rFonts w:ascii="Lato"/>
          <w:b/>
          <w:color w:val="303030"/>
          <w:spacing w:val="-8"/>
          <w:sz w:val="22"/>
        </w:rPr>
        <w:t>the </w:t>
      </w:r>
      <w:r>
        <w:rPr>
          <w:rFonts w:ascii="Lato"/>
          <w:b/>
          <w:color w:val="303030"/>
          <w:spacing w:val="-5"/>
          <w:sz w:val="22"/>
        </w:rPr>
        <w:t>use </w:t>
      </w:r>
      <w:r>
        <w:rPr>
          <w:rFonts w:ascii="Lato"/>
          <w:b/>
          <w:color w:val="303030"/>
          <w:spacing w:val="-6"/>
          <w:sz w:val="22"/>
        </w:rPr>
        <w:t>of </w:t>
      </w:r>
      <w:r>
        <w:rPr>
          <w:rFonts w:ascii="Lato"/>
          <w:b/>
          <w:color w:val="303030"/>
          <w:spacing w:val="-7"/>
          <w:sz w:val="22"/>
        </w:rPr>
        <w:t>support </w:t>
      </w:r>
      <w:r>
        <w:rPr>
          <w:rFonts w:ascii="Lato"/>
          <w:b/>
          <w:color w:val="303030"/>
          <w:spacing w:val="-6"/>
          <w:sz w:val="22"/>
        </w:rPr>
        <w:t>personnel </w:t>
      </w:r>
      <w:r>
        <w:rPr>
          <w:rFonts w:ascii="Lato"/>
          <w:b/>
          <w:color w:val="303030"/>
          <w:spacing w:val="-3"/>
          <w:sz w:val="22"/>
        </w:rPr>
        <w:t>in </w:t>
      </w:r>
      <w:r>
        <w:rPr>
          <w:rFonts w:ascii="Lato"/>
          <w:b/>
          <w:color w:val="303030"/>
          <w:spacing w:val="-8"/>
          <w:sz w:val="22"/>
        </w:rPr>
        <w:t>the </w:t>
      </w:r>
      <w:r>
        <w:rPr>
          <w:rFonts w:ascii="Lato"/>
          <w:b/>
          <w:color w:val="303030"/>
          <w:spacing w:val="-6"/>
          <w:sz w:val="22"/>
        </w:rPr>
        <w:t>provision of </w:t>
      </w:r>
      <w:r>
        <w:rPr>
          <w:rFonts w:ascii="Lato"/>
          <w:b/>
          <w:color w:val="303030"/>
          <w:spacing w:val="-3"/>
          <w:sz w:val="22"/>
        </w:rPr>
        <w:t>care, </w:t>
      </w:r>
      <w:r>
        <w:rPr>
          <w:rFonts w:ascii="Lato"/>
          <w:b/>
          <w:color w:val="303030"/>
          <w:spacing w:val="-5"/>
          <w:sz w:val="22"/>
        </w:rPr>
        <w:t>and</w:t>
      </w:r>
    </w:p>
    <w:p>
      <w:pPr>
        <w:spacing w:line="290" w:lineRule="auto" w:before="1"/>
        <w:ind w:left="503" w:right="818" w:firstLine="0"/>
        <w:jc w:val="left"/>
        <w:rPr>
          <w:rFonts w:ascii="Lato"/>
          <w:b/>
          <w:sz w:val="22"/>
        </w:rPr>
      </w:pPr>
      <w:r>
        <w:rPr>
          <w:rFonts w:ascii="Lato"/>
          <w:b/>
          <w:color w:val="303030"/>
          <w:sz w:val="22"/>
        </w:rPr>
        <w:t>* </w:t>
      </w:r>
      <w:r>
        <w:rPr>
          <w:rFonts w:ascii="Lato"/>
          <w:b/>
          <w:color w:val="303030"/>
          <w:spacing w:val="-6"/>
          <w:sz w:val="22"/>
        </w:rPr>
        <w:t>Directly or </w:t>
      </w:r>
      <w:r>
        <w:rPr>
          <w:rFonts w:ascii="Lato"/>
          <w:b/>
          <w:color w:val="303030"/>
          <w:spacing w:val="-7"/>
          <w:sz w:val="22"/>
        </w:rPr>
        <w:t>indirectly </w:t>
      </w:r>
      <w:r>
        <w:rPr>
          <w:rFonts w:ascii="Lato"/>
          <w:b/>
          <w:color w:val="303030"/>
          <w:spacing w:val="-6"/>
          <w:sz w:val="22"/>
        </w:rPr>
        <w:t>held </w:t>
      </w:r>
      <w:r>
        <w:rPr>
          <w:rFonts w:ascii="Lato"/>
          <w:b/>
          <w:color w:val="303030"/>
          <w:spacing w:val="-8"/>
          <w:sz w:val="22"/>
        </w:rPr>
        <w:t>out </w:t>
      </w:r>
      <w:r>
        <w:rPr>
          <w:rFonts w:ascii="Lato"/>
          <w:b/>
          <w:color w:val="303030"/>
          <w:spacing w:val="-5"/>
          <w:sz w:val="22"/>
        </w:rPr>
        <w:t>staff </w:t>
      </w:r>
      <w:r>
        <w:rPr>
          <w:rFonts w:ascii="Lato"/>
          <w:b/>
          <w:color w:val="303030"/>
          <w:spacing w:val="-6"/>
          <w:sz w:val="22"/>
        </w:rPr>
        <w:t>members </w:t>
      </w:r>
      <w:r>
        <w:rPr>
          <w:rFonts w:ascii="Lato"/>
          <w:b/>
          <w:color w:val="303030"/>
          <w:sz w:val="22"/>
        </w:rPr>
        <w:t>at </w:t>
      </w:r>
      <w:r>
        <w:rPr>
          <w:rFonts w:ascii="Lato"/>
          <w:b/>
          <w:color w:val="303030"/>
          <w:spacing w:val="-6"/>
          <w:sz w:val="22"/>
        </w:rPr>
        <w:t>my </w:t>
      </w:r>
      <w:r>
        <w:rPr>
          <w:rFonts w:ascii="Lato"/>
          <w:b/>
          <w:color w:val="303030"/>
          <w:spacing w:val="-7"/>
          <w:sz w:val="22"/>
        </w:rPr>
        <w:t>clinic </w:t>
      </w:r>
      <w:r>
        <w:rPr>
          <w:rFonts w:ascii="Lato"/>
          <w:b/>
          <w:color w:val="303030"/>
          <w:sz w:val="22"/>
        </w:rPr>
        <w:t>as </w:t>
      </w:r>
      <w:r>
        <w:rPr>
          <w:rFonts w:ascii="Lato"/>
          <w:b/>
          <w:color w:val="303030"/>
          <w:spacing w:val="-7"/>
          <w:sz w:val="22"/>
        </w:rPr>
        <w:t>physiotherapists </w:t>
      </w:r>
      <w:r>
        <w:rPr>
          <w:rFonts w:ascii="Lato"/>
          <w:b/>
          <w:color w:val="303030"/>
          <w:spacing w:val="-4"/>
          <w:sz w:val="22"/>
        </w:rPr>
        <w:t>when </w:t>
      </w:r>
      <w:r>
        <w:rPr>
          <w:rFonts w:ascii="Lato"/>
          <w:b/>
          <w:color w:val="303030"/>
          <w:spacing w:val="-7"/>
          <w:sz w:val="22"/>
        </w:rPr>
        <w:t>these </w:t>
      </w:r>
      <w:r>
        <w:rPr>
          <w:rFonts w:ascii="Lato"/>
          <w:b/>
          <w:color w:val="303030"/>
          <w:spacing w:val="-8"/>
          <w:sz w:val="22"/>
        </w:rPr>
        <w:t>individuals </w:t>
      </w:r>
      <w:r>
        <w:rPr>
          <w:rFonts w:ascii="Lato"/>
          <w:b/>
          <w:color w:val="303030"/>
          <w:sz w:val="22"/>
        </w:rPr>
        <w:t>were </w:t>
      </w:r>
      <w:r>
        <w:rPr>
          <w:rFonts w:ascii="Lato"/>
          <w:b/>
          <w:color w:val="303030"/>
          <w:spacing w:val="-8"/>
          <w:sz w:val="22"/>
        </w:rPr>
        <w:t>not </w:t>
      </w:r>
      <w:r>
        <w:rPr>
          <w:rFonts w:ascii="Lato"/>
          <w:b/>
          <w:color w:val="303030"/>
          <w:spacing w:val="-3"/>
          <w:sz w:val="22"/>
        </w:rPr>
        <w:t>registered </w:t>
      </w:r>
      <w:r>
        <w:rPr>
          <w:rFonts w:ascii="Lato"/>
          <w:b/>
          <w:color w:val="303030"/>
          <w:spacing w:val="-7"/>
          <w:sz w:val="22"/>
        </w:rPr>
        <w:t>physiotherapists.</w:t>
      </w:r>
    </w:p>
    <w:p>
      <w:pPr>
        <w:pStyle w:val="BodyText"/>
        <w:spacing w:before="10"/>
        <w:rPr>
          <w:rFonts w:ascii="Lato"/>
          <w:b/>
          <w:sz w:val="21"/>
        </w:rPr>
      </w:pPr>
    </w:p>
    <w:p>
      <w:pPr>
        <w:spacing w:line="290" w:lineRule="auto" w:before="0"/>
        <w:ind w:left="503" w:right="906" w:firstLine="0"/>
        <w:jc w:val="left"/>
        <w:rPr>
          <w:rFonts w:ascii="Lato"/>
          <w:b/>
          <w:sz w:val="22"/>
        </w:rPr>
      </w:pPr>
      <w:r>
        <w:rPr>
          <w:rFonts w:ascii="Lato"/>
          <w:b/>
          <w:color w:val="303030"/>
          <w:spacing w:val="-5"/>
          <w:sz w:val="22"/>
        </w:rPr>
        <w:t>Iacknowledge </w:t>
      </w:r>
      <w:r>
        <w:rPr>
          <w:rFonts w:ascii="Lato"/>
          <w:b/>
          <w:color w:val="303030"/>
          <w:spacing w:val="-7"/>
          <w:sz w:val="22"/>
        </w:rPr>
        <w:t>that </w:t>
      </w:r>
      <w:r>
        <w:rPr>
          <w:rFonts w:ascii="Lato"/>
          <w:b/>
          <w:color w:val="303030"/>
          <w:spacing w:val="-8"/>
          <w:sz w:val="22"/>
        </w:rPr>
        <w:t>those </w:t>
      </w:r>
      <w:r>
        <w:rPr>
          <w:rFonts w:ascii="Lato"/>
          <w:b/>
          <w:color w:val="303030"/>
          <w:spacing w:val="-6"/>
          <w:sz w:val="22"/>
        </w:rPr>
        <w:t>allegations </w:t>
      </w:r>
      <w:r>
        <w:rPr>
          <w:rFonts w:ascii="Lato"/>
          <w:b/>
          <w:color w:val="303030"/>
          <w:spacing w:val="-5"/>
          <w:sz w:val="22"/>
        </w:rPr>
        <w:t>have been </w:t>
      </w:r>
      <w:r>
        <w:rPr>
          <w:rFonts w:ascii="Lato"/>
          <w:b/>
          <w:color w:val="303030"/>
          <w:sz w:val="22"/>
        </w:rPr>
        <w:t>referred </w:t>
      </w:r>
      <w:r>
        <w:rPr>
          <w:rFonts w:ascii="Lato"/>
          <w:b/>
          <w:color w:val="303030"/>
          <w:spacing w:val="-6"/>
          <w:sz w:val="22"/>
        </w:rPr>
        <w:t>by </w:t>
      </w:r>
      <w:r>
        <w:rPr>
          <w:rFonts w:ascii="Lato"/>
          <w:b/>
          <w:color w:val="303030"/>
          <w:spacing w:val="-8"/>
          <w:sz w:val="22"/>
        </w:rPr>
        <w:t>the </w:t>
      </w:r>
      <w:r>
        <w:rPr>
          <w:rFonts w:ascii="Lato"/>
          <w:b/>
          <w:color w:val="303030"/>
          <w:spacing w:val="-7"/>
          <w:sz w:val="22"/>
        </w:rPr>
        <w:t>Inquiries, </w:t>
      </w:r>
      <w:r>
        <w:rPr>
          <w:rFonts w:ascii="Lato"/>
          <w:b/>
          <w:color w:val="303030"/>
          <w:spacing w:val="-9"/>
          <w:sz w:val="22"/>
        </w:rPr>
        <w:t>Complaints </w:t>
      </w:r>
      <w:r>
        <w:rPr>
          <w:rFonts w:ascii="Lato"/>
          <w:b/>
          <w:color w:val="303030"/>
          <w:spacing w:val="-5"/>
          <w:sz w:val="22"/>
        </w:rPr>
        <w:t>and </w:t>
      </w:r>
      <w:r>
        <w:rPr>
          <w:rFonts w:ascii="Lato"/>
          <w:b/>
          <w:color w:val="303030"/>
          <w:spacing w:val="-7"/>
          <w:sz w:val="22"/>
        </w:rPr>
        <w:t>Reports </w:t>
      </w:r>
      <w:r>
        <w:rPr>
          <w:rFonts w:ascii="Lato"/>
          <w:b/>
          <w:color w:val="303030"/>
          <w:spacing w:val="-10"/>
          <w:sz w:val="22"/>
        </w:rPr>
        <w:t>Committee </w:t>
      </w:r>
      <w:r>
        <w:rPr>
          <w:rFonts w:ascii="Lato"/>
          <w:b/>
          <w:color w:val="303030"/>
          <w:spacing w:val="-6"/>
          <w:sz w:val="22"/>
        </w:rPr>
        <w:t>to </w:t>
      </w:r>
      <w:r>
        <w:rPr>
          <w:rFonts w:ascii="Lato"/>
          <w:b/>
          <w:color w:val="303030"/>
          <w:spacing w:val="-8"/>
          <w:sz w:val="22"/>
        </w:rPr>
        <w:t>the Discipline </w:t>
      </w:r>
      <w:r>
        <w:rPr>
          <w:rFonts w:ascii="Lato"/>
          <w:b/>
          <w:color w:val="303030"/>
          <w:spacing w:val="-10"/>
          <w:sz w:val="22"/>
        </w:rPr>
        <w:t>Committee </w:t>
      </w:r>
      <w:r>
        <w:rPr>
          <w:rFonts w:ascii="Lato"/>
          <w:b/>
          <w:color w:val="303030"/>
          <w:spacing w:val="-6"/>
          <w:sz w:val="22"/>
        </w:rPr>
        <w:t>of </w:t>
      </w:r>
      <w:r>
        <w:rPr>
          <w:rFonts w:ascii="Lato"/>
          <w:b/>
          <w:color w:val="303030"/>
          <w:spacing w:val="-8"/>
          <w:sz w:val="22"/>
        </w:rPr>
        <w:t>the </w:t>
      </w:r>
      <w:r>
        <w:rPr>
          <w:rFonts w:ascii="Lato"/>
          <w:b/>
          <w:color w:val="303030"/>
          <w:spacing w:val="-6"/>
          <w:sz w:val="22"/>
        </w:rPr>
        <w:t>College.</w:t>
      </w:r>
    </w:p>
    <w:p>
      <w:pPr>
        <w:pStyle w:val="BodyText"/>
        <w:spacing w:before="10"/>
        <w:rPr>
          <w:rFonts w:ascii="Lato"/>
          <w:b/>
          <w:sz w:val="21"/>
        </w:rPr>
      </w:pPr>
    </w:p>
    <w:p>
      <w:pPr>
        <w:pStyle w:val="ListParagraph"/>
        <w:numPr>
          <w:ilvl w:val="0"/>
          <w:numId w:val="6"/>
        </w:numPr>
        <w:tabs>
          <w:tab w:pos="686" w:val="left" w:leader="none"/>
        </w:tabs>
        <w:spacing w:line="290" w:lineRule="auto" w:before="0" w:after="0"/>
        <w:ind w:left="503" w:right="926" w:firstLine="0"/>
        <w:jc w:val="left"/>
        <w:rPr>
          <w:b/>
          <w:color w:val="303030"/>
          <w:sz w:val="22"/>
        </w:rPr>
      </w:pPr>
      <w:r>
        <w:rPr>
          <w:b/>
          <w:color w:val="303030"/>
          <w:spacing w:val="-8"/>
          <w:sz w:val="22"/>
        </w:rPr>
        <w:t>In </w:t>
      </w:r>
      <w:r>
        <w:rPr>
          <w:b/>
          <w:color w:val="303030"/>
          <w:spacing w:val="-5"/>
          <w:sz w:val="22"/>
        </w:rPr>
        <w:t>light </w:t>
      </w:r>
      <w:r>
        <w:rPr>
          <w:b/>
          <w:color w:val="303030"/>
          <w:spacing w:val="-6"/>
          <w:sz w:val="22"/>
        </w:rPr>
        <w:t>of </w:t>
      </w:r>
      <w:r>
        <w:rPr>
          <w:b/>
          <w:color w:val="303030"/>
          <w:spacing w:val="-7"/>
          <w:sz w:val="22"/>
        </w:rPr>
        <w:t>these </w:t>
      </w:r>
      <w:r>
        <w:rPr>
          <w:b/>
          <w:color w:val="303030"/>
          <w:spacing w:val="-6"/>
          <w:sz w:val="22"/>
        </w:rPr>
        <w:t>allegations </w:t>
      </w:r>
      <w:r>
        <w:rPr>
          <w:b/>
          <w:color w:val="303030"/>
          <w:sz w:val="22"/>
        </w:rPr>
        <w:t>Ihave </w:t>
      </w:r>
      <w:r>
        <w:rPr>
          <w:b/>
          <w:color w:val="303030"/>
          <w:spacing w:val="-7"/>
          <w:sz w:val="22"/>
        </w:rPr>
        <w:t>decided </w:t>
      </w:r>
      <w:r>
        <w:rPr>
          <w:b/>
          <w:color w:val="303030"/>
          <w:spacing w:val="-6"/>
          <w:sz w:val="22"/>
        </w:rPr>
        <w:t>to </w:t>
      </w:r>
      <w:r>
        <w:rPr>
          <w:b/>
          <w:color w:val="303030"/>
          <w:spacing w:val="-3"/>
          <w:sz w:val="22"/>
        </w:rPr>
        <w:t>retire </w:t>
      </w:r>
      <w:r>
        <w:rPr>
          <w:b/>
          <w:color w:val="303030"/>
          <w:spacing w:val="-5"/>
          <w:sz w:val="22"/>
        </w:rPr>
        <w:t>and</w:t>
      </w:r>
      <w:r>
        <w:rPr>
          <w:b/>
          <w:color w:val="303030"/>
          <w:spacing w:val="-20"/>
          <w:sz w:val="22"/>
        </w:rPr>
        <w:t> </w:t>
      </w:r>
      <w:r>
        <w:rPr>
          <w:b/>
          <w:color w:val="303030"/>
          <w:spacing w:val="-3"/>
          <w:sz w:val="22"/>
        </w:rPr>
        <w:t>in</w:t>
      </w:r>
      <w:r>
        <w:rPr>
          <w:b/>
          <w:color w:val="303030"/>
          <w:spacing w:val="-19"/>
          <w:sz w:val="22"/>
        </w:rPr>
        <w:t> </w:t>
      </w:r>
      <w:r>
        <w:rPr>
          <w:b/>
          <w:color w:val="303030"/>
          <w:spacing w:val="-8"/>
          <w:sz w:val="22"/>
        </w:rPr>
        <w:t>the</w:t>
      </w:r>
      <w:r>
        <w:rPr>
          <w:b/>
          <w:color w:val="303030"/>
          <w:spacing w:val="-12"/>
          <w:sz w:val="22"/>
        </w:rPr>
        <w:t> </w:t>
      </w:r>
      <w:r>
        <w:rPr>
          <w:b/>
          <w:color w:val="303030"/>
          <w:spacing w:val="-7"/>
          <w:sz w:val="22"/>
        </w:rPr>
        <w:t>circumstances,</w:t>
      </w:r>
      <w:r>
        <w:rPr>
          <w:b/>
          <w:color w:val="303030"/>
          <w:spacing w:val="-23"/>
          <w:sz w:val="22"/>
        </w:rPr>
        <w:t> </w:t>
      </w:r>
      <w:r>
        <w:rPr>
          <w:b/>
          <w:color w:val="303030"/>
          <w:spacing w:val="2"/>
          <w:sz w:val="22"/>
        </w:rPr>
        <w:t>Iagree</w:t>
      </w:r>
      <w:r>
        <w:rPr>
          <w:b/>
          <w:color w:val="303030"/>
          <w:spacing w:val="-12"/>
          <w:sz w:val="22"/>
        </w:rPr>
        <w:t> </w:t>
      </w:r>
      <w:r>
        <w:rPr>
          <w:b/>
          <w:color w:val="303030"/>
          <w:spacing w:val="-7"/>
          <w:sz w:val="22"/>
        </w:rPr>
        <w:t>that</w:t>
      </w:r>
      <w:r>
        <w:rPr>
          <w:b/>
          <w:color w:val="303030"/>
          <w:spacing w:val="-19"/>
          <w:sz w:val="22"/>
        </w:rPr>
        <w:t> </w:t>
      </w:r>
      <w:r>
        <w:rPr>
          <w:b/>
          <w:color w:val="303030"/>
          <w:spacing w:val="-3"/>
          <w:sz w:val="22"/>
        </w:rPr>
        <w:t>it</w:t>
      </w:r>
      <w:r>
        <w:rPr>
          <w:b/>
          <w:color w:val="303030"/>
          <w:spacing w:val="-19"/>
          <w:sz w:val="22"/>
        </w:rPr>
        <w:t> </w:t>
      </w:r>
      <w:r>
        <w:rPr>
          <w:b/>
          <w:color w:val="303030"/>
          <w:spacing w:val="-6"/>
          <w:sz w:val="22"/>
        </w:rPr>
        <w:t>would</w:t>
      </w:r>
      <w:r>
        <w:rPr>
          <w:b/>
          <w:color w:val="303030"/>
          <w:spacing w:val="-19"/>
          <w:sz w:val="22"/>
        </w:rPr>
        <w:t> </w:t>
      </w:r>
      <w:r>
        <w:rPr>
          <w:b/>
          <w:color w:val="303030"/>
          <w:spacing w:val="-6"/>
          <w:sz w:val="22"/>
        </w:rPr>
        <w:t>be</w:t>
      </w:r>
      <w:r>
        <w:rPr>
          <w:b/>
          <w:color w:val="303030"/>
          <w:spacing w:val="-12"/>
          <w:sz w:val="22"/>
        </w:rPr>
        <w:t> </w:t>
      </w:r>
      <w:r>
        <w:rPr>
          <w:b/>
          <w:color w:val="303030"/>
          <w:spacing w:val="-3"/>
          <w:sz w:val="22"/>
        </w:rPr>
        <w:t>in</w:t>
      </w:r>
      <w:r>
        <w:rPr>
          <w:b/>
          <w:color w:val="303030"/>
          <w:spacing w:val="-19"/>
          <w:sz w:val="22"/>
        </w:rPr>
        <w:t> </w:t>
      </w:r>
      <w:r>
        <w:rPr>
          <w:b/>
          <w:color w:val="303030"/>
          <w:spacing w:val="-6"/>
          <w:sz w:val="22"/>
        </w:rPr>
        <w:t>my </w:t>
      </w:r>
      <w:r>
        <w:rPr>
          <w:b/>
          <w:color w:val="303030"/>
          <w:spacing w:val="-5"/>
          <w:sz w:val="22"/>
        </w:rPr>
        <w:t>interest</w:t>
      </w:r>
      <w:r>
        <w:rPr>
          <w:b/>
          <w:color w:val="303030"/>
          <w:spacing w:val="-20"/>
          <w:sz w:val="22"/>
        </w:rPr>
        <w:t> </w:t>
      </w:r>
      <w:r>
        <w:rPr>
          <w:b/>
          <w:color w:val="303030"/>
          <w:spacing w:val="-8"/>
          <w:sz w:val="22"/>
        </w:rPr>
        <w:t>not</w:t>
      </w:r>
      <w:r>
        <w:rPr>
          <w:b/>
          <w:color w:val="303030"/>
          <w:spacing w:val="-20"/>
          <w:sz w:val="22"/>
        </w:rPr>
        <w:t> </w:t>
      </w:r>
      <w:r>
        <w:rPr>
          <w:b/>
          <w:color w:val="303030"/>
          <w:spacing w:val="-6"/>
          <w:sz w:val="22"/>
        </w:rPr>
        <w:t>to</w:t>
      </w:r>
      <w:r>
        <w:rPr>
          <w:b/>
          <w:color w:val="303030"/>
          <w:spacing w:val="-20"/>
          <w:sz w:val="22"/>
        </w:rPr>
        <w:t> </w:t>
      </w:r>
      <w:r>
        <w:rPr>
          <w:b/>
          <w:color w:val="303030"/>
          <w:spacing w:val="-5"/>
          <w:sz w:val="22"/>
        </w:rPr>
        <w:t>have</w:t>
      </w:r>
      <w:r>
        <w:rPr>
          <w:b/>
          <w:color w:val="303030"/>
          <w:spacing w:val="-13"/>
          <w:sz w:val="22"/>
        </w:rPr>
        <w:t> </w:t>
      </w:r>
      <w:r>
        <w:rPr>
          <w:b/>
          <w:color w:val="303030"/>
          <w:sz w:val="22"/>
        </w:rPr>
        <w:t>a</w:t>
      </w:r>
      <w:r>
        <w:rPr>
          <w:b/>
          <w:color w:val="303030"/>
          <w:spacing w:val="-10"/>
          <w:sz w:val="22"/>
        </w:rPr>
        <w:t> </w:t>
      </w:r>
      <w:r>
        <w:rPr>
          <w:b/>
          <w:color w:val="303030"/>
          <w:spacing w:val="-8"/>
          <w:sz w:val="22"/>
        </w:rPr>
        <w:t>contested</w:t>
      </w:r>
      <w:r>
        <w:rPr>
          <w:b/>
          <w:color w:val="303030"/>
          <w:spacing w:val="-20"/>
          <w:sz w:val="22"/>
        </w:rPr>
        <w:t> </w:t>
      </w:r>
      <w:r>
        <w:rPr>
          <w:b/>
          <w:color w:val="303030"/>
          <w:spacing w:val="-4"/>
          <w:sz w:val="22"/>
        </w:rPr>
        <w:t>hearing.</w:t>
      </w:r>
    </w:p>
    <w:p>
      <w:pPr>
        <w:pStyle w:val="BodyText"/>
        <w:spacing w:before="9"/>
        <w:rPr>
          <w:rFonts w:ascii="Lato"/>
          <w:b/>
          <w:sz w:val="21"/>
        </w:rPr>
      </w:pPr>
    </w:p>
    <w:p>
      <w:pPr>
        <w:pStyle w:val="ListParagraph"/>
        <w:numPr>
          <w:ilvl w:val="0"/>
          <w:numId w:val="6"/>
        </w:numPr>
        <w:tabs>
          <w:tab w:pos="686" w:val="left" w:leader="none"/>
        </w:tabs>
        <w:spacing w:line="290" w:lineRule="auto" w:before="0" w:after="0"/>
        <w:ind w:left="503" w:right="873" w:firstLine="0"/>
        <w:jc w:val="left"/>
        <w:rPr>
          <w:b/>
          <w:color w:val="303030"/>
          <w:sz w:val="22"/>
        </w:rPr>
      </w:pPr>
      <w:r>
        <w:rPr>
          <w:b/>
          <w:color w:val="303030"/>
          <w:spacing w:val="-4"/>
          <w:sz w:val="22"/>
        </w:rPr>
        <w:t>Iundertake</w:t>
      </w:r>
      <w:r>
        <w:rPr>
          <w:b/>
          <w:color w:val="303030"/>
          <w:spacing w:val="-12"/>
          <w:sz w:val="22"/>
        </w:rPr>
        <w:t> </w:t>
      </w:r>
      <w:r>
        <w:rPr>
          <w:b/>
          <w:color w:val="303030"/>
          <w:spacing w:val="-6"/>
          <w:sz w:val="22"/>
        </w:rPr>
        <w:t>to</w:t>
      </w:r>
      <w:r>
        <w:rPr>
          <w:b/>
          <w:color w:val="303030"/>
          <w:spacing w:val="-19"/>
          <w:sz w:val="22"/>
        </w:rPr>
        <w:t> </w:t>
      </w:r>
      <w:r>
        <w:rPr>
          <w:b/>
          <w:color w:val="303030"/>
          <w:spacing w:val="-4"/>
          <w:sz w:val="22"/>
        </w:rPr>
        <w:t>cease</w:t>
      </w:r>
      <w:r>
        <w:rPr>
          <w:b/>
          <w:color w:val="303030"/>
          <w:spacing w:val="-12"/>
          <w:sz w:val="22"/>
        </w:rPr>
        <w:t> </w:t>
      </w:r>
      <w:r>
        <w:rPr>
          <w:b/>
          <w:color w:val="303030"/>
          <w:spacing w:val="-6"/>
          <w:sz w:val="22"/>
        </w:rPr>
        <w:t>practising</w:t>
      </w:r>
      <w:r>
        <w:rPr>
          <w:b/>
          <w:color w:val="303030"/>
          <w:spacing w:val="-8"/>
          <w:sz w:val="22"/>
        </w:rPr>
        <w:t> </w:t>
      </w:r>
      <w:r>
        <w:rPr>
          <w:b/>
          <w:color w:val="303030"/>
          <w:spacing w:val="-7"/>
          <w:sz w:val="22"/>
        </w:rPr>
        <w:t>physiotherapy</w:t>
      </w:r>
      <w:r>
        <w:rPr>
          <w:b/>
          <w:color w:val="303030"/>
          <w:spacing w:val="-11"/>
          <w:sz w:val="22"/>
        </w:rPr>
        <w:t> </w:t>
      </w:r>
      <w:r>
        <w:rPr>
          <w:b/>
          <w:color w:val="303030"/>
          <w:spacing w:val="-5"/>
          <w:sz w:val="22"/>
        </w:rPr>
        <w:t>and</w:t>
      </w:r>
      <w:r>
        <w:rPr>
          <w:b/>
          <w:color w:val="303030"/>
          <w:spacing w:val="-19"/>
          <w:sz w:val="22"/>
        </w:rPr>
        <w:t> </w:t>
      </w:r>
      <w:r>
        <w:rPr>
          <w:b/>
          <w:color w:val="303030"/>
          <w:spacing w:val="-6"/>
          <w:sz w:val="22"/>
        </w:rPr>
        <w:t>to </w:t>
      </w:r>
      <w:r>
        <w:rPr>
          <w:b/>
          <w:color w:val="303030"/>
          <w:sz w:val="22"/>
        </w:rPr>
        <w:t>resign</w:t>
      </w:r>
      <w:r>
        <w:rPr>
          <w:b/>
          <w:color w:val="303030"/>
          <w:spacing w:val="-20"/>
          <w:sz w:val="22"/>
        </w:rPr>
        <w:t> </w:t>
      </w:r>
      <w:r>
        <w:rPr>
          <w:b/>
          <w:color w:val="303030"/>
          <w:spacing w:val="-6"/>
          <w:sz w:val="22"/>
        </w:rPr>
        <w:t>my</w:t>
      </w:r>
      <w:r>
        <w:rPr>
          <w:b/>
          <w:color w:val="303030"/>
          <w:spacing w:val="-11"/>
          <w:sz w:val="22"/>
        </w:rPr>
        <w:t> </w:t>
      </w:r>
      <w:r>
        <w:rPr>
          <w:b/>
          <w:color w:val="303030"/>
          <w:spacing w:val="-6"/>
          <w:sz w:val="22"/>
        </w:rPr>
        <w:t>certificate</w:t>
      </w:r>
      <w:r>
        <w:rPr>
          <w:b/>
          <w:color w:val="303030"/>
          <w:spacing w:val="-12"/>
          <w:sz w:val="22"/>
        </w:rPr>
        <w:t> </w:t>
      </w:r>
      <w:r>
        <w:rPr>
          <w:b/>
          <w:color w:val="303030"/>
          <w:spacing w:val="-6"/>
          <w:sz w:val="22"/>
        </w:rPr>
        <w:t>of</w:t>
      </w:r>
      <w:r>
        <w:rPr>
          <w:b/>
          <w:color w:val="303030"/>
          <w:spacing w:val="-12"/>
          <w:sz w:val="22"/>
        </w:rPr>
        <w:t> </w:t>
      </w:r>
      <w:r>
        <w:rPr>
          <w:b/>
          <w:color w:val="303030"/>
          <w:spacing w:val="-5"/>
          <w:sz w:val="22"/>
        </w:rPr>
        <w:t>registration</w:t>
      </w:r>
      <w:r>
        <w:rPr>
          <w:b/>
          <w:color w:val="303030"/>
          <w:spacing w:val="-19"/>
          <w:sz w:val="22"/>
        </w:rPr>
        <w:t> </w:t>
      </w:r>
      <w:r>
        <w:rPr>
          <w:b/>
          <w:color w:val="303030"/>
          <w:spacing w:val="-6"/>
          <w:sz w:val="22"/>
        </w:rPr>
        <w:t>effective</w:t>
      </w:r>
      <w:r>
        <w:rPr>
          <w:b/>
          <w:color w:val="303030"/>
          <w:spacing w:val="-12"/>
          <w:sz w:val="22"/>
        </w:rPr>
        <w:t> </w:t>
      </w:r>
      <w:r>
        <w:rPr>
          <w:b/>
          <w:color w:val="303030"/>
          <w:sz w:val="22"/>
        </w:rPr>
        <w:t>at</w:t>
      </w:r>
      <w:r>
        <w:rPr>
          <w:b/>
          <w:color w:val="303030"/>
          <w:spacing w:val="-20"/>
          <w:sz w:val="22"/>
        </w:rPr>
        <w:t> </w:t>
      </w:r>
      <w:r>
        <w:rPr>
          <w:b/>
          <w:color w:val="303030"/>
          <w:spacing w:val="-9"/>
          <w:sz w:val="22"/>
        </w:rPr>
        <w:t>5:00</w:t>
      </w:r>
    </w:p>
    <w:p>
      <w:pPr>
        <w:spacing w:line="290" w:lineRule="auto" w:before="2"/>
        <w:ind w:left="503" w:right="1104" w:firstLine="0"/>
        <w:jc w:val="left"/>
        <w:rPr>
          <w:rFonts w:ascii="Lato"/>
          <w:b/>
          <w:sz w:val="22"/>
        </w:rPr>
      </w:pPr>
      <w:r>
        <w:rPr>
          <w:rFonts w:ascii="Lato"/>
          <w:b/>
          <w:color w:val="303030"/>
          <w:spacing w:val="-10"/>
          <w:sz w:val="22"/>
        </w:rPr>
        <w:t>p.m. </w:t>
      </w:r>
      <w:r>
        <w:rPr>
          <w:rFonts w:ascii="Lato"/>
          <w:b/>
          <w:color w:val="303030"/>
          <w:spacing w:val="-6"/>
          <w:sz w:val="22"/>
        </w:rPr>
        <w:t>on </w:t>
      </w:r>
      <w:r>
        <w:rPr>
          <w:rFonts w:ascii="Lato"/>
          <w:b/>
          <w:color w:val="303030"/>
          <w:spacing w:val="-8"/>
          <w:sz w:val="22"/>
        </w:rPr>
        <w:t>the </w:t>
      </w:r>
      <w:r>
        <w:rPr>
          <w:rFonts w:ascii="Lato"/>
          <w:b/>
          <w:color w:val="303030"/>
          <w:spacing w:val="-7"/>
          <w:sz w:val="22"/>
        </w:rPr>
        <w:t>date </w:t>
      </w:r>
      <w:r>
        <w:rPr>
          <w:rFonts w:ascii="Lato"/>
          <w:b/>
          <w:color w:val="303030"/>
          <w:spacing w:val="-6"/>
          <w:sz w:val="22"/>
        </w:rPr>
        <w:t>on which </w:t>
      </w:r>
      <w:r>
        <w:rPr>
          <w:rFonts w:ascii="Lato"/>
          <w:b/>
          <w:color w:val="303030"/>
          <w:sz w:val="22"/>
        </w:rPr>
        <w:t>Isign </w:t>
      </w:r>
      <w:r>
        <w:rPr>
          <w:rFonts w:ascii="Lato"/>
          <w:b/>
          <w:color w:val="303030"/>
          <w:spacing w:val="-8"/>
          <w:sz w:val="22"/>
        </w:rPr>
        <w:t>this </w:t>
      </w:r>
      <w:r>
        <w:rPr>
          <w:rFonts w:ascii="Lato"/>
          <w:b/>
          <w:color w:val="303030"/>
          <w:spacing w:val="-6"/>
          <w:sz w:val="22"/>
        </w:rPr>
        <w:t>Undertaking; no </w:t>
      </w:r>
      <w:r>
        <w:rPr>
          <w:rFonts w:ascii="Lato"/>
          <w:b/>
          <w:color w:val="303030"/>
          <w:spacing w:val="-5"/>
          <w:sz w:val="22"/>
        </w:rPr>
        <w:t>later </w:t>
      </w:r>
      <w:r>
        <w:rPr>
          <w:rFonts w:ascii="Lato"/>
          <w:b/>
          <w:color w:val="303030"/>
          <w:spacing w:val="-7"/>
          <w:sz w:val="22"/>
        </w:rPr>
        <w:t>than June 4, </w:t>
      </w:r>
      <w:r>
        <w:rPr>
          <w:rFonts w:ascii="Lato"/>
          <w:b/>
          <w:color w:val="303030"/>
          <w:spacing w:val="-12"/>
          <w:sz w:val="22"/>
        </w:rPr>
        <w:t>2017.</w:t>
      </w:r>
    </w:p>
    <w:p>
      <w:pPr>
        <w:pStyle w:val="BodyText"/>
        <w:spacing w:before="8"/>
        <w:rPr>
          <w:rFonts w:ascii="Lato"/>
          <w:b/>
          <w:sz w:val="21"/>
        </w:rPr>
      </w:pPr>
    </w:p>
    <w:p>
      <w:pPr>
        <w:spacing w:before="1"/>
        <w:ind w:left="3405" w:right="0" w:firstLine="0"/>
        <w:jc w:val="left"/>
        <w:rPr>
          <w:rFonts w:ascii="Lato"/>
          <w:b/>
          <w:i/>
          <w:sz w:val="22"/>
        </w:rPr>
      </w:pPr>
      <w:r>
        <w:rPr>
          <w:rFonts w:ascii="Lato"/>
          <w:b/>
          <w:i/>
          <w:color w:val="303030"/>
          <w:sz w:val="22"/>
        </w:rPr>
        <w:t>(continued on next page)</w:t>
      </w:r>
    </w:p>
    <w:p>
      <w:pPr>
        <w:spacing w:after="0"/>
        <w:jc w:val="left"/>
        <w:rPr>
          <w:rFonts w:ascii="Lato"/>
          <w:sz w:val="22"/>
        </w:rPr>
        <w:sectPr>
          <w:type w:val="continuous"/>
          <w:pgSz w:w="12240" w:h="15840"/>
          <w:pgMar w:top="840" w:bottom="280" w:left="0" w:right="0"/>
          <w:cols w:num="2" w:equalWidth="0">
            <w:col w:w="5864" w:space="40"/>
            <w:col w:w="6336"/>
          </w:cols>
        </w:sectPr>
      </w:pPr>
    </w:p>
    <w:p>
      <w:pPr>
        <w:pStyle w:val="BodyText"/>
        <w:spacing w:before="6"/>
        <w:rPr>
          <w:rFonts w:ascii="Lato"/>
          <w:b/>
          <w:i/>
          <w:sz w:val="18"/>
        </w:rPr>
      </w:pPr>
    </w:p>
    <w:p>
      <w:pPr>
        <w:pStyle w:val="ListParagraph"/>
        <w:numPr>
          <w:ilvl w:val="0"/>
          <w:numId w:val="6"/>
        </w:numPr>
        <w:tabs>
          <w:tab w:pos="6574" w:val="left" w:leader="none"/>
        </w:tabs>
        <w:spacing w:line="290" w:lineRule="auto" w:before="101" w:after="0"/>
        <w:ind w:left="6391" w:right="1756" w:firstLine="0"/>
        <w:jc w:val="both"/>
        <w:rPr>
          <w:sz w:val="22"/>
        </w:rPr>
      </w:pPr>
      <w:r>
        <w:rPr>
          <w:spacing w:val="-4"/>
          <w:sz w:val="22"/>
        </w:rPr>
        <w:t>Iundertake </w:t>
      </w:r>
      <w:r>
        <w:rPr>
          <w:spacing w:val="-5"/>
          <w:sz w:val="22"/>
        </w:rPr>
        <w:t>to </w:t>
      </w:r>
      <w:r>
        <w:rPr>
          <w:sz w:val="22"/>
        </w:rPr>
        <w:t>neverapply </w:t>
      </w:r>
      <w:r>
        <w:rPr>
          <w:spacing w:val="-4"/>
          <w:sz w:val="22"/>
        </w:rPr>
        <w:t>formembership, </w:t>
      </w:r>
      <w:r>
        <w:rPr>
          <w:spacing w:val="-6"/>
          <w:sz w:val="22"/>
        </w:rPr>
        <w:t>registration,</w:t>
      </w:r>
      <w:r>
        <w:rPr>
          <w:spacing w:val="-23"/>
          <w:sz w:val="22"/>
        </w:rPr>
        <w:t> </w:t>
      </w:r>
      <w:r>
        <w:rPr>
          <w:spacing w:val="-4"/>
          <w:sz w:val="22"/>
        </w:rPr>
        <w:t>orlicensure</w:t>
      </w:r>
      <w:r>
        <w:rPr>
          <w:spacing w:val="-10"/>
          <w:sz w:val="22"/>
        </w:rPr>
        <w:t> </w:t>
      </w:r>
      <w:r>
        <w:rPr>
          <w:spacing w:val="-7"/>
          <w:sz w:val="22"/>
        </w:rPr>
        <w:t>with</w:t>
      </w:r>
      <w:r>
        <w:rPr>
          <w:spacing w:val="-18"/>
          <w:sz w:val="22"/>
        </w:rPr>
        <w:t> </w:t>
      </w:r>
      <w:r>
        <w:rPr>
          <w:spacing w:val="-6"/>
          <w:sz w:val="22"/>
        </w:rPr>
        <w:t>the</w:t>
      </w:r>
      <w:r>
        <w:rPr>
          <w:spacing w:val="-10"/>
          <w:sz w:val="22"/>
        </w:rPr>
        <w:t> </w:t>
      </w:r>
      <w:r>
        <w:rPr>
          <w:sz w:val="22"/>
        </w:rPr>
        <w:t>College</w:t>
      </w:r>
      <w:r>
        <w:rPr>
          <w:spacing w:val="-11"/>
          <w:sz w:val="22"/>
        </w:rPr>
        <w:t> </w:t>
      </w:r>
      <w:r>
        <w:rPr>
          <w:sz w:val="22"/>
        </w:rPr>
        <w:t>as</w:t>
      </w:r>
      <w:r>
        <w:rPr>
          <w:spacing w:val="-10"/>
          <w:sz w:val="22"/>
        </w:rPr>
        <w:t> </w:t>
      </w:r>
      <w:r>
        <w:rPr>
          <w:sz w:val="22"/>
        </w:rPr>
        <w:t>a </w:t>
      </w:r>
      <w:r>
        <w:rPr>
          <w:spacing w:val="-6"/>
          <w:sz w:val="22"/>
        </w:rPr>
        <w:t>physiotherapist.</w:t>
      </w:r>
    </w:p>
    <w:p>
      <w:pPr>
        <w:pStyle w:val="BodyText"/>
        <w:spacing w:before="9"/>
        <w:rPr>
          <w:rFonts w:ascii="Lato"/>
          <w:sz w:val="21"/>
        </w:rPr>
      </w:pPr>
    </w:p>
    <w:p>
      <w:pPr>
        <w:pStyle w:val="ListParagraph"/>
        <w:numPr>
          <w:ilvl w:val="0"/>
          <w:numId w:val="6"/>
        </w:numPr>
        <w:tabs>
          <w:tab w:pos="6574" w:val="left" w:leader="none"/>
        </w:tabs>
        <w:spacing w:line="290" w:lineRule="auto" w:before="0" w:after="0"/>
        <w:ind w:left="6391" w:right="962" w:firstLine="0"/>
        <w:jc w:val="left"/>
        <w:rPr>
          <w:sz w:val="22"/>
        </w:rPr>
      </w:pPr>
      <w:r>
        <w:rPr>
          <w:spacing w:val="-3"/>
          <w:sz w:val="22"/>
        </w:rPr>
        <w:t>Iacknowledge </w:t>
      </w:r>
      <w:r>
        <w:rPr>
          <w:spacing w:val="-4"/>
          <w:sz w:val="22"/>
        </w:rPr>
        <w:t>that </w:t>
      </w:r>
      <w:r>
        <w:rPr>
          <w:spacing w:val="-6"/>
          <w:sz w:val="22"/>
        </w:rPr>
        <w:t>the </w:t>
      </w:r>
      <w:r>
        <w:rPr>
          <w:sz w:val="22"/>
        </w:rPr>
        <w:t>College </w:t>
      </w:r>
      <w:r>
        <w:rPr>
          <w:spacing w:val="-6"/>
          <w:sz w:val="22"/>
        </w:rPr>
        <w:t>will </w:t>
      </w:r>
      <w:r>
        <w:rPr>
          <w:sz w:val="22"/>
        </w:rPr>
        <w:t>seek </w:t>
      </w:r>
      <w:r>
        <w:rPr>
          <w:spacing w:val="-5"/>
          <w:sz w:val="22"/>
        </w:rPr>
        <w:t>to indefinitely </w:t>
      </w:r>
      <w:r>
        <w:rPr>
          <w:spacing w:val="-6"/>
          <w:sz w:val="22"/>
        </w:rPr>
        <w:t>adjourn the </w:t>
      </w:r>
      <w:r>
        <w:rPr>
          <w:spacing w:val="-5"/>
          <w:sz w:val="22"/>
        </w:rPr>
        <w:t>discipline </w:t>
      </w:r>
      <w:r>
        <w:rPr>
          <w:spacing w:val="-6"/>
          <w:sz w:val="22"/>
        </w:rPr>
        <w:t>hearing </w:t>
      </w:r>
      <w:r>
        <w:rPr>
          <w:sz w:val="22"/>
        </w:rPr>
        <w:t>as </w:t>
      </w:r>
      <w:r>
        <w:rPr>
          <w:spacing w:val="-5"/>
          <w:sz w:val="22"/>
        </w:rPr>
        <w:t>soon </w:t>
      </w:r>
      <w:r>
        <w:rPr>
          <w:sz w:val="22"/>
        </w:rPr>
        <w:t>as </w:t>
      </w:r>
      <w:r>
        <w:rPr>
          <w:spacing w:val="-5"/>
          <w:sz w:val="22"/>
        </w:rPr>
        <w:t>possible </w:t>
      </w:r>
      <w:r>
        <w:rPr>
          <w:sz w:val="22"/>
        </w:rPr>
        <w:t>aftermy </w:t>
      </w:r>
      <w:r>
        <w:rPr>
          <w:spacing w:val="-5"/>
          <w:sz w:val="22"/>
        </w:rPr>
        <w:t>resignation </w:t>
      </w:r>
      <w:r>
        <w:rPr>
          <w:spacing w:val="-3"/>
          <w:sz w:val="22"/>
        </w:rPr>
        <w:t>has </w:t>
      </w:r>
      <w:r>
        <w:rPr>
          <w:spacing w:val="-6"/>
          <w:sz w:val="22"/>
        </w:rPr>
        <w:t>become </w:t>
      </w:r>
      <w:r>
        <w:rPr>
          <w:spacing w:val="-3"/>
          <w:sz w:val="22"/>
        </w:rPr>
        <w:t>effective</w:t>
      </w:r>
      <w:r>
        <w:rPr>
          <w:spacing w:val="-32"/>
          <w:sz w:val="22"/>
        </w:rPr>
        <w:t> </w:t>
      </w:r>
      <w:r>
        <w:rPr>
          <w:spacing w:val="-4"/>
          <w:sz w:val="22"/>
        </w:rPr>
        <w:t>(at </w:t>
      </w:r>
      <w:r>
        <w:rPr>
          <w:spacing w:val="-8"/>
          <w:sz w:val="22"/>
        </w:rPr>
        <w:t>5:00 </w:t>
      </w:r>
      <w:r>
        <w:rPr>
          <w:spacing w:val="-7"/>
          <w:sz w:val="22"/>
        </w:rPr>
        <w:t>p.m. </w:t>
      </w:r>
      <w:r>
        <w:rPr>
          <w:spacing w:val="-5"/>
          <w:sz w:val="22"/>
        </w:rPr>
        <w:t>on </w:t>
      </w:r>
      <w:r>
        <w:rPr>
          <w:spacing w:val="-6"/>
          <w:sz w:val="22"/>
        </w:rPr>
        <w:t>the </w:t>
      </w:r>
      <w:r>
        <w:rPr>
          <w:spacing w:val="-4"/>
          <w:sz w:val="22"/>
        </w:rPr>
        <w:t>date </w:t>
      </w:r>
      <w:r>
        <w:rPr>
          <w:sz w:val="22"/>
        </w:rPr>
        <w:t>I sign </w:t>
      </w:r>
      <w:r>
        <w:rPr>
          <w:spacing w:val="-6"/>
          <w:sz w:val="22"/>
        </w:rPr>
        <w:t>this Undertaking) </w:t>
      </w:r>
      <w:r>
        <w:rPr>
          <w:spacing w:val="-3"/>
          <w:sz w:val="22"/>
        </w:rPr>
        <w:t>and </w:t>
      </w:r>
      <w:r>
        <w:rPr>
          <w:spacing w:val="-6"/>
          <w:sz w:val="22"/>
        </w:rPr>
        <w:t>will only </w:t>
      </w:r>
      <w:r>
        <w:rPr>
          <w:sz w:val="22"/>
        </w:rPr>
        <w:t>seek </w:t>
      </w:r>
      <w:r>
        <w:rPr>
          <w:spacing w:val="-5"/>
          <w:sz w:val="22"/>
        </w:rPr>
        <w:t>to </w:t>
      </w:r>
      <w:r>
        <w:rPr>
          <w:spacing w:val="-8"/>
          <w:sz w:val="22"/>
        </w:rPr>
        <w:t>bring </w:t>
      </w:r>
      <w:r>
        <w:rPr>
          <w:spacing w:val="-6"/>
          <w:sz w:val="22"/>
        </w:rPr>
        <w:t>the </w:t>
      </w:r>
      <w:r>
        <w:rPr>
          <w:spacing w:val="-5"/>
          <w:sz w:val="22"/>
        </w:rPr>
        <w:t>discipline </w:t>
      </w:r>
      <w:r>
        <w:rPr>
          <w:spacing w:val="-6"/>
          <w:sz w:val="22"/>
        </w:rPr>
        <w:t>hearing </w:t>
      </w:r>
      <w:r>
        <w:rPr>
          <w:spacing w:val="-4"/>
          <w:sz w:val="22"/>
        </w:rPr>
        <w:t>back </w:t>
      </w:r>
      <w:r>
        <w:rPr>
          <w:spacing w:val="-5"/>
          <w:sz w:val="22"/>
        </w:rPr>
        <w:t>on </w:t>
      </w:r>
      <w:r>
        <w:rPr>
          <w:sz w:val="22"/>
        </w:rPr>
        <w:t>if </w:t>
      </w:r>
      <w:r>
        <w:rPr>
          <w:spacing w:val="-6"/>
          <w:sz w:val="22"/>
        </w:rPr>
        <w:t>the </w:t>
      </w:r>
      <w:r>
        <w:rPr>
          <w:spacing w:val="-3"/>
          <w:sz w:val="22"/>
        </w:rPr>
        <w:t>Registrarbelieves </w:t>
      </w:r>
      <w:r>
        <w:rPr>
          <w:spacing w:val="2"/>
          <w:sz w:val="22"/>
        </w:rPr>
        <w:t>Ihave </w:t>
      </w:r>
      <w:r>
        <w:rPr>
          <w:spacing w:val="-6"/>
          <w:sz w:val="22"/>
        </w:rPr>
        <w:t>breached this Undertaking, </w:t>
      </w:r>
      <w:r>
        <w:rPr>
          <w:spacing w:val="-3"/>
          <w:sz w:val="22"/>
        </w:rPr>
        <w:t>and</w:t>
      </w:r>
      <w:r>
        <w:rPr>
          <w:spacing w:val="-17"/>
          <w:sz w:val="22"/>
        </w:rPr>
        <w:t> </w:t>
      </w:r>
      <w:r>
        <w:rPr>
          <w:spacing w:val="-3"/>
          <w:sz w:val="22"/>
        </w:rPr>
        <w:t>Ihereby</w:t>
      </w:r>
      <w:r>
        <w:rPr>
          <w:spacing w:val="-7"/>
          <w:sz w:val="22"/>
        </w:rPr>
        <w:t> </w:t>
      </w:r>
      <w:r>
        <w:rPr>
          <w:spacing w:val="-6"/>
          <w:sz w:val="22"/>
        </w:rPr>
        <w:t>consent</w:t>
      </w:r>
      <w:r>
        <w:rPr>
          <w:spacing w:val="-16"/>
          <w:sz w:val="22"/>
        </w:rPr>
        <w:t> </w:t>
      </w:r>
      <w:r>
        <w:rPr>
          <w:spacing w:val="-5"/>
          <w:sz w:val="22"/>
        </w:rPr>
        <w:t>to</w:t>
      </w:r>
      <w:r>
        <w:rPr>
          <w:spacing w:val="-16"/>
          <w:sz w:val="22"/>
        </w:rPr>
        <w:t> </w:t>
      </w:r>
      <w:r>
        <w:rPr>
          <w:spacing w:val="-6"/>
          <w:sz w:val="22"/>
        </w:rPr>
        <w:t>this</w:t>
      </w:r>
      <w:r>
        <w:rPr>
          <w:spacing w:val="-8"/>
          <w:sz w:val="22"/>
        </w:rPr>
        <w:t> </w:t>
      </w:r>
      <w:r>
        <w:rPr>
          <w:spacing w:val="-5"/>
          <w:sz w:val="22"/>
        </w:rPr>
        <w:t>indefinite</w:t>
      </w:r>
      <w:r>
        <w:rPr>
          <w:spacing w:val="-9"/>
          <w:sz w:val="22"/>
        </w:rPr>
        <w:t> </w:t>
      </w:r>
      <w:r>
        <w:rPr>
          <w:spacing w:val="-7"/>
          <w:sz w:val="22"/>
        </w:rPr>
        <w:t>adjournment.</w:t>
      </w:r>
    </w:p>
    <w:p>
      <w:pPr>
        <w:pStyle w:val="BodyText"/>
        <w:rPr>
          <w:rFonts w:ascii="Lato"/>
        </w:rPr>
      </w:pPr>
    </w:p>
    <w:p>
      <w:pPr>
        <w:pStyle w:val="ListParagraph"/>
        <w:numPr>
          <w:ilvl w:val="0"/>
          <w:numId w:val="6"/>
        </w:numPr>
        <w:tabs>
          <w:tab w:pos="6574" w:val="left" w:leader="none"/>
        </w:tabs>
        <w:spacing w:line="290" w:lineRule="auto" w:before="0" w:after="0"/>
        <w:ind w:left="6391" w:right="875" w:firstLine="0"/>
        <w:jc w:val="left"/>
        <w:rPr>
          <w:sz w:val="22"/>
        </w:rPr>
      </w:pPr>
      <w:r>
        <w:rPr>
          <w:spacing w:val="-3"/>
          <w:sz w:val="22"/>
        </w:rPr>
        <w:t>Iacknowledge </w:t>
      </w:r>
      <w:r>
        <w:rPr>
          <w:spacing w:val="-4"/>
          <w:sz w:val="22"/>
        </w:rPr>
        <w:t>that</w:t>
      </w:r>
      <w:r>
        <w:rPr>
          <w:spacing w:val="-33"/>
          <w:sz w:val="22"/>
        </w:rPr>
        <w:t> </w:t>
      </w:r>
      <w:r>
        <w:rPr>
          <w:spacing w:val="-4"/>
          <w:sz w:val="22"/>
        </w:rPr>
        <w:t>immediately </w:t>
      </w:r>
      <w:r>
        <w:rPr>
          <w:spacing w:val="-7"/>
          <w:sz w:val="22"/>
        </w:rPr>
        <w:t>upon </w:t>
      </w:r>
      <w:r>
        <w:rPr>
          <w:spacing w:val="-4"/>
          <w:sz w:val="22"/>
        </w:rPr>
        <w:t>my </w:t>
      </w:r>
      <w:r>
        <w:rPr>
          <w:spacing w:val="-5"/>
          <w:sz w:val="22"/>
        </w:rPr>
        <w:t>resignation </w:t>
      </w:r>
      <w:r>
        <w:rPr>
          <w:spacing w:val="-6"/>
          <w:sz w:val="22"/>
        </w:rPr>
        <w:t>becoming </w:t>
      </w:r>
      <w:r>
        <w:rPr>
          <w:spacing w:val="-3"/>
          <w:sz w:val="22"/>
        </w:rPr>
        <w:t>effective </w:t>
      </w:r>
      <w:r>
        <w:rPr>
          <w:sz w:val="22"/>
        </w:rPr>
        <w:t>Iwill </w:t>
      </w:r>
      <w:r>
        <w:rPr>
          <w:spacing w:val="-6"/>
          <w:sz w:val="22"/>
        </w:rPr>
        <w:t>not </w:t>
      </w:r>
      <w:r>
        <w:rPr>
          <w:spacing w:val="-5"/>
          <w:sz w:val="22"/>
        </w:rPr>
        <w:t>be </w:t>
      </w:r>
      <w:r>
        <w:rPr>
          <w:spacing w:val="-3"/>
          <w:sz w:val="22"/>
        </w:rPr>
        <w:t>able </w:t>
      </w:r>
      <w:r>
        <w:rPr>
          <w:spacing w:val="-5"/>
          <w:sz w:val="22"/>
        </w:rPr>
        <w:t>to </w:t>
      </w:r>
      <w:r>
        <w:rPr>
          <w:spacing w:val="-6"/>
          <w:sz w:val="22"/>
        </w:rPr>
        <w:t>practise </w:t>
      </w:r>
      <w:r>
        <w:rPr>
          <w:spacing w:val="-5"/>
          <w:sz w:val="22"/>
        </w:rPr>
        <w:t>physiotherapy, </w:t>
      </w:r>
      <w:r>
        <w:rPr>
          <w:spacing w:val="-6"/>
          <w:sz w:val="22"/>
        </w:rPr>
        <w:t>hold </w:t>
      </w:r>
      <w:r>
        <w:rPr>
          <w:spacing w:val="-3"/>
          <w:sz w:val="22"/>
        </w:rPr>
        <w:t>myself </w:t>
      </w:r>
      <w:r>
        <w:rPr>
          <w:spacing w:val="-6"/>
          <w:sz w:val="22"/>
        </w:rPr>
        <w:t>out </w:t>
      </w:r>
      <w:r>
        <w:rPr>
          <w:sz w:val="22"/>
        </w:rPr>
        <w:t>as </w:t>
      </w:r>
      <w:r>
        <w:rPr>
          <w:spacing w:val="-4"/>
          <w:sz w:val="22"/>
        </w:rPr>
        <w:t>qualified </w:t>
      </w:r>
      <w:r>
        <w:rPr>
          <w:spacing w:val="-5"/>
          <w:sz w:val="22"/>
        </w:rPr>
        <w:t>to </w:t>
      </w:r>
      <w:r>
        <w:rPr>
          <w:spacing w:val="-7"/>
          <w:sz w:val="22"/>
        </w:rPr>
        <w:t>practice </w:t>
      </w:r>
      <w:r>
        <w:rPr>
          <w:sz w:val="22"/>
        </w:rPr>
        <w:t>as a </w:t>
      </w:r>
      <w:r>
        <w:rPr>
          <w:spacing w:val="-6"/>
          <w:sz w:val="22"/>
        </w:rPr>
        <w:t>physiotherapist, </w:t>
      </w:r>
      <w:r>
        <w:rPr>
          <w:spacing w:val="-4"/>
          <w:sz w:val="22"/>
        </w:rPr>
        <w:t>use </w:t>
      </w:r>
      <w:r>
        <w:rPr>
          <w:spacing w:val="-6"/>
          <w:sz w:val="22"/>
        </w:rPr>
        <w:t>the </w:t>
      </w:r>
      <w:r>
        <w:rPr>
          <w:spacing w:val="-5"/>
          <w:sz w:val="22"/>
        </w:rPr>
        <w:t>title </w:t>
      </w:r>
      <w:r>
        <w:rPr>
          <w:spacing w:val="-6"/>
          <w:sz w:val="22"/>
        </w:rPr>
        <w:t>“physiotherapist”, </w:t>
      </w:r>
      <w:r>
        <w:rPr>
          <w:spacing w:val="-7"/>
          <w:sz w:val="22"/>
        </w:rPr>
        <w:t>“PT”, </w:t>
      </w:r>
      <w:r>
        <w:rPr>
          <w:spacing w:val="-5"/>
          <w:sz w:val="22"/>
        </w:rPr>
        <w:t>“Reg </w:t>
      </w:r>
      <w:r>
        <w:rPr>
          <w:spacing w:val="-6"/>
          <w:sz w:val="22"/>
        </w:rPr>
        <w:t>PT” </w:t>
      </w:r>
      <w:r>
        <w:rPr>
          <w:sz w:val="22"/>
        </w:rPr>
        <w:t>orany </w:t>
      </w:r>
      <w:r>
        <w:rPr>
          <w:spacing w:val="-4"/>
          <w:sz w:val="22"/>
        </w:rPr>
        <w:t>variation orabbreviation </w:t>
      </w:r>
      <w:r>
        <w:rPr>
          <w:spacing w:val="-7"/>
          <w:sz w:val="22"/>
        </w:rPr>
        <w:t>thereof </w:t>
      </w:r>
      <w:r>
        <w:rPr>
          <w:spacing w:val="-2"/>
          <w:sz w:val="22"/>
        </w:rPr>
        <w:t>orequivalent </w:t>
      </w:r>
      <w:r>
        <w:rPr>
          <w:sz w:val="22"/>
        </w:rPr>
        <w:t>in</w:t>
      </w:r>
      <w:r>
        <w:rPr>
          <w:spacing w:val="-32"/>
          <w:sz w:val="22"/>
        </w:rPr>
        <w:t> </w:t>
      </w:r>
      <w:r>
        <w:rPr>
          <w:spacing w:val="-3"/>
          <w:sz w:val="22"/>
        </w:rPr>
        <w:t>anotherlanguage.</w:t>
      </w:r>
    </w:p>
    <w:p>
      <w:pPr>
        <w:pStyle w:val="BodyText"/>
        <w:spacing w:before="11"/>
        <w:rPr>
          <w:rFonts w:ascii="Lato"/>
          <w:sz w:val="21"/>
        </w:rPr>
      </w:pPr>
    </w:p>
    <w:p>
      <w:pPr>
        <w:pStyle w:val="ListParagraph"/>
        <w:numPr>
          <w:ilvl w:val="0"/>
          <w:numId w:val="6"/>
        </w:numPr>
        <w:tabs>
          <w:tab w:pos="6574" w:val="left" w:leader="none"/>
        </w:tabs>
        <w:spacing w:line="290" w:lineRule="auto" w:before="1" w:after="0"/>
        <w:ind w:left="6391" w:right="1073" w:firstLine="0"/>
        <w:jc w:val="left"/>
        <w:rPr>
          <w:sz w:val="22"/>
        </w:rPr>
      </w:pPr>
      <w:r>
        <w:rPr>
          <w:spacing w:val="-3"/>
          <w:sz w:val="22"/>
        </w:rPr>
        <w:t>Iacknowledge</w:t>
      </w:r>
      <w:r>
        <w:rPr>
          <w:spacing w:val="-10"/>
          <w:sz w:val="22"/>
        </w:rPr>
        <w:t> </w:t>
      </w:r>
      <w:r>
        <w:rPr>
          <w:spacing w:val="-4"/>
          <w:sz w:val="22"/>
        </w:rPr>
        <w:t>that</w:t>
      </w:r>
      <w:r>
        <w:rPr>
          <w:spacing w:val="-17"/>
          <w:sz w:val="22"/>
        </w:rPr>
        <w:t> </w:t>
      </w:r>
      <w:r>
        <w:rPr>
          <w:spacing w:val="-6"/>
          <w:sz w:val="22"/>
        </w:rPr>
        <w:t>the</w:t>
      </w:r>
      <w:r>
        <w:rPr>
          <w:spacing w:val="-9"/>
          <w:sz w:val="22"/>
        </w:rPr>
        <w:t> </w:t>
      </w:r>
      <w:r>
        <w:rPr>
          <w:sz w:val="22"/>
        </w:rPr>
        <w:t>text</w:t>
      </w:r>
      <w:r>
        <w:rPr>
          <w:spacing w:val="-17"/>
          <w:sz w:val="22"/>
        </w:rPr>
        <w:t> </w:t>
      </w:r>
      <w:r>
        <w:rPr>
          <w:spacing w:val="-5"/>
          <w:sz w:val="22"/>
        </w:rPr>
        <w:t>of</w:t>
      </w:r>
      <w:r>
        <w:rPr>
          <w:spacing w:val="-9"/>
          <w:sz w:val="22"/>
        </w:rPr>
        <w:t> </w:t>
      </w:r>
      <w:r>
        <w:rPr>
          <w:spacing w:val="-6"/>
          <w:sz w:val="22"/>
        </w:rPr>
        <w:t>this</w:t>
      </w:r>
      <w:r>
        <w:rPr>
          <w:spacing w:val="-9"/>
          <w:sz w:val="22"/>
        </w:rPr>
        <w:t> </w:t>
      </w:r>
      <w:r>
        <w:rPr>
          <w:spacing w:val="-6"/>
          <w:sz w:val="22"/>
        </w:rPr>
        <w:t>Undertaking</w:t>
      </w:r>
      <w:r>
        <w:rPr>
          <w:spacing w:val="-7"/>
          <w:sz w:val="22"/>
        </w:rPr>
        <w:t> </w:t>
      </w:r>
      <w:r>
        <w:rPr>
          <w:spacing w:val="-6"/>
          <w:sz w:val="22"/>
        </w:rPr>
        <w:t>will </w:t>
      </w:r>
      <w:r>
        <w:rPr>
          <w:sz w:val="22"/>
        </w:rPr>
        <w:t>appearon </w:t>
      </w:r>
      <w:r>
        <w:rPr>
          <w:spacing w:val="-6"/>
          <w:sz w:val="22"/>
        </w:rPr>
        <w:t>the public </w:t>
      </w:r>
      <w:r>
        <w:rPr>
          <w:spacing w:val="-5"/>
          <w:sz w:val="22"/>
        </w:rPr>
        <w:t>register(which </w:t>
      </w:r>
      <w:r>
        <w:rPr>
          <w:sz w:val="22"/>
        </w:rPr>
        <w:t>is </w:t>
      </w:r>
      <w:r>
        <w:rPr>
          <w:spacing w:val="-6"/>
          <w:sz w:val="22"/>
        </w:rPr>
        <w:t>found </w:t>
      </w:r>
      <w:r>
        <w:rPr>
          <w:spacing w:val="-5"/>
          <w:sz w:val="22"/>
        </w:rPr>
        <w:t>on </w:t>
      </w:r>
      <w:r>
        <w:rPr>
          <w:spacing w:val="-6"/>
          <w:sz w:val="22"/>
        </w:rPr>
        <w:t>the </w:t>
      </w:r>
      <w:r>
        <w:rPr>
          <w:spacing w:val="-4"/>
          <w:sz w:val="22"/>
        </w:rPr>
        <w:t>College’s</w:t>
      </w:r>
      <w:r>
        <w:rPr>
          <w:spacing w:val="-10"/>
          <w:sz w:val="22"/>
        </w:rPr>
        <w:t> </w:t>
      </w:r>
      <w:r>
        <w:rPr>
          <w:spacing w:val="-6"/>
          <w:sz w:val="22"/>
        </w:rPr>
        <w:t>website).</w:t>
      </w:r>
    </w:p>
    <w:p>
      <w:pPr>
        <w:pStyle w:val="BodyText"/>
        <w:spacing w:before="9"/>
        <w:rPr>
          <w:rFonts w:ascii="Lato"/>
          <w:sz w:val="21"/>
        </w:rPr>
      </w:pPr>
    </w:p>
    <w:p>
      <w:pPr>
        <w:pStyle w:val="ListParagraph"/>
        <w:numPr>
          <w:ilvl w:val="0"/>
          <w:numId w:val="6"/>
        </w:numPr>
        <w:tabs>
          <w:tab w:pos="6574" w:val="left" w:leader="none"/>
        </w:tabs>
        <w:spacing w:line="290" w:lineRule="auto" w:before="0" w:after="0"/>
        <w:ind w:left="6391" w:right="1139" w:firstLine="0"/>
        <w:jc w:val="both"/>
        <w:rPr>
          <w:sz w:val="22"/>
        </w:rPr>
      </w:pPr>
      <w:r>
        <w:rPr>
          <w:spacing w:val="-3"/>
          <w:sz w:val="22"/>
        </w:rPr>
        <w:t>Iacknowledge</w:t>
      </w:r>
      <w:r>
        <w:rPr>
          <w:spacing w:val="-8"/>
          <w:sz w:val="22"/>
        </w:rPr>
        <w:t> </w:t>
      </w:r>
      <w:r>
        <w:rPr>
          <w:spacing w:val="-4"/>
          <w:sz w:val="22"/>
        </w:rPr>
        <w:t>that</w:t>
      </w:r>
      <w:r>
        <w:rPr>
          <w:spacing w:val="-16"/>
          <w:sz w:val="22"/>
        </w:rPr>
        <w:t> </w:t>
      </w:r>
      <w:r>
        <w:rPr>
          <w:spacing w:val="-3"/>
          <w:sz w:val="22"/>
        </w:rPr>
        <w:t>any</w:t>
      </w:r>
      <w:r>
        <w:rPr>
          <w:spacing w:val="-6"/>
          <w:sz w:val="22"/>
        </w:rPr>
        <w:t> breach</w:t>
      </w:r>
      <w:r>
        <w:rPr>
          <w:spacing w:val="-15"/>
          <w:sz w:val="22"/>
        </w:rPr>
        <w:t> </w:t>
      </w:r>
      <w:r>
        <w:rPr>
          <w:spacing w:val="-5"/>
          <w:sz w:val="22"/>
        </w:rPr>
        <w:t>of</w:t>
      </w:r>
      <w:r>
        <w:rPr>
          <w:spacing w:val="-7"/>
          <w:sz w:val="22"/>
        </w:rPr>
        <w:t> </w:t>
      </w:r>
      <w:r>
        <w:rPr>
          <w:spacing w:val="-6"/>
          <w:sz w:val="22"/>
        </w:rPr>
        <w:t>this</w:t>
      </w:r>
      <w:r>
        <w:rPr>
          <w:spacing w:val="-8"/>
          <w:sz w:val="22"/>
        </w:rPr>
        <w:t> </w:t>
      </w:r>
      <w:r>
        <w:rPr>
          <w:spacing w:val="-6"/>
          <w:sz w:val="22"/>
        </w:rPr>
        <w:t>Undertaking </w:t>
      </w:r>
      <w:r>
        <w:rPr>
          <w:sz w:val="22"/>
        </w:rPr>
        <w:t>may </w:t>
      </w:r>
      <w:r>
        <w:rPr>
          <w:spacing w:val="-6"/>
          <w:sz w:val="22"/>
        </w:rPr>
        <w:t>result </w:t>
      </w:r>
      <w:r>
        <w:rPr>
          <w:sz w:val="22"/>
        </w:rPr>
        <w:t>in </w:t>
      </w:r>
      <w:r>
        <w:rPr>
          <w:spacing w:val="-3"/>
          <w:sz w:val="22"/>
        </w:rPr>
        <w:t>allegations </w:t>
      </w:r>
      <w:r>
        <w:rPr>
          <w:spacing w:val="-5"/>
          <w:sz w:val="22"/>
        </w:rPr>
        <w:t>of professional </w:t>
      </w:r>
      <w:r>
        <w:rPr>
          <w:spacing w:val="-7"/>
          <w:sz w:val="22"/>
        </w:rPr>
        <w:t>misconduct </w:t>
      </w:r>
      <w:r>
        <w:rPr>
          <w:sz w:val="22"/>
        </w:rPr>
        <w:t>against</w:t>
      </w:r>
      <w:r>
        <w:rPr>
          <w:spacing w:val="-17"/>
          <w:sz w:val="22"/>
        </w:rPr>
        <w:t> </w:t>
      </w:r>
      <w:r>
        <w:rPr>
          <w:spacing w:val="-4"/>
          <w:sz w:val="22"/>
        </w:rPr>
        <w:t>me</w:t>
      </w:r>
      <w:r>
        <w:rPr>
          <w:spacing w:val="-10"/>
          <w:sz w:val="22"/>
        </w:rPr>
        <w:t> </w:t>
      </w:r>
      <w:r>
        <w:rPr>
          <w:spacing w:val="-5"/>
          <w:sz w:val="22"/>
        </w:rPr>
        <w:t>being</w:t>
      </w:r>
      <w:r>
        <w:rPr>
          <w:spacing w:val="-7"/>
          <w:sz w:val="22"/>
        </w:rPr>
        <w:t> referred</w:t>
      </w:r>
      <w:r>
        <w:rPr>
          <w:spacing w:val="-18"/>
          <w:sz w:val="22"/>
        </w:rPr>
        <w:t> </w:t>
      </w:r>
      <w:r>
        <w:rPr>
          <w:spacing w:val="-5"/>
          <w:sz w:val="22"/>
        </w:rPr>
        <w:t>to</w:t>
      </w:r>
      <w:r>
        <w:rPr>
          <w:spacing w:val="-17"/>
          <w:sz w:val="22"/>
        </w:rPr>
        <w:t> </w:t>
      </w:r>
      <w:r>
        <w:rPr>
          <w:spacing w:val="-5"/>
          <w:sz w:val="22"/>
        </w:rPr>
        <w:t>discipline.</w:t>
      </w:r>
    </w:p>
    <w:p>
      <w:pPr>
        <w:pStyle w:val="BodyText"/>
        <w:spacing w:before="10"/>
        <w:rPr>
          <w:rFonts w:ascii="Lato"/>
          <w:sz w:val="21"/>
        </w:rPr>
      </w:pPr>
    </w:p>
    <w:p>
      <w:pPr>
        <w:pStyle w:val="ListParagraph"/>
        <w:numPr>
          <w:ilvl w:val="0"/>
          <w:numId w:val="6"/>
        </w:numPr>
        <w:tabs>
          <w:tab w:pos="6688" w:val="left" w:leader="none"/>
        </w:tabs>
        <w:spacing w:line="290" w:lineRule="auto" w:before="0" w:after="0"/>
        <w:ind w:left="6391" w:right="1423" w:firstLine="0"/>
        <w:jc w:val="left"/>
        <w:rPr>
          <w:sz w:val="22"/>
        </w:rPr>
      </w:pPr>
      <w:r>
        <w:rPr>
          <w:spacing w:val="-3"/>
          <w:sz w:val="22"/>
        </w:rPr>
        <w:t>Iacknowledge</w:t>
      </w:r>
      <w:r>
        <w:rPr>
          <w:spacing w:val="-9"/>
          <w:sz w:val="22"/>
        </w:rPr>
        <w:t> </w:t>
      </w:r>
      <w:r>
        <w:rPr>
          <w:spacing w:val="-4"/>
          <w:sz w:val="22"/>
        </w:rPr>
        <w:t>that</w:t>
      </w:r>
      <w:r>
        <w:rPr>
          <w:spacing w:val="-16"/>
          <w:sz w:val="22"/>
        </w:rPr>
        <w:t> </w:t>
      </w:r>
      <w:r>
        <w:rPr>
          <w:spacing w:val="2"/>
          <w:sz w:val="22"/>
        </w:rPr>
        <w:t>Ihave</w:t>
      </w:r>
      <w:r>
        <w:rPr>
          <w:spacing w:val="-9"/>
          <w:sz w:val="22"/>
        </w:rPr>
        <w:t> </w:t>
      </w:r>
      <w:r>
        <w:rPr>
          <w:spacing w:val="-6"/>
          <w:sz w:val="22"/>
        </w:rPr>
        <w:t>consulted</w:t>
      </w:r>
      <w:r>
        <w:rPr>
          <w:spacing w:val="-17"/>
          <w:sz w:val="22"/>
        </w:rPr>
        <w:t> </w:t>
      </w:r>
      <w:r>
        <w:rPr>
          <w:spacing w:val="-7"/>
          <w:sz w:val="22"/>
        </w:rPr>
        <w:t>with</w:t>
      </w:r>
      <w:r>
        <w:rPr>
          <w:spacing w:val="-16"/>
          <w:sz w:val="22"/>
        </w:rPr>
        <w:t> </w:t>
      </w:r>
      <w:r>
        <w:rPr>
          <w:sz w:val="22"/>
        </w:rPr>
        <w:t>legal </w:t>
      </w:r>
      <w:r>
        <w:rPr>
          <w:spacing w:val="-6"/>
          <w:sz w:val="22"/>
        </w:rPr>
        <w:t>counsel </w:t>
      </w:r>
      <w:r>
        <w:rPr>
          <w:spacing w:val="-4"/>
          <w:sz w:val="22"/>
        </w:rPr>
        <w:t>priorto signing </w:t>
      </w:r>
      <w:r>
        <w:rPr>
          <w:spacing w:val="-6"/>
          <w:sz w:val="22"/>
        </w:rPr>
        <w:t>this</w:t>
      </w:r>
      <w:r>
        <w:rPr>
          <w:spacing w:val="-29"/>
          <w:sz w:val="22"/>
        </w:rPr>
        <w:t> </w:t>
      </w:r>
      <w:r>
        <w:rPr>
          <w:spacing w:val="-6"/>
          <w:sz w:val="22"/>
        </w:rPr>
        <w:t>Undertaking.</w:t>
      </w:r>
    </w:p>
    <w:p>
      <w:pPr>
        <w:spacing w:after="0" w:line="290" w:lineRule="auto"/>
        <w:jc w:val="left"/>
        <w:rPr>
          <w:sz w:val="22"/>
        </w:rPr>
        <w:sectPr>
          <w:pgSz w:w="12240" w:h="15840"/>
          <w:pgMar w:header="344" w:footer="0" w:top="2340" w:bottom="280" w:left="0" w:right="0"/>
        </w:sectPr>
      </w:pPr>
    </w:p>
    <w:p>
      <w:pPr>
        <w:pStyle w:val="BodyText"/>
        <w:rPr>
          <w:rFonts w:ascii="Lato"/>
          <w:sz w:val="20"/>
        </w:rPr>
      </w:pPr>
    </w:p>
    <w:p>
      <w:pPr>
        <w:pStyle w:val="BodyText"/>
        <w:rPr>
          <w:rFonts w:ascii="Lato"/>
          <w:sz w:val="20"/>
        </w:rPr>
      </w:pPr>
    </w:p>
    <w:p>
      <w:pPr>
        <w:pStyle w:val="BodyText"/>
        <w:rPr>
          <w:rFonts w:ascii="Lato"/>
          <w:sz w:val="20"/>
        </w:rPr>
      </w:pPr>
    </w:p>
    <w:p>
      <w:pPr>
        <w:pStyle w:val="BodyText"/>
        <w:rPr>
          <w:rFonts w:ascii="Lato"/>
          <w:sz w:val="20"/>
        </w:rPr>
      </w:pPr>
    </w:p>
    <w:p>
      <w:pPr>
        <w:spacing w:before="192"/>
        <w:ind w:left="991" w:right="0" w:firstLine="0"/>
        <w:jc w:val="left"/>
        <w:rPr>
          <w:rFonts w:ascii="Arial"/>
          <w:b/>
          <w:sz w:val="58"/>
        </w:rPr>
      </w:pPr>
      <w:r>
        <w:rPr/>
        <w:drawing>
          <wp:anchor distT="0" distB="0" distL="0" distR="0" allowOverlap="1" layoutInCell="1" locked="0" behindDoc="0" simplePos="0" relativeHeight="251808768">
            <wp:simplePos x="0" y="0"/>
            <wp:positionH relativeFrom="page">
              <wp:posOffset>6905625</wp:posOffset>
            </wp:positionH>
            <wp:positionV relativeFrom="paragraph">
              <wp:posOffset>-320018</wp:posOffset>
            </wp:positionV>
            <wp:extent cx="866774" cy="885825"/>
            <wp:effectExtent l="0" t="0" r="0" b="0"/>
            <wp:wrapNone/>
            <wp:docPr id="125" name="image55.jpeg"/>
            <wp:cNvGraphicFramePr>
              <a:graphicFrameLocks noChangeAspect="1"/>
            </wp:cNvGraphicFramePr>
            <a:graphic>
              <a:graphicData uri="http://schemas.openxmlformats.org/drawingml/2006/picture">
                <pic:pic>
                  <pic:nvPicPr>
                    <pic:cNvPr id="126" name="image55.jpeg"/>
                    <pic:cNvPicPr/>
                  </pic:nvPicPr>
                  <pic:blipFill>
                    <a:blip r:embed="rId71" cstate="print"/>
                    <a:stretch>
                      <a:fillRect/>
                    </a:stretch>
                  </pic:blipFill>
                  <pic:spPr>
                    <a:xfrm>
                      <a:off x="0" y="0"/>
                      <a:ext cx="866774" cy="885825"/>
                    </a:xfrm>
                    <a:prstGeom prst="rect">
                      <a:avLst/>
                    </a:prstGeom>
                  </pic:spPr>
                </pic:pic>
              </a:graphicData>
            </a:graphic>
          </wp:anchor>
        </w:drawing>
      </w:r>
      <w:r>
        <w:rPr>
          <w:rFonts w:ascii="Arial"/>
          <w:b/>
          <w:color w:val="303030"/>
          <w:w w:val="65"/>
          <w:sz w:val="58"/>
        </w:rPr>
        <w:t>Lo-Ming Lum</w:t>
      </w:r>
    </w:p>
    <w:p>
      <w:pPr>
        <w:pStyle w:val="BodyText"/>
        <w:rPr>
          <w:rFonts w:ascii="Arial"/>
          <w:b/>
          <w:sz w:val="20"/>
        </w:rPr>
      </w:pPr>
    </w:p>
    <w:p>
      <w:pPr>
        <w:spacing w:after="0"/>
        <w:rPr>
          <w:rFonts w:ascii="Arial"/>
          <w:sz w:val="20"/>
        </w:rPr>
        <w:sectPr>
          <w:headerReference w:type="default" r:id="rId75"/>
          <w:pgSz w:w="12240" w:h="15840"/>
          <w:pgMar w:header="304" w:footer="0" w:top="500" w:bottom="280" w:left="0" w:right="0"/>
          <w:pgNumType w:start="33"/>
        </w:sectPr>
      </w:pPr>
    </w:p>
    <w:p>
      <w:pPr>
        <w:pStyle w:val="Heading7"/>
        <w:spacing w:before="230"/>
      </w:pPr>
      <w:r>
        <w:rPr>
          <w:color w:val="303030"/>
        </w:rPr>
        <w:t>Cases: 2016 0176</w:t>
      </w:r>
    </w:p>
    <w:p>
      <w:pPr>
        <w:spacing w:before="72"/>
        <w:ind w:left="991" w:right="0" w:firstLine="0"/>
        <w:jc w:val="left"/>
        <w:rPr>
          <w:rFonts w:ascii="Lato"/>
          <w:b/>
          <w:sz w:val="22"/>
        </w:rPr>
      </w:pPr>
      <w:r>
        <w:rPr>
          <w:rFonts w:ascii="Lato"/>
          <w:b/>
          <w:color w:val="303030"/>
          <w:sz w:val="22"/>
        </w:rPr>
        <w:t>Hearing Date: Various dates in 2017</w:t>
      </w:r>
    </w:p>
    <w:p>
      <w:pPr>
        <w:pStyle w:val="BodyText"/>
        <w:spacing w:before="3"/>
        <w:rPr>
          <w:rFonts w:ascii="Lato"/>
          <w:b/>
          <w:sz w:val="26"/>
        </w:rPr>
      </w:pPr>
    </w:p>
    <w:p>
      <w:pPr>
        <w:spacing w:line="290" w:lineRule="auto" w:before="1"/>
        <w:ind w:left="991" w:right="57" w:firstLine="0"/>
        <w:jc w:val="left"/>
        <w:rPr>
          <w:rFonts w:ascii="Lato" w:hAnsi="Lato"/>
          <w:b/>
          <w:sz w:val="22"/>
        </w:rPr>
      </w:pPr>
      <w:r>
        <w:rPr>
          <w:rFonts w:ascii="Lato" w:hAnsi="Lato"/>
          <w:b/>
          <w:color w:val="303030"/>
          <w:spacing w:val="-5"/>
          <w:sz w:val="22"/>
        </w:rPr>
        <w:t>Hearing                                                                </w:t>
      </w:r>
      <w:r>
        <w:rPr>
          <w:rFonts w:ascii="Lato" w:hAnsi="Lato"/>
          <w:b/>
          <w:color w:val="303030"/>
          <w:spacing w:val="-6"/>
          <w:sz w:val="22"/>
        </w:rPr>
        <w:t>dates: </w:t>
      </w:r>
      <w:r>
        <w:rPr>
          <w:rFonts w:ascii="Lato" w:hAnsi="Lato"/>
          <w:b/>
          <w:color w:val="303030"/>
          <w:spacing w:val="-4"/>
          <w:sz w:val="22"/>
        </w:rPr>
        <w:t>Preliminary </w:t>
      </w:r>
      <w:r>
        <w:rPr>
          <w:rFonts w:ascii="Lato" w:hAnsi="Lato"/>
          <w:b/>
          <w:color w:val="303030"/>
          <w:spacing w:val="-10"/>
          <w:sz w:val="22"/>
        </w:rPr>
        <w:t>Motions—Monday </w:t>
      </w:r>
      <w:r>
        <w:rPr>
          <w:rFonts w:ascii="Lato" w:hAnsi="Lato"/>
          <w:b/>
          <w:color w:val="303030"/>
          <w:spacing w:val="-5"/>
          <w:sz w:val="22"/>
        </w:rPr>
        <w:t>May </w:t>
      </w:r>
      <w:r>
        <w:rPr>
          <w:rFonts w:ascii="Lato" w:hAnsi="Lato"/>
          <w:b/>
          <w:color w:val="303030"/>
          <w:spacing w:val="-10"/>
          <w:sz w:val="22"/>
        </w:rPr>
        <w:t>15, </w:t>
      </w:r>
      <w:r>
        <w:rPr>
          <w:rFonts w:ascii="Lato" w:hAnsi="Lato"/>
          <w:b/>
          <w:color w:val="303030"/>
          <w:spacing w:val="-11"/>
          <w:sz w:val="22"/>
        </w:rPr>
        <w:t>2017 </w:t>
      </w:r>
      <w:r>
        <w:rPr>
          <w:rFonts w:ascii="Lato" w:hAnsi="Lato"/>
          <w:b/>
          <w:color w:val="303030"/>
          <w:spacing w:val="-6"/>
          <w:sz w:val="22"/>
        </w:rPr>
        <w:t>starting </w:t>
      </w:r>
      <w:r>
        <w:rPr>
          <w:rFonts w:ascii="Lato" w:hAnsi="Lato"/>
          <w:b/>
          <w:color w:val="303030"/>
          <w:sz w:val="22"/>
        </w:rPr>
        <w:t>at                                                                       </w:t>
      </w:r>
      <w:r>
        <w:rPr>
          <w:rFonts w:ascii="Lato" w:hAnsi="Lato"/>
          <w:b/>
          <w:color w:val="303030"/>
          <w:spacing w:val="-9"/>
          <w:sz w:val="22"/>
        </w:rPr>
        <w:t>9:30am </w:t>
      </w:r>
      <w:r>
        <w:rPr>
          <w:rFonts w:ascii="Lato" w:hAnsi="Lato"/>
          <w:b/>
          <w:color w:val="303030"/>
          <w:spacing w:val="-8"/>
          <w:sz w:val="22"/>
        </w:rPr>
        <w:t>Additional</w:t>
      </w:r>
      <w:r>
        <w:rPr>
          <w:rFonts w:ascii="Lato" w:hAnsi="Lato"/>
          <w:b/>
          <w:color w:val="303030"/>
          <w:spacing w:val="-15"/>
          <w:sz w:val="22"/>
        </w:rPr>
        <w:t> </w:t>
      </w:r>
      <w:r>
        <w:rPr>
          <w:rFonts w:ascii="Lato" w:hAnsi="Lato"/>
          <w:b/>
          <w:color w:val="303030"/>
          <w:spacing w:val="-6"/>
          <w:sz w:val="22"/>
        </w:rPr>
        <w:t>Dates:</w:t>
      </w:r>
      <w:r>
        <w:rPr>
          <w:rFonts w:ascii="Lato" w:hAnsi="Lato"/>
          <w:b/>
          <w:color w:val="303030"/>
          <w:spacing w:val="-12"/>
          <w:sz w:val="22"/>
        </w:rPr>
        <w:t> </w:t>
      </w:r>
      <w:r>
        <w:rPr>
          <w:rFonts w:ascii="Lato" w:hAnsi="Lato"/>
          <w:b/>
          <w:color w:val="303030"/>
          <w:spacing w:val="-5"/>
          <w:sz w:val="22"/>
        </w:rPr>
        <w:t>May</w:t>
      </w:r>
      <w:r>
        <w:rPr>
          <w:rFonts w:ascii="Lato" w:hAnsi="Lato"/>
          <w:b/>
          <w:color w:val="303030"/>
          <w:spacing w:val="-11"/>
          <w:sz w:val="22"/>
        </w:rPr>
        <w:t> </w:t>
      </w:r>
      <w:r>
        <w:rPr>
          <w:rFonts w:ascii="Lato" w:hAnsi="Lato"/>
          <w:b/>
          <w:color w:val="303030"/>
          <w:spacing w:val="-10"/>
          <w:sz w:val="22"/>
        </w:rPr>
        <w:t>16,</w:t>
      </w:r>
      <w:r>
        <w:rPr>
          <w:rFonts w:ascii="Lato" w:hAnsi="Lato"/>
          <w:b/>
          <w:color w:val="303030"/>
          <w:spacing w:val="-24"/>
          <w:sz w:val="22"/>
        </w:rPr>
        <w:t> </w:t>
      </w:r>
      <w:r>
        <w:rPr>
          <w:rFonts w:ascii="Lato" w:hAnsi="Lato"/>
          <w:b/>
          <w:color w:val="303030"/>
          <w:spacing w:val="-11"/>
          <w:sz w:val="22"/>
        </w:rPr>
        <w:t>2017</w:t>
      </w:r>
      <w:r>
        <w:rPr>
          <w:rFonts w:ascii="Lato" w:hAnsi="Lato"/>
          <w:b/>
          <w:color w:val="303030"/>
          <w:spacing w:val="-22"/>
          <w:sz w:val="22"/>
        </w:rPr>
        <w:t> </w:t>
      </w:r>
      <w:r>
        <w:rPr>
          <w:rFonts w:ascii="Lato" w:hAnsi="Lato"/>
          <w:b/>
          <w:color w:val="303030"/>
          <w:spacing w:val="-5"/>
          <w:sz w:val="22"/>
        </w:rPr>
        <w:t>and</w:t>
      </w:r>
      <w:r>
        <w:rPr>
          <w:rFonts w:ascii="Lato" w:hAnsi="Lato"/>
          <w:b/>
          <w:color w:val="303030"/>
          <w:spacing w:val="-20"/>
          <w:sz w:val="22"/>
        </w:rPr>
        <w:t> </w:t>
      </w:r>
      <w:r>
        <w:rPr>
          <w:rFonts w:ascii="Lato" w:hAnsi="Lato"/>
          <w:b/>
          <w:color w:val="303030"/>
          <w:spacing w:val="-7"/>
          <w:sz w:val="22"/>
        </w:rPr>
        <w:t>June</w:t>
      </w:r>
      <w:r>
        <w:rPr>
          <w:rFonts w:ascii="Lato" w:hAnsi="Lato"/>
          <w:b/>
          <w:color w:val="303030"/>
          <w:spacing w:val="-12"/>
          <w:sz w:val="22"/>
        </w:rPr>
        <w:t> </w:t>
      </w:r>
      <w:r>
        <w:rPr>
          <w:rFonts w:ascii="Lato" w:hAnsi="Lato"/>
          <w:b/>
          <w:color w:val="303030"/>
          <w:spacing w:val="-7"/>
          <w:sz w:val="22"/>
        </w:rPr>
        <w:t>6,</w:t>
      </w:r>
      <w:r>
        <w:rPr>
          <w:rFonts w:ascii="Lato" w:hAnsi="Lato"/>
          <w:b/>
          <w:color w:val="303030"/>
          <w:spacing w:val="-24"/>
          <w:sz w:val="22"/>
        </w:rPr>
        <w:t> </w:t>
      </w:r>
      <w:r>
        <w:rPr>
          <w:rFonts w:ascii="Lato" w:hAnsi="Lato"/>
          <w:b/>
          <w:color w:val="303030"/>
          <w:spacing w:val="-11"/>
          <w:sz w:val="22"/>
        </w:rPr>
        <w:t>2017</w:t>
      </w:r>
    </w:p>
    <w:p>
      <w:pPr>
        <w:pStyle w:val="BodyText"/>
        <w:spacing w:before="10"/>
        <w:rPr>
          <w:rFonts w:ascii="Lato"/>
          <w:b/>
          <w:sz w:val="21"/>
        </w:rPr>
      </w:pPr>
    </w:p>
    <w:p>
      <w:pPr>
        <w:spacing w:line="290" w:lineRule="auto" w:before="0"/>
        <w:ind w:left="991" w:right="180" w:firstLine="0"/>
        <w:jc w:val="both"/>
        <w:rPr>
          <w:rFonts w:ascii="Lato"/>
          <w:b/>
          <w:sz w:val="22"/>
        </w:rPr>
      </w:pPr>
      <w:r>
        <w:rPr>
          <w:rFonts w:ascii="Lato"/>
          <w:b/>
          <w:color w:val="303030"/>
          <w:sz w:val="22"/>
        </w:rPr>
        <w:t>On </w:t>
      </w:r>
      <w:r>
        <w:rPr>
          <w:rFonts w:ascii="Lato"/>
          <w:b/>
          <w:color w:val="303030"/>
          <w:spacing w:val="-8"/>
          <w:sz w:val="22"/>
        </w:rPr>
        <w:t>December </w:t>
      </w:r>
      <w:r>
        <w:rPr>
          <w:rFonts w:ascii="Lato"/>
          <w:b/>
          <w:color w:val="303030"/>
          <w:spacing w:val="-7"/>
          <w:sz w:val="22"/>
        </w:rPr>
        <w:t>8, </w:t>
      </w:r>
      <w:r>
        <w:rPr>
          <w:rFonts w:ascii="Lato"/>
          <w:b/>
          <w:color w:val="303030"/>
          <w:spacing w:val="-11"/>
          <w:sz w:val="22"/>
        </w:rPr>
        <w:t>2016 </w:t>
      </w:r>
      <w:r>
        <w:rPr>
          <w:rFonts w:ascii="Lato"/>
          <w:b/>
          <w:color w:val="303030"/>
          <w:spacing w:val="-8"/>
          <w:sz w:val="22"/>
        </w:rPr>
        <w:t>the </w:t>
      </w:r>
      <w:r>
        <w:rPr>
          <w:rFonts w:ascii="Lato"/>
          <w:b/>
          <w:color w:val="303030"/>
          <w:spacing w:val="-7"/>
          <w:sz w:val="22"/>
        </w:rPr>
        <w:t>Inquiries, </w:t>
      </w:r>
      <w:r>
        <w:rPr>
          <w:rFonts w:ascii="Lato"/>
          <w:b/>
          <w:color w:val="303030"/>
          <w:spacing w:val="-9"/>
          <w:sz w:val="22"/>
        </w:rPr>
        <w:t>Complaints </w:t>
      </w:r>
      <w:r>
        <w:rPr>
          <w:rFonts w:ascii="Lato"/>
          <w:b/>
          <w:color w:val="303030"/>
          <w:spacing w:val="-5"/>
          <w:sz w:val="22"/>
        </w:rPr>
        <w:t>and </w:t>
      </w:r>
      <w:r>
        <w:rPr>
          <w:rFonts w:ascii="Lato"/>
          <w:b/>
          <w:color w:val="303030"/>
          <w:spacing w:val="-7"/>
          <w:sz w:val="22"/>
        </w:rPr>
        <w:t>Reports </w:t>
      </w:r>
      <w:r>
        <w:rPr>
          <w:rFonts w:ascii="Lato"/>
          <w:b/>
          <w:color w:val="303030"/>
          <w:spacing w:val="-10"/>
          <w:sz w:val="22"/>
        </w:rPr>
        <w:t>Committee </w:t>
      </w:r>
      <w:r>
        <w:rPr>
          <w:rFonts w:ascii="Lato"/>
          <w:b/>
          <w:color w:val="303030"/>
          <w:sz w:val="22"/>
        </w:rPr>
        <w:t>referred a </w:t>
      </w:r>
      <w:r>
        <w:rPr>
          <w:rFonts w:ascii="Lato"/>
          <w:b/>
          <w:color w:val="303030"/>
          <w:spacing w:val="-7"/>
          <w:sz w:val="22"/>
        </w:rPr>
        <w:t>matter involving </w:t>
      </w:r>
      <w:r>
        <w:rPr>
          <w:rFonts w:ascii="Lato"/>
          <w:b/>
          <w:color w:val="303030"/>
          <w:spacing w:val="-4"/>
          <w:sz w:val="22"/>
        </w:rPr>
        <w:t>Lo- </w:t>
      </w:r>
      <w:r>
        <w:rPr>
          <w:rFonts w:ascii="Lato"/>
          <w:b/>
          <w:color w:val="303030"/>
          <w:spacing w:val="-8"/>
          <w:sz w:val="22"/>
        </w:rPr>
        <w:t>Ming</w:t>
      </w:r>
      <w:r>
        <w:rPr>
          <w:rFonts w:ascii="Lato"/>
          <w:b/>
          <w:color w:val="303030"/>
          <w:spacing w:val="-7"/>
          <w:sz w:val="22"/>
        </w:rPr>
        <w:t> </w:t>
      </w:r>
      <w:r>
        <w:rPr>
          <w:rFonts w:ascii="Lato"/>
          <w:b/>
          <w:color w:val="303030"/>
          <w:spacing w:val="-4"/>
          <w:sz w:val="22"/>
        </w:rPr>
        <w:t>Lum</w:t>
      </w:r>
      <w:r>
        <w:rPr>
          <w:rFonts w:ascii="Lato"/>
          <w:b/>
          <w:color w:val="303030"/>
          <w:spacing w:val="-18"/>
          <w:sz w:val="22"/>
        </w:rPr>
        <w:t> </w:t>
      </w:r>
      <w:r>
        <w:rPr>
          <w:rFonts w:ascii="Lato"/>
          <w:b/>
          <w:color w:val="303030"/>
          <w:spacing w:val="-6"/>
          <w:sz w:val="22"/>
        </w:rPr>
        <w:t>to</w:t>
      </w:r>
      <w:r>
        <w:rPr>
          <w:rFonts w:ascii="Lato"/>
          <w:b/>
          <w:color w:val="303030"/>
          <w:spacing w:val="-19"/>
          <w:sz w:val="22"/>
        </w:rPr>
        <w:t> </w:t>
      </w:r>
      <w:r>
        <w:rPr>
          <w:rFonts w:ascii="Lato"/>
          <w:b/>
          <w:color w:val="303030"/>
          <w:spacing w:val="-8"/>
          <w:sz w:val="22"/>
        </w:rPr>
        <w:t>the</w:t>
      </w:r>
      <w:r>
        <w:rPr>
          <w:rFonts w:ascii="Lato"/>
          <w:b/>
          <w:color w:val="303030"/>
          <w:spacing w:val="-11"/>
          <w:sz w:val="22"/>
        </w:rPr>
        <w:t> </w:t>
      </w:r>
      <w:r>
        <w:rPr>
          <w:rFonts w:ascii="Lato"/>
          <w:b/>
          <w:color w:val="303030"/>
          <w:spacing w:val="-8"/>
          <w:sz w:val="22"/>
        </w:rPr>
        <w:t>Discipline</w:t>
      </w:r>
      <w:r>
        <w:rPr>
          <w:rFonts w:ascii="Lato"/>
          <w:b/>
          <w:color w:val="303030"/>
          <w:spacing w:val="-11"/>
          <w:sz w:val="22"/>
        </w:rPr>
        <w:t> </w:t>
      </w:r>
      <w:r>
        <w:rPr>
          <w:rFonts w:ascii="Lato"/>
          <w:b/>
          <w:color w:val="303030"/>
          <w:spacing w:val="-10"/>
          <w:sz w:val="22"/>
        </w:rPr>
        <w:t>Committee</w:t>
      </w:r>
      <w:r>
        <w:rPr>
          <w:rFonts w:ascii="Lato"/>
          <w:b/>
          <w:color w:val="303030"/>
          <w:spacing w:val="-11"/>
          <w:sz w:val="22"/>
        </w:rPr>
        <w:t> </w:t>
      </w:r>
      <w:r>
        <w:rPr>
          <w:rFonts w:ascii="Lato"/>
          <w:b/>
          <w:color w:val="303030"/>
          <w:spacing w:val="-6"/>
          <w:sz w:val="22"/>
        </w:rPr>
        <w:t>for</w:t>
      </w:r>
      <w:r>
        <w:rPr>
          <w:rFonts w:ascii="Lato"/>
          <w:b/>
          <w:color w:val="303030"/>
          <w:spacing w:val="-2"/>
          <w:sz w:val="22"/>
        </w:rPr>
        <w:t> </w:t>
      </w:r>
      <w:r>
        <w:rPr>
          <w:rFonts w:ascii="Lato"/>
          <w:b/>
          <w:color w:val="303030"/>
          <w:sz w:val="22"/>
        </w:rPr>
        <w:t>a</w:t>
      </w:r>
      <w:r>
        <w:rPr>
          <w:rFonts w:ascii="Lato"/>
          <w:b/>
          <w:color w:val="303030"/>
          <w:spacing w:val="-7"/>
          <w:sz w:val="22"/>
        </w:rPr>
        <w:t> </w:t>
      </w:r>
      <w:r>
        <w:rPr>
          <w:rFonts w:ascii="Lato"/>
          <w:b/>
          <w:color w:val="303030"/>
          <w:spacing w:val="-4"/>
          <w:sz w:val="22"/>
        </w:rPr>
        <w:t>hearing. </w:t>
      </w:r>
      <w:r>
        <w:rPr>
          <w:rFonts w:ascii="Lato"/>
          <w:b/>
          <w:color w:val="303030"/>
          <w:spacing w:val="-3"/>
          <w:sz w:val="22"/>
        </w:rPr>
        <w:t>Overview </w:t>
      </w:r>
      <w:r>
        <w:rPr>
          <w:rFonts w:ascii="Lato"/>
          <w:b/>
          <w:color w:val="303030"/>
          <w:spacing w:val="-6"/>
          <w:sz w:val="22"/>
        </w:rPr>
        <w:t>of </w:t>
      </w:r>
      <w:r>
        <w:rPr>
          <w:rFonts w:ascii="Lato"/>
          <w:b/>
          <w:color w:val="303030"/>
          <w:spacing w:val="-8"/>
          <w:sz w:val="22"/>
        </w:rPr>
        <w:t>the</w:t>
      </w:r>
      <w:r>
        <w:rPr>
          <w:rFonts w:ascii="Lato"/>
          <w:b/>
          <w:color w:val="303030"/>
          <w:spacing w:val="-25"/>
          <w:sz w:val="22"/>
        </w:rPr>
        <w:t> </w:t>
      </w:r>
      <w:r>
        <w:rPr>
          <w:rFonts w:ascii="Lato"/>
          <w:b/>
          <w:color w:val="303030"/>
          <w:spacing w:val="-6"/>
          <w:sz w:val="22"/>
        </w:rPr>
        <w:t>allegations:</w:t>
      </w:r>
    </w:p>
    <w:p>
      <w:pPr>
        <w:pStyle w:val="BodyText"/>
        <w:spacing w:before="10"/>
        <w:rPr>
          <w:rFonts w:ascii="Lato"/>
          <w:b/>
          <w:sz w:val="21"/>
        </w:rPr>
      </w:pPr>
    </w:p>
    <w:p>
      <w:pPr>
        <w:spacing w:line="290" w:lineRule="auto" w:before="0"/>
        <w:ind w:left="991" w:right="0" w:firstLine="0"/>
        <w:jc w:val="left"/>
        <w:rPr>
          <w:rFonts w:ascii="Lato"/>
          <w:b/>
          <w:sz w:val="22"/>
        </w:rPr>
      </w:pPr>
      <w:r>
        <w:rPr>
          <w:rFonts w:ascii="Lato"/>
          <w:b/>
          <w:color w:val="303030"/>
          <w:sz w:val="22"/>
        </w:rPr>
        <w:t>On </w:t>
      </w:r>
      <w:r>
        <w:rPr>
          <w:rFonts w:ascii="Lato"/>
          <w:b/>
          <w:color w:val="303030"/>
          <w:spacing w:val="-8"/>
          <w:sz w:val="22"/>
        </w:rPr>
        <w:t>October </w:t>
      </w:r>
      <w:r>
        <w:rPr>
          <w:rFonts w:ascii="Lato"/>
          <w:b/>
          <w:color w:val="303030"/>
          <w:spacing w:val="-10"/>
          <w:sz w:val="22"/>
        </w:rPr>
        <w:t>13, </w:t>
      </w:r>
      <w:r>
        <w:rPr>
          <w:rFonts w:ascii="Lato"/>
          <w:b/>
          <w:color w:val="303030"/>
          <w:spacing w:val="-11"/>
          <w:sz w:val="22"/>
        </w:rPr>
        <w:t>2016 </w:t>
      </w:r>
      <w:r>
        <w:rPr>
          <w:rFonts w:ascii="Lato"/>
          <w:b/>
          <w:color w:val="303030"/>
          <w:spacing w:val="-7"/>
          <w:sz w:val="22"/>
        </w:rPr>
        <w:t>Lo-Ming </w:t>
      </w:r>
      <w:r>
        <w:rPr>
          <w:rFonts w:ascii="Lato"/>
          <w:b/>
          <w:color w:val="303030"/>
          <w:spacing w:val="-4"/>
          <w:sz w:val="22"/>
        </w:rPr>
        <w:t>Lum failed </w:t>
      </w:r>
      <w:r>
        <w:rPr>
          <w:rFonts w:ascii="Lato"/>
          <w:b/>
          <w:color w:val="303030"/>
          <w:spacing w:val="-6"/>
          <w:sz w:val="22"/>
        </w:rPr>
        <w:t>to </w:t>
      </w:r>
      <w:r>
        <w:rPr>
          <w:rFonts w:ascii="Lato"/>
          <w:b/>
          <w:color w:val="303030"/>
          <w:spacing w:val="-7"/>
          <w:sz w:val="22"/>
        </w:rPr>
        <w:t>attend </w:t>
      </w:r>
      <w:r>
        <w:rPr>
          <w:rFonts w:ascii="Lato"/>
          <w:b/>
          <w:color w:val="303030"/>
          <w:spacing w:val="-5"/>
          <w:sz w:val="22"/>
        </w:rPr>
        <w:t>before </w:t>
      </w:r>
      <w:r>
        <w:rPr>
          <w:rFonts w:ascii="Lato"/>
          <w:b/>
          <w:color w:val="303030"/>
          <w:sz w:val="22"/>
        </w:rPr>
        <w:t>a </w:t>
      </w:r>
      <w:r>
        <w:rPr>
          <w:rFonts w:ascii="Lato"/>
          <w:b/>
          <w:color w:val="303030"/>
          <w:spacing w:val="-6"/>
          <w:sz w:val="22"/>
        </w:rPr>
        <w:t>panel of </w:t>
      </w:r>
      <w:r>
        <w:rPr>
          <w:rFonts w:ascii="Lato"/>
          <w:b/>
          <w:color w:val="303030"/>
          <w:spacing w:val="-8"/>
          <w:sz w:val="22"/>
        </w:rPr>
        <w:t>the </w:t>
      </w:r>
      <w:r>
        <w:rPr>
          <w:rFonts w:ascii="Lato"/>
          <w:b/>
          <w:color w:val="303030"/>
          <w:spacing w:val="-7"/>
          <w:sz w:val="22"/>
        </w:rPr>
        <w:t>Inquiries, </w:t>
      </w:r>
      <w:r>
        <w:rPr>
          <w:rFonts w:ascii="Lato"/>
          <w:b/>
          <w:color w:val="303030"/>
          <w:spacing w:val="-9"/>
          <w:sz w:val="22"/>
        </w:rPr>
        <w:t>Complaints </w:t>
      </w:r>
      <w:r>
        <w:rPr>
          <w:rFonts w:ascii="Lato"/>
          <w:b/>
          <w:color w:val="303030"/>
          <w:spacing w:val="-5"/>
          <w:sz w:val="22"/>
        </w:rPr>
        <w:t>and </w:t>
      </w:r>
      <w:r>
        <w:rPr>
          <w:rFonts w:ascii="Lato"/>
          <w:b/>
          <w:color w:val="303030"/>
          <w:spacing w:val="-7"/>
          <w:sz w:val="22"/>
        </w:rPr>
        <w:t>Reports </w:t>
      </w:r>
      <w:r>
        <w:rPr>
          <w:rFonts w:ascii="Lato"/>
          <w:b/>
          <w:color w:val="303030"/>
          <w:spacing w:val="-10"/>
          <w:sz w:val="22"/>
        </w:rPr>
        <w:t>Committee </w:t>
      </w:r>
      <w:r>
        <w:rPr>
          <w:rFonts w:ascii="Lato"/>
          <w:b/>
          <w:color w:val="303030"/>
          <w:spacing w:val="-12"/>
          <w:sz w:val="22"/>
        </w:rPr>
        <w:t>(ICRC) </w:t>
      </w:r>
      <w:r>
        <w:rPr>
          <w:rFonts w:ascii="Lato"/>
          <w:b/>
          <w:color w:val="303030"/>
          <w:spacing w:val="-6"/>
          <w:sz w:val="22"/>
        </w:rPr>
        <w:t>to </w:t>
      </w:r>
      <w:r>
        <w:rPr>
          <w:rFonts w:ascii="Lato"/>
          <w:b/>
          <w:color w:val="303030"/>
          <w:spacing w:val="-4"/>
          <w:sz w:val="22"/>
        </w:rPr>
        <w:t>receive </w:t>
      </w:r>
      <w:r>
        <w:rPr>
          <w:rFonts w:ascii="Lato"/>
          <w:b/>
          <w:color w:val="303030"/>
          <w:sz w:val="22"/>
        </w:rPr>
        <w:t>a </w:t>
      </w:r>
      <w:r>
        <w:rPr>
          <w:rFonts w:ascii="Lato"/>
          <w:b/>
          <w:color w:val="303030"/>
          <w:spacing w:val="-8"/>
          <w:sz w:val="22"/>
        </w:rPr>
        <w:t>caution </w:t>
      </w:r>
      <w:r>
        <w:rPr>
          <w:rFonts w:ascii="Lato"/>
          <w:b/>
          <w:color w:val="303030"/>
          <w:sz w:val="22"/>
        </w:rPr>
        <w:t>as </w:t>
      </w:r>
      <w:r>
        <w:rPr>
          <w:rFonts w:ascii="Lato"/>
          <w:b/>
          <w:color w:val="303030"/>
          <w:spacing w:val="-4"/>
          <w:sz w:val="22"/>
        </w:rPr>
        <w:t>required</w:t>
      </w:r>
      <w:r>
        <w:rPr>
          <w:rFonts w:ascii="Lato"/>
          <w:b/>
          <w:color w:val="303030"/>
          <w:spacing w:val="-19"/>
          <w:sz w:val="22"/>
        </w:rPr>
        <w:t> </w:t>
      </w:r>
      <w:r>
        <w:rPr>
          <w:rFonts w:ascii="Lato"/>
          <w:b/>
          <w:color w:val="303030"/>
          <w:spacing w:val="-6"/>
          <w:sz w:val="22"/>
        </w:rPr>
        <w:t>by</w:t>
      </w:r>
      <w:r>
        <w:rPr>
          <w:rFonts w:ascii="Lato"/>
          <w:b/>
          <w:color w:val="303030"/>
          <w:spacing w:val="-10"/>
          <w:sz w:val="22"/>
        </w:rPr>
        <w:t> </w:t>
      </w:r>
      <w:r>
        <w:rPr>
          <w:rFonts w:ascii="Lato"/>
          <w:b/>
          <w:color w:val="303030"/>
          <w:sz w:val="22"/>
        </w:rPr>
        <w:t>a</w:t>
      </w:r>
      <w:r>
        <w:rPr>
          <w:rFonts w:ascii="Lato"/>
          <w:b/>
          <w:color w:val="303030"/>
          <w:spacing w:val="-9"/>
          <w:sz w:val="22"/>
        </w:rPr>
        <w:t> </w:t>
      </w:r>
      <w:r>
        <w:rPr>
          <w:rFonts w:ascii="Lato"/>
          <w:b/>
          <w:color w:val="303030"/>
          <w:spacing w:val="-7"/>
          <w:sz w:val="22"/>
        </w:rPr>
        <w:t>decision</w:t>
      </w:r>
      <w:r>
        <w:rPr>
          <w:rFonts w:ascii="Lato"/>
          <w:b/>
          <w:color w:val="303030"/>
          <w:spacing w:val="-18"/>
          <w:sz w:val="22"/>
        </w:rPr>
        <w:t> </w:t>
      </w:r>
      <w:r>
        <w:rPr>
          <w:rFonts w:ascii="Lato"/>
          <w:b/>
          <w:color w:val="303030"/>
          <w:spacing w:val="-6"/>
          <w:sz w:val="22"/>
        </w:rPr>
        <w:t>of</w:t>
      </w:r>
      <w:r>
        <w:rPr>
          <w:rFonts w:ascii="Lato"/>
          <w:b/>
          <w:color w:val="303030"/>
          <w:spacing w:val="-11"/>
          <w:sz w:val="22"/>
        </w:rPr>
        <w:t> </w:t>
      </w:r>
      <w:r>
        <w:rPr>
          <w:rFonts w:ascii="Lato"/>
          <w:b/>
          <w:color w:val="303030"/>
          <w:spacing w:val="-8"/>
          <w:sz w:val="22"/>
        </w:rPr>
        <w:t>the</w:t>
      </w:r>
      <w:r>
        <w:rPr>
          <w:rFonts w:ascii="Lato"/>
          <w:b/>
          <w:color w:val="303030"/>
          <w:spacing w:val="-11"/>
          <w:sz w:val="22"/>
        </w:rPr>
        <w:t> </w:t>
      </w:r>
      <w:r>
        <w:rPr>
          <w:rFonts w:ascii="Lato"/>
          <w:b/>
          <w:color w:val="303030"/>
          <w:spacing w:val="-6"/>
          <w:sz w:val="22"/>
        </w:rPr>
        <w:t>ICRCdated</w:t>
      </w:r>
      <w:r>
        <w:rPr>
          <w:rFonts w:ascii="Lato"/>
          <w:b/>
          <w:color w:val="303030"/>
          <w:spacing w:val="-19"/>
          <w:sz w:val="22"/>
        </w:rPr>
        <w:t> </w:t>
      </w:r>
      <w:r>
        <w:rPr>
          <w:rFonts w:ascii="Lato"/>
          <w:b/>
          <w:color w:val="303030"/>
          <w:spacing w:val="-5"/>
          <w:sz w:val="22"/>
        </w:rPr>
        <w:t>May</w:t>
      </w:r>
      <w:r>
        <w:rPr>
          <w:rFonts w:ascii="Lato"/>
          <w:b/>
          <w:color w:val="303030"/>
          <w:spacing w:val="-10"/>
          <w:sz w:val="22"/>
        </w:rPr>
        <w:t> 14,</w:t>
      </w:r>
      <w:r>
        <w:rPr>
          <w:rFonts w:ascii="Lato"/>
          <w:b/>
          <w:color w:val="303030"/>
          <w:spacing w:val="-23"/>
          <w:sz w:val="22"/>
        </w:rPr>
        <w:t> </w:t>
      </w:r>
      <w:r>
        <w:rPr>
          <w:rFonts w:ascii="Lato"/>
          <w:b/>
          <w:color w:val="303030"/>
          <w:spacing w:val="-12"/>
          <w:sz w:val="22"/>
        </w:rPr>
        <w:t>2015.</w:t>
      </w:r>
    </w:p>
    <w:p>
      <w:pPr>
        <w:pStyle w:val="BodyText"/>
        <w:spacing w:before="10"/>
        <w:rPr>
          <w:rFonts w:ascii="Lato"/>
          <w:b/>
          <w:sz w:val="21"/>
        </w:rPr>
      </w:pPr>
    </w:p>
    <w:p>
      <w:pPr>
        <w:spacing w:line="290" w:lineRule="auto" w:before="0"/>
        <w:ind w:left="991" w:right="228" w:firstLine="0"/>
        <w:jc w:val="left"/>
        <w:rPr>
          <w:rFonts w:ascii="Lato"/>
          <w:b/>
          <w:sz w:val="22"/>
        </w:rPr>
      </w:pPr>
      <w:r>
        <w:rPr>
          <w:rFonts w:ascii="Lato"/>
          <w:b/>
          <w:color w:val="303030"/>
          <w:spacing w:val="-3"/>
          <w:sz w:val="22"/>
        </w:rPr>
        <w:t>The </w:t>
      </w:r>
      <w:r>
        <w:rPr>
          <w:rFonts w:ascii="Lato"/>
          <w:b/>
          <w:color w:val="303030"/>
          <w:spacing w:val="-8"/>
          <w:sz w:val="22"/>
        </w:rPr>
        <w:t>Discipline </w:t>
      </w:r>
      <w:r>
        <w:rPr>
          <w:rFonts w:ascii="Lato"/>
          <w:b/>
          <w:color w:val="303030"/>
          <w:spacing w:val="-10"/>
          <w:sz w:val="22"/>
        </w:rPr>
        <w:t>Committee </w:t>
      </w:r>
      <w:r>
        <w:rPr>
          <w:rFonts w:ascii="Lato"/>
          <w:b/>
          <w:color w:val="303030"/>
          <w:spacing w:val="-8"/>
          <w:sz w:val="22"/>
        </w:rPr>
        <w:t>convened </w:t>
      </w:r>
      <w:r>
        <w:rPr>
          <w:rFonts w:ascii="Lato"/>
          <w:b/>
          <w:color w:val="303030"/>
          <w:spacing w:val="-6"/>
          <w:sz w:val="22"/>
        </w:rPr>
        <w:t>to </w:t>
      </w:r>
      <w:r>
        <w:rPr>
          <w:rFonts w:ascii="Lato"/>
          <w:b/>
          <w:color w:val="303030"/>
          <w:spacing w:val="-5"/>
          <w:sz w:val="22"/>
        </w:rPr>
        <w:t>hear </w:t>
      </w:r>
      <w:r>
        <w:rPr>
          <w:rFonts w:ascii="Lato"/>
          <w:b/>
          <w:color w:val="303030"/>
          <w:spacing w:val="-8"/>
          <w:sz w:val="22"/>
        </w:rPr>
        <w:t>the </w:t>
      </w:r>
      <w:r>
        <w:rPr>
          <w:rFonts w:ascii="Lato"/>
          <w:b/>
          <w:color w:val="303030"/>
          <w:spacing w:val="-6"/>
          <w:sz w:val="22"/>
        </w:rPr>
        <w:t>allegations on </w:t>
      </w:r>
      <w:r>
        <w:rPr>
          <w:rFonts w:ascii="Lato"/>
          <w:b/>
          <w:color w:val="303030"/>
          <w:spacing w:val="-7"/>
          <w:sz w:val="22"/>
        </w:rPr>
        <w:t>June 6, </w:t>
      </w:r>
      <w:r>
        <w:rPr>
          <w:rFonts w:ascii="Lato"/>
          <w:b/>
          <w:color w:val="303030"/>
          <w:spacing w:val="-12"/>
          <w:sz w:val="22"/>
        </w:rPr>
        <w:t>2017. </w:t>
      </w:r>
      <w:r>
        <w:rPr>
          <w:rFonts w:ascii="Lato"/>
          <w:b/>
          <w:color w:val="303030"/>
          <w:spacing w:val="-5"/>
          <w:sz w:val="22"/>
        </w:rPr>
        <w:t>Ms. </w:t>
      </w:r>
      <w:r>
        <w:rPr>
          <w:rFonts w:ascii="Lato"/>
          <w:b/>
          <w:color w:val="303030"/>
          <w:spacing w:val="-4"/>
          <w:sz w:val="22"/>
        </w:rPr>
        <w:t>Lum </w:t>
      </w:r>
      <w:r>
        <w:rPr>
          <w:rFonts w:ascii="Lato"/>
          <w:b/>
          <w:color w:val="303030"/>
          <w:spacing w:val="-6"/>
          <w:sz w:val="22"/>
        </w:rPr>
        <w:t>did </w:t>
      </w:r>
      <w:r>
        <w:rPr>
          <w:rFonts w:ascii="Lato"/>
          <w:b/>
          <w:color w:val="303030"/>
          <w:spacing w:val="-8"/>
          <w:sz w:val="22"/>
        </w:rPr>
        <w:t>not attend.</w:t>
      </w:r>
    </w:p>
    <w:p>
      <w:pPr>
        <w:spacing w:line="290" w:lineRule="auto" w:before="230"/>
        <w:ind w:left="465" w:right="663" w:firstLine="0"/>
        <w:jc w:val="left"/>
        <w:rPr>
          <w:rFonts w:ascii="Lato"/>
          <w:b/>
          <w:sz w:val="22"/>
        </w:rPr>
      </w:pPr>
      <w:r>
        <w:rPr/>
        <w:br w:type="column"/>
      </w:r>
      <w:r>
        <w:rPr>
          <w:rFonts w:ascii="Lato"/>
          <w:b/>
          <w:color w:val="303030"/>
          <w:spacing w:val="-7"/>
          <w:sz w:val="22"/>
        </w:rPr>
        <w:t>Having </w:t>
      </w:r>
      <w:r>
        <w:rPr>
          <w:rFonts w:ascii="Lato"/>
          <w:b/>
          <w:color w:val="303030"/>
          <w:spacing w:val="-3"/>
          <w:sz w:val="22"/>
        </w:rPr>
        <w:t>reviewed </w:t>
      </w:r>
      <w:r>
        <w:rPr>
          <w:rFonts w:ascii="Lato"/>
          <w:b/>
          <w:color w:val="303030"/>
          <w:spacing w:val="-8"/>
          <w:sz w:val="22"/>
        </w:rPr>
        <w:t>the </w:t>
      </w:r>
      <w:r>
        <w:rPr>
          <w:rFonts w:ascii="Lato"/>
          <w:b/>
          <w:color w:val="303030"/>
          <w:spacing w:val="-9"/>
          <w:sz w:val="22"/>
        </w:rPr>
        <w:t>Notice </w:t>
      </w:r>
      <w:r>
        <w:rPr>
          <w:rFonts w:ascii="Lato"/>
          <w:b/>
          <w:color w:val="303030"/>
          <w:spacing w:val="-6"/>
          <w:sz w:val="22"/>
        </w:rPr>
        <w:t>of </w:t>
      </w:r>
      <w:r>
        <w:rPr>
          <w:rFonts w:ascii="Lato"/>
          <w:b/>
          <w:color w:val="303030"/>
          <w:spacing w:val="-5"/>
          <w:sz w:val="22"/>
        </w:rPr>
        <w:t>Hearing, </w:t>
      </w:r>
      <w:r>
        <w:rPr>
          <w:rFonts w:ascii="Lato"/>
          <w:b/>
          <w:color w:val="303030"/>
          <w:spacing w:val="-6"/>
          <w:sz w:val="22"/>
        </w:rPr>
        <w:t>considered </w:t>
      </w:r>
      <w:r>
        <w:rPr>
          <w:rFonts w:ascii="Lato"/>
          <w:b/>
          <w:color w:val="303030"/>
          <w:spacing w:val="-8"/>
          <w:sz w:val="22"/>
        </w:rPr>
        <w:t>the </w:t>
      </w:r>
      <w:r>
        <w:rPr>
          <w:rFonts w:ascii="Lato"/>
          <w:b/>
          <w:color w:val="303030"/>
          <w:spacing w:val="-7"/>
          <w:sz w:val="22"/>
        </w:rPr>
        <w:t>evidence </w:t>
      </w:r>
      <w:r>
        <w:rPr>
          <w:rFonts w:ascii="Lato"/>
          <w:b/>
          <w:color w:val="303030"/>
          <w:spacing w:val="-6"/>
          <w:sz w:val="22"/>
        </w:rPr>
        <w:t>presented, </w:t>
      </w:r>
      <w:r>
        <w:rPr>
          <w:rFonts w:ascii="Lato"/>
          <w:b/>
          <w:color w:val="303030"/>
          <w:spacing w:val="-9"/>
          <w:sz w:val="22"/>
        </w:rPr>
        <w:t>including </w:t>
      </w:r>
      <w:r>
        <w:rPr>
          <w:rFonts w:ascii="Lato"/>
          <w:b/>
          <w:color w:val="303030"/>
          <w:spacing w:val="-8"/>
          <w:sz w:val="22"/>
        </w:rPr>
        <w:t>the </w:t>
      </w:r>
      <w:r>
        <w:rPr>
          <w:rFonts w:ascii="Lato"/>
          <w:b/>
          <w:color w:val="303030"/>
          <w:spacing w:val="-7"/>
          <w:sz w:val="22"/>
        </w:rPr>
        <w:t>evidence </w:t>
      </w:r>
      <w:r>
        <w:rPr>
          <w:rFonts w:ascii="Lato"/>
          <w:b/>
          <w:color w:val="303030"/>
          <w:spacing w:val="-6"/>
          <w:sz w:val="22"/>
        </w:rPr>
        <w:t>of </w:t>
      </w:r>
      <w:r>
        <w:rPr>
          <w:rFonts w:ascii="Lato"/>
          <w:b/>
          <w:color w:val="303030"/>
          <w:sz w:val="22"/>
        </w:rPr>
        <w:t>a </w:t>
      </w:r>
      <w:r>
        <w:rPr>
          <w:rFonts w:ascii="Lato"/>
          <w:b/>
          <w:color w:val="303030"/>
          <w:spacing w:val="-6"/>
          <w:sz w:val="22"/>
        </w:rPr>
        <w:t>witness for </w:t>
      </w:r>
      <w:r>
        <w:rPr>
          <w:rFonts w:ascii="Lato"/>
          <w:b/>
          <w:color w:val="303030"/>
          <w:spacing w:val="-8"/>
          <w:sz w:val="22"/>
        </w:rPr>
        <w:t>the </w:t>
      </w:r>
      <w:r>
        <w:rPr>
          <w:rFonts w:ascii="Lato"/>
          <w:b/>
          <w:color w:val="303030"/>
          <w:spacing w:val="-6"/>
          <w:sz w:val="22"/>
        </w:rPr>
        <w:t>College, </w:t>
      </w:r>
      <w:r>
        <w:rPr>
          <w:rFonts w:ascii="Lato"/>
          <w:b/>
          <w:color w:val="303030"/>
          <w:spacing w:val="-5"/>
          <w:sz w:val="22"/>
        </w:rPr>
        <w:t>and </w:t>
      </w:r>
      <w:r>
        <w:rPr>
          <w:rFonts w:ascii="Lato"/>
          <w:b/>
          <w:color w:val="303030"/>
          <w:spacing w:val="-6"/>
          <w:sz w:val="22"/>
        </w:rPr>
        <w:t>having </w:t>
      </w:r>
      <w:r>
        <w:rPr>
          <w:rFonts w:ascii="Lato"/>
          <w:b/>
          <w:color w:val="303030"/>
          <w:spacing w:val="-3"/>
          <w:sz w:val="22"/>
        </w:rPr>
        <w:t>heard </w:t>
      </w:r>
      <w:r>
        <w:rPr>
          <w:rFonts w:ascii="Lato"/>
          <w:b/>
          <w:color w:val="303030"/>
          <w:spacing w:val="-8"/>
          <w:sz w:val="22"/>
        </w:rPr>
        <w:t>submissions </w:t>
      </w:r>
      <w:r>
        <w:rPr>
          <w:rFonts w:ascii="Lato"/>
          <w:b/>
          <w:color w:val="303030"/>
          <w:spacing w:val="-3"/>
          <w:sz w:val="22"/>
        </w:rPr>
        <w:t>from </w:t>
      </w:r>
      <w:r>
        <w:rPr>
          <w:rFonts w:ascii="Lato"/>
          <w:b/>
          <w:color w:val="303030"/>
          <w:spacing w:val="-6"/>
          <w:sz w:val="22"/>
        </w:rPr>
        <w:t>College </w:t>
      </w:r>
      <w:r>
        <w:rPr>
          <w:rFonts w:ascii="Lato"/>
          <w:b/>
          <w:color w:val="303030"/>
          <w:spacing w:val="-8"/>
          <w:sz w:val="22"/>
        </w:rPr>
        <w:t>counsel, the </w:t>
      </w:r>
      <w:r>
        <w:rPr>
          <w:rFonts w:ascii="Lato"/>
          <w:b/>
          <w:color w:val="303030"/>
          <w:spacing w:val="-5"/>
          <w:sz w:val="22"/>
        </w:rPr>
        <w:t>Panel </w:t>
      </w:r>
      <w:r>
        <w:rPr>
          <w:rFonts w:ascii="Lato"/>
          <w:b/>
          <w:color w:val="303030"/>
          <w:spacing w:val="-8"/>
          <w:sz w:val="22"/>
        </w:rPr>
        <w:t>found the Member </w:t>
      </w:r>
      <w:r>
        <w:rPr>
          <w:rFonts w:ascii="Lato"/>
          <w:b/>
          <w:color w:val="303030"/>
          <w:spacing w:val="-6"/>
          <w:sz w:val="22"/>
        </w:rPr>
        <w:t>to </w:t>
      </w:r>
      <w:r>
        <w:rPr>
          <w:rFonts w:ascii="Lato"/>
          <w:b/>
          <w:color w:val="303030"/>
          <w:spacing w:val="-5"/>
          <w:sz w:val="22"/>
        </w:rPr>
        <w:t>have </w:t>
      </w:r>
      <w:r>
        <w:rPr>
          <w:rFonts w:ascii="Lato"/>
          <w:b/>
          <w:color w:val="303030"/>
          <w:spacing w:val="-4"/>
          <w:sz w:val="22"/>
        </w:rPr>
        <w:t>engaged </w:t>
      </w:r>
      <w:r>
        <w:rPr>
          <w:rFonts w:ascii="Lato"/>
          <w:b/>
          <w:color w:val="303030"/>
          <w:spacing w:val="-3"/>
          <w:sz w:val="22"/>
        </w:rPr>
        <w:t>in </w:t>
      </w:r>
      <w:r>
        <w:rPr>
          <w:rFonts w:ascii="Lato"/>
          <w:b/>
          <w:color w:val="303030"/>
          <w:spacing w:val="-6"/>
          <w:sz w:val="22"/>
        </w:rPr>
        <w:t>professional </w:t>
      </w:r>
      <w:r>
        <w:rPr>
          <w:rFonts w:ascii="Lato"/>
          <w:b/>
          <w:color w:val="303030"/>
          <w:spacing w:val="-10"/>
          <w:sz w:val="22"/>
        </w:rPr>
        <w:t>misconduct </w:t>
      </w:r>
      <w:r>
        <w:rPr>
          <w:rFonts w:ascii="Lato"/>
          <w:b/>
          <w:color w:val="303030"/>
          <w:spacing w:val="-8"/>
          <w:sz w:val="22"/>
        </w:rPr>
        <w:t>under </w:t>
      </w:r>
      <w:r>
        <w:rPr>
          <w:rFonts w:ascii="Lato"/>
          <w:b/>
          <w:color w:val="303030"/>
          <w:spacing w:val="-4"/>
          <w:sz w:val="22"/>
        </w:rPr>
        <w:t>paragraphs </w:t>
      </w:r>
      <w:r>
        <w:rPr>
          <w:rFonts w:ascii="Lato"/>
          <w:b/>
          <w:color w:val="303030"/>
          <w:spacing w:val="-7"/>
          <w:sz w:val="22"/>
        </w:rPr>
        <w:t>12 </w:t>
      </w:r>
      <w:r>
        <w:rPr>
          <w:rFonts w:ascii="Lato"/>
          <w:b/>
          <w:color w:val="303030"/>
          <w:spacing w:val="-5"/>
          <w:sz w:val="22"/>
        </w:rPr>
        <w:t>and </w:t>
      </w:r>
      <w:r>
        <w:rPr>
          <w:rFonts w:ascii="Lato"/>
          <w:b/>
          <w:color w:val="303030"/>
          <w:spacing w:val="-7"/>
          <w:sz w:val="22"/>
        </w:rPr>
        <w:t>18 </w:t>
      </w:r>
      <w:r>
        <w:rPr>
          <w:rFonts w:ascii="Lato"/>
          <w:b/>
          <w:color w:val="303030"/>
          <w:spacing w:val="-6"/>
          <w:sz w:val="22"/>
        </w:rPr>
        <w:t>of </w:t>
      </w:r>
      <w:r>
        <w:rPr>
          <w:rFonts w:ascii="Lato"/>
          <w:b/>
          <w:color w:val="303030"/>
          <w:spacing w:val="-7"/>
          <w:sz w:val="22"/>
        </w:rPr>
        <w:t>section </w:t>
      </w:r>
      <w:r>
        <w:rPr>
          <w:rFonts w:ascii="Lato"/>
          <w:b/>
          <w:color w:val="303030"/>
          <w:sz w:val="22"/>
        </w:rPr>
        <w:t>1 </w:t>
      </w:r>
      <w:r>
        <w:rPr>
          <w:rFonts w:ascii="Lato"/>
          <w:b/>
          <w:color w:val="303030"/>
          <w:spacing w:val="-6"/>
          <w:sz w:val="22"/>
        </w:rPr>
        <w:t>of </w:t>
      </w:r>
      <w:r>
        <w:rPr>
          <w:rFonts w:ascii="Lato"/>
          <w:b/>
          <w:color w:val="303030"/>
          <w:spacing w:val="-8"/>
          <w:sz w:val="22"/>
        </w:rPr>
        <w:t>the </w:t>
      </w:r>
      <w:r>
        <w:rPr>
          <w:rFonts w:ascii="Lato"/>
          <w:b/>
          <w:color w:val="303030"/>
          <w:spacing w:val="-5"/>
          <w:sz w:val="22"/>
        </w:rPr>
        <w:t>Professional </w:t>
      </w:r>
      <w:r>
        <w:rPr>
          <w:rFonts w:ascii="Lato"/>
          <w:b/>
          <w:color w:val="303030"/>
          <w:spacing w:val="-9"/>
          <w:sz w:val="22"/>
        </w:rPr>
        <w:t>Misconduct </w:t>
      </w:r>
      <w:r>
        <w:rPr>
          <w:rFonts w:ascii="Lato"/>
          <w:b/>
          <w:color w:val="303030"/>
          <w:spacing w:val="-7"/>
          <w:sz w:val="22"/>
        </w:rPr>
        <w:t>Regulation </w:t>
      </w:r>
      <w:r>
        <w:rPr>
          <w:rFonts w:ascii="Lato"/>
          <w:b/>
          <w:color w:val="303030"/>
          <w:sz w:val="22"/>
        </w:rPr>
        <w:t>O </w:t>
      </w:r>
      <w:r>
        <w:rPr>
          <w:rFonts w:ascii="Lato"/>
          <w:b/>
          <w:color w:val="303030"/>
          <w:spacing w:val="-5"/>
          <w:sz w:val="22"/>
        </w:rPr>
        <w:t>Reg </w:t>
      </w:r>
      <w:r>
        <w:rPr>
          <w:rFonts w:ascii="Lato"/>
          <w:b/>
          <w:color w:val="303030"/>
          <w:spacing w:val="-12"/>
          <w:sz w:val="22"/>
        </w:rPr>
        <w:t>388/08.</w:t>
      </w:r>
    </w:p>
    <w:p>
      <w:pPr>
        <w:pStyle w:val="BodyText"/>
        <w:spacing w:before="11"/>
        <w:rPr>
          <w:rFonts w:ascii="Lato"/>
          <w:b/>
          <w:sz w:val="21"/>
        </w:rPr>
      </w:pPr>
    </w:p>
    <w:p>
      <w:pPr>
        <w:spacing w:line="290" w:lineRule="auto" w:before="1"/>
        <w:ind w:left="465" w:right="1014" w:firstLine="0"/>
        <w:jc w:val="left"/>
        <w:rPr>
          <w:rFonts w:ascii="Lato" w:hAnsi="Lato"/>
          <w:b/>
          <w:sz w:val="22"/>
        </w:rPr>
      </w:pPr>
      <w:r>
        <w:rPr>
          <w:rFonts w:ascii="Lato" w:hAnsi="Lato"/>
          <w:b/>
          <w:color w:val="303030"/>
          <w:spacing w:val="-10"/>
          <w:sz w:val="22"/>
        </w:rPr>
        <w:t>12. </w:t>
      </w:r>
      <w:r>
        <w:rPr>
          <w:rFonts w:ascii="Lato" w:hAnsi="Lato"/>
          <w:b/>
          <w:color w:val="303030"/>
          <w:spacing w:val="-6"/>
          <w:sz w:val="22"/>
        </w:rPr>
        <w:t>Failing to </w:t>
      </w:r>
      <w:r>
        <w:rPr>
          <w:rFonts w:ascii="Lato" w:hAnsi="Lato"/>
          <w:b/>
          <w:color w:val="303030"/>
          <w:spacing w:val="-9"/>
          <w:sz w:val="22"/>
        </w:rPr>
        <w:t>comply </w:t>
      </w:r>
      <w:r>
        <w:rPr>
          <w:rFonts w:ascii="Lato" w:hAnsi="Lato"/>
          <w:b/>
          <w:color w:val="303030"/>
          <w:spacing w:val="-5"/>
          <w:sz w:val="22"/>
        </w:rPr>
        <w:t>with </w:t>
      </w:r>
      <w:r>
        <w:rPr>
          <w:rFonts w:ascii="Lato" w:hAnsi="Lato"/>
          <w:b/>
          <w:color w:val="303030"/>
          <w:sz w:val="22"/>
        </w:rPr>
        <w:t>an </w:t>
      </w:r>
      <w:r>
        <w:rPr>
          <w:rFonts w:ascii="Lato" w:hAnsi="Lato"/>
          <w:b/>
          <w:color w:val="303030"/>
          <w:spacing w:val="-5"/>
          <w:sz w:val="22"/>
        </w:rPr>
        <w:t>order </w:t>
      </w:r>
      <w:r>
        <w:rPr>
          <w:rFonts w:ascii="Lato" w:hAnsi="Lato"/>
          <w:b/>
          <w:color w:val="303030"/>
          <w:spacing w:val="-6"/>
          <w:sz w:val="22"/>
        </w:rPr>
        <w:t>of </w:t>
      </w:r>
      <w:r>
        <w:rPr>
          <w:rFonts w:ascii="Lato" w:hAnsi="Lato"/>
          <w:b/>
          <w:color w:val="303030"/>
          <w:sz w:val="22"/>
        </w:rPr>
        <w:t>a </w:t>
      </w:r>
      <w:r>
        <w:rPr>
          <w:rFonts w:ascii="Lato" w:hAnsi="Lato"/>
          <w:b/>
          <w:color w:val="303030"/>
          <w:spacing w:val="-7"/>
          <w:sz w:val="22"/>
        </w:rPr>
        <w:t>statutory </w:t>
      </w:r>
      <w:r>
        <w:rPr>
          <w:rFonts w:ascii="Lato" w:hAnsi="Lato"/>
          <w:b/>
          <w:color w:val="303030"/>
          <w:spacing w:val="-9"/>
          <w:sz w:val="22"/>
        </w:rPr>
        <w:t>committee </w:t>
      </w:r>
      <w:r>
        <w:rPr>
          <w:rFonts w:ascii="Lato" w:hAnsi="Lato"/>
          <w:b/>
          <w:color w:val="303030"/>
          <w:spacing w:val="-6"/>
          <w:sz w:val="22"/>
        </w:rPr>
        <w:t>of </w:t>
      </w:r>
      <w:r>
        <w:rPr>
          <w:rFonts w:ascii="Lato" w:hAnsi="Lato"/>
          <w:b/>
          <w:color w:val="303030"/>
          <w:spacing w:val="-8"/>
          <w:sz w:val="22"/>
        </w:rPr>
        <w:t>the </w:t>
      </w:r>
      <w:r>
        <w:rPr>
          <w:rFonts w:ascii="Lato" w:hAnsi="Lato"/>
          <w:b/>
          <w:color w:val="303030"/>
          <w:spacing w:val="-6"/>
          <w:sz w:val="22"/>
        </w:rPr>
        <w:t>College </w:t>
      </w:r>
      <w:r>
        <w:rPr>
          <w:rFonts w:ascii="Lato" w:hAnsi="Lato"/>
          <w:b/>
          <w:color w:val="303030"/>
          <w:spacing w:val="-4"/>
          <w:sz w:val="22"/>
        </w:rPr>
        <w:t>when </w:t>
      </w:r>
      <w:r>
        <w:rPr>
          <w:rFonts w:ascii="Lato" w:hAnsi="Lato"/>
          <w:b/>
          <w:color w:val="303030"/>
          <w:spacing w:val="-8"/>
          <w:sz w:val="22"/>
        </w:rPr>
        <w:t>the </w:t>
      </w:r>
      <w:r>
        <w:rPr>
          <w:rFonts w:ascii="Lato" w:hAnsi="Lato"/>
          <w:b/>
          <w:color w:val="303030"/>
          <w:spacing w:val="-5"/>
          <w:sz w:val="22"/>
        </w:rPr>
        <w:t>order </w:t>
      </w:r>
      <w:r>
        <w:rPr>
          <w:rFonts w:ascii="Lato" w:hAnsi="Lato"/>
          <w:b/>
          <w:color w:val="303030"/>
          <w:spacing w:val="-3"/>
          <w:sz w:val="22"/>
        </w:rPr>
        <w:t>is </w:t>
      </w:r>
      <w:r>
        <w:rPr>
          <w:rFonts w:ascii="Lato" w:hAnsi="Lato"/>
          <w:b/>
          <w:color w:val="303030"/>
          <w:spacing w:val="-5"/>
          <w:sz w:val="22"/>
        </w:rPr>
        <w:t>issued </w:t>
      </w:r>
      <w:r>
        <w:rPr>
          <w:rFonts w:ascii="Lato" w:hAnsi="Lato"/>
          <w:b/>
          <w:color w:val="303030"/>
          <w:spacing w:val="-3"/>
          <w:sz w:val="22"/>
        </w:rPr>
        <w:t>in </w:t>
      </w:r>
      <w:r>
        <w:rPr>
          <w:rFonts w:ascii="Lato" w:hAnsi="Lato"/>
          <w:b/>
          <w:color w:val="303030"/>
          <w:spacing w:val="-7"/>
          <w:sz w:val="22"/>
        </w:rPr>
        <w:t>accordance </w:t>
      </w:r>
      <w:r>
        <w:rPr>
          <w:rFonts w:ascii="Lato" w:hAnsi="Lato"/>
          <w:b/>
          <w:color w:val="303030"/>
          <w:spacing w:val="-5"/>
          <w:sz w:val="22"/>
        </w:rPr>
        <w:t>with </w:t>
      </w:r>
      <w:r>
        <w:rPr>
          <w:rFonts w:ascii="Lato" w:hAnsi="Lato"/>
          <w:b/>
          <w:color w:val="303030"/>
          <w:spacing w:val="-8"/>
          <w:sz w:val="22"/>
        </w:rPr>
        <w:t>the </w:t>
      </w:r>
      <w:r>
        <w:rPr>
          <w:rFonts w:ascii="Lato" w:hAnsi="Lato"/>
          <w:b/>
          <w:color w:val="303030"/>
          <w:spacing w:val="-10"/>
          <w:sz w:val="22"/>
        </w:rPr>
        <w:t>committee’s </w:t>
      </w:r>
      <w:r>
        <w:rPr>
          <w:rFonts w:ascii="Lato" w:hAnsi="Lato"/>
          <w:b/>
          <w:color w:val="303030"/>
          <w:spacing w:val="-8"/>
          <w:sz w:val="22"/>
        </w:rPr>
        <w:t>authority under the </w:t>
      </w:r>
      <w:r>
        <w:rPr>
          <w:rFonts w:ascii="Lato" w:hAnsi="Lato"/>
          <w:b/>
          <w:color w:val="303030"/>
          <w:spacing w:val="-6"/>
          <w:sz w:val="22"/>
        </w:rPr>
        <w:t>Regulated </w:t>
      </w:r>
      <w:r>
        <w:rPr>
          <w:rFonts w:ascii="Lato" w:hAnsi="Lato"/>
          <w:b/>
          <w:color w:val="303030"/>
          <w:spacing w:val="-7"/>
          <w:sz w:val="22"/>
        </w:rPr>
        <w:t>Health </w:t>
      </w:r>
      <w:r>
        <w:rPr>
          <w:rFonts w:ascii="Lato" w:hAnsi="Lato"/>
          <w:b/>
          <w:color w:val="303030"/>
          <w:spacing w:val="-6"/>
          <w:sz w:val="22"/>
        </w:rPr>
        <w:t>Professions </w:t>
      </w:r>
      <w:r>
        <w:rPr>
          <w:rFonts w:ascii="Lato" w:hAnsi="Lato"/>
          <w:b/>
          <w:color w:val="303030"/>
          <w:spacing w:val="-7"/>
          <w:sz w:val="22"/>
        </w:rPr>
        <w:t>Act, </w:t>
      </w:r>
      <w:r>
        <w:rPr>
          <w:rFonts w:ascii="Lato" w:hAnsi="Lato"/>
          <w:b/>
          <w:color w:val="303030"/>
          <w:spacing w:val="-12"/>
          <w:sz w:val="22"/>
        </w:rPr>
        <w:t>1991.</w:t>
      </w:r>
    </w:p>
    <w:p>
      <w:pPr>
        <w:pStyle w:val="BodyText"/>
        <w:spacing w:before="10"/>
        <w:rPr>
          <w:rFonts w:ascii="Lato"/>
          <w:b/>
          <w:sz w:val="21"/>
        </w:rPr>
      </w:pPr>
    </w:p>
    <w:p>
      <w:pPr>
        <w:spacing w:line="290" w:lineRule="auto" w:before="0"/>
        <w:ind w:left="465" w:right="877" w:firstLine="0"/>
        <w:jc w:val="left"/>
        <w:rPr>
          <w:rFonts w:ascii="Lato"/>
          <w:b/>
          <w:sz w:val="22"/>
        </w:rPr>
      </w:pPr>
      <w:r>
        <w:rPr>
          <w:rFonts w:ascii="Lato"/>
          <w:b/>
          <w:color w:val="303030"/>
          <w:spacing w:val="-10"/>
          <w:sz w:val="22"/>
        </w:rPr>
        <w:t>18. </w:t>
      </w:r>
      <w:r>
        <w:rPr>
          <w:rFonts w:ascii="Lato"/>
          <w:b/>
          <w:color w:val="303030"/>
          <w:spacing w:val="-6"/>
          <w:sz w:val="22"/>
        </w:rPr>
        <w:t>Engaging </w:t>
      </w:r>
      <w:r>
        <w:rPr>
          <w:rFonts w:ascii="Lato"/>
          <w:b/>
          <w:color w:val="303030"/>
          <w:spacing w:val="-3"/>
          <w:sz w:val="22"/>
        </w:rPr>
        <w:t>in </w:t>
      </w:r>
      <w:r>
        <w:rPr>
          <w:rFonts w:ascii="Lato"/>
          <w:b/>
          <w:color w:val="303030"/>
          <w:spacing w:val="-10"/>
          <w:sz w:val="22"/>
        </w:rPr>
        <w:t>conduct </w:t>
      </w:r>
      <w:r>
        <w:rPr>
          <w:rFonts w:ascii="Lato"/>
          <w:b/>
          <w:color w:val="303030"/>
          <w:spacing w:val="-6"/>
          <w:sz w:val="22"/>
        </w:rPr>
        <w:t>or performing </w:t>
      </w:r>
      <w:r>
        <w:rPr>
          <w:rFonts w:ascii="Lato"/>
          <w:b/>
          <w:color w:val="303030"/>
          <w:sz w:val="22"/>
        </w:rPr>
        <w:t>an </w:t>
      </w:r>
      <w:r>
        <w:rPr>
          <w:rFonts w:ascii="Lato"/>
          <w:b/>
          <w:color w:val="303030"/>
          <w:spacing w:val="-5"/>
          <w:sz w:val="22"/>
        </w:rPr>
        <w:t>act </w:t>
      </w:r>
      <w:r>
        <w:rPr>
          <w:rFonts w:ascii="Lato"/>
          <w:b/>
          <w:color w:val="303030"/>
          <w:spacing w:val="-4"/>
          <w:sz w:val="22"/>
        </w:rPr>
        <w:t>relevant </w:t>
      </w:r>
      <w:r>
        <w:rPr>
          <w:rFonts w:ascii="Lato"/>
          <w:b/>
          <w:color w:val="303030"/>
          <w:spacing w:val="-6"/>
          <w:sz w:val="22"/>
        </w:rPr>
        <w:t>to </w:t>
      </w:r>
      <w:r>
        <w:rPr>
          <w:rFonts w:ascii="Lato"/>
          <w:b/>
          <w:color w:val="303030"/>
          <w:spacing w:val="-8"/>
          <w:sz w:val="22"/>
        </w:rPr>
        <w:t>the </w:t>
      </w:r>
      <w:r>
        <w:rPr>
          <w:rFonts w:ascii="Lato"/>
          <w:b/>
          <w:color w:val="303030"/>
          <w:spacing w:val="-7"/>
          <w:sz w:val="22"/>
        </w:rPr>
        <w:t>practice </w:t>
      </w:r>
      <w:r>
        <w:rPr>
          <w:rFonts w:ascii="Lato"/>
          <w:b/>
          <w:color w:val="303030"/>
          <w:spacing w:val="-6"/>
          <w:sz w:val="22"/>
        </w:rPr>
        <w:t>of </w:t>
      </w:r>
      <w:r>
        <w:rPr>
          <w:rFonts w:ascii="Lato"/>
          <w:b/>
          <w:color w:val="303030"/>
          <w:spacing w:val="-8"/>
          <w:sz w:val="22"/>
        </w:rPr>
        <w:t>the </w:t>
      </w:r>
      <w:r>
        <w:rPr>
          <w:rFonts w:ascii="Lato"/>
          <w:b/>
          <w:color w:val="303030"/>
          <w:spacing w:val="-6"/>
          <w:sz w:val="22"/>
        </w:rPr>
        <w:t>profession </w:t>
      </w:r>
      <w:r>
        <w:rPr>
          <w:rFonts w:ascii="Lato"/>
          <w:b/>
          <w:color w:val="303030"/>
          <w:spacing w:val="-8"/>
          <w:sz w:val="22"/>
        </w:rPr>
        <w:t>that, </w:t>
      </w:r>
      <w:r>
        <w:rPr>
          <w:rFonts w:ascii="Lato"/>
          <w:b/>
          <w:color w:val="303030"/>
          <w:spacing w:val="-6"/>
          <w:sz w:val="22"/>
        </w:rPr>
        <w:t>having </w:t>
      </w:r>
      <w:r>
        <w:rPr>
          <w:rFonts w:ascii="Lato"/>
          <w:b/>
          <w:color w:val="303030"/>
          <w:sz w:val="22"/>
        </w:rPr>
        <w:t>regard </w:t>
      </w:r>
      <w:r>
        <w:rPr>
          <w:rFonts w:ascii="Lato"/>
          <w:b/>
          <w:color w:val="303030"/>
          <w:spacing w:val="-6"/>
          <w:sz w:val="22"/>
        </w:rPr>
        <w:t>to </w:t>
      </w:r>
      <w:r>
        <w:rPr>
          <w:rFonts w:ascii="Lato"/>
          <w:b/>
          <w:color w:val="303030"/>
          <w:spacing w:val="-3"/>
          <w:sz w:val="22"/>
        </w:rPr>
        <w:t>all </w:t>
      </w:r>
      <w:r>
        <w:rPr>
          <w:rFonts w:ascii="Lato"/>
          <w:b/>
          <w:color w:val="303030"/>
          <w:spacing w:val="-8"/>
          <w:sz w:val="22"/>
        </w:rPr>
        <w:t>the </w:t>
      </w:r>
      <w:r>
        <w:rPr>
          <w:rFonts w:ascii="Lato"/>
          <w:b/>
          <w:color w:val="303030"/>
          <w:spacing w:val="-7"/>
          <w:sz w:val="22"/>
        </w:rPr>
        <w:t>circumstances, </w:t>
      </w:r>
      <w:r>
        <w:rPr>
          <w:rFonts w:ascii="Lato"/>
          <w:b/>
          <w:color w:val="303030"/>
          <w:spacing w:val="-6"/>
          <w:sz w:val="22"/>
        </w:rPr>
        <w:t>would </w:t>
      </w:r>
      <w:r>
        <w:rPr>
          <w:rFonts w:ascii="Lato"/>
          <w:b/>
          <w:color w:val="303030"/>
          <w:spacing w:val="-5"/>
          <w:sz w:val="22"/>
        </w:rPr>
        <w:t>reasonably </w:t>
      </w:r>
      <w:r>
        <w:rPr>
          <w:rFonts w:ascii="Lato"/>
          <w:b/>
          <w:color w:val="303030"/>
          <w:spacing w:val="-6"/>
          <w:sz w:val="22"/>
        </w:rPr>
        <w:t>be </w:t>
      </w:r>
      <w:r>
        <w:rPr>
          <w:rFonts w:ascii="Lato"/>
          <w:b/>
          <w:color w:val="303030"/>
          <w:sz w:val="22"/>
        </w:rPr>
        <w:t>regarded </w:t>
      </w:r>
      <w:r>
        <w:rPr>
          <w:rFonts w:ascii="Lato"/>
          <w:b/>
          <w:color w:val="303030"/>
          <w:spacing w:val="-6"/>
          <w:sz w:val="22"/>
        </w:rPr>
        <w:t>by members </w:t>
      </w:r>
      <w:r>
        <w:rPr>
          <w:rFonts w:ascii="Lato"/>
          <w:b/>
          <w:color w:val="303030"/>
          <w:sz w:val="22"/>
        </w:rPr>
        <w:t>as </w:t>
      </w:r>
      <w:r>
        <w:rPr>
          <w:rFonts w:ascii="Lato"/>
          <w:b/>
          <w:color w:val="303030"/>
          <w:spacing w:val="-5"/>
          <w:sz w:val="22"/>
        </w:rPr>
        <w:t>disgraceful, </w:t>
      </w:r>
      <w:r>
        <w:rPr>
          <w:rFonts w:ascii="Lato"/>
          <w:b/>
          <w:color w:val="303030"/>
          <w:spacing w:val="-8"/>
          <w:sz w:val="22"/>
        </w:rPr>
        <w:t>dishonourable </w:t>
      </w:r>
      <w:r>
        <w:rPr>
          <w:rFonts w:ascii="Lato"/>
          <w:b/>
          <w:color w:val="303030"/>
          <w:spacing w:val="-6"/>
          <w:sz w:val="22"/>
        </w:rPr>
        <w:t>or </w:t>
      </w:r>
      <w:r>
        <w:rPr>
          <w:rFonts w:ascii="Lato"/>
          <w:b/>
          <w:color w:val="303030"/>
          <w:spacing w:val="-7"/>
          <w:sz w:val="22"/>
        </w:rPr>
        <w:t>unprofessional.</w:t>
      </w:r>
    </w:p>
    <w:p>
      <w:pPr>
        <w:pStyle w:val="BodyText"/>
        <w:spacing w:before="10"/>
        <w:rPr>
          <w:rFonts w:ascii="Lato"/>
          <w:b/>
          <w:sz w:val="21"/>
        </w:rPr>
      </w:pPr>
    </w:p>
    <w:p>
      <w:pPr>
        <w:spacing w:before="1"/>
        <w:ind w:left="465" w:right="0" w:firstLine="0"/>
        <w:jc w:val="left"/>
        <w:rPr>
          <w:rFonts w:ascii="Lato"/>
          <w:b/>
          <w:sz w:val="22"/>
        </w:rPr>
      </w:pPr>
      <w:r>
        <w:rPr>
          <w:rFonts w:ascii="Lato"/>
          <w:b/>
          <w:color w:val="303030"/>
          <w:sz w:val="22"/>
        </w:rPr>
        <w:t>Penalty and Costs</w:t>
      </w:r>
    </w:p>
    <w:p>
      <w:pPr>
        <w:pStyle w:val="BodyText"/>
        <w:spacing w:before="3"/>
        <w:rPr>
          <w:rFonts w:ascii="Lato"/>
          <w:b/>
          <w:sz w:val="26"/>
        </w:rPr>
      </w:pPr>
    </w:p>
    <w:p>
      <w:pPr>
        <w:spacing w:line="290" w:lineRule="auto" w:before="1"/>
        <w:ind w:left="465" w:right="1035" w:firstLine="0"/>
        <w:jc w:val="left"/>
        <w:rPr>
          <w:rFonts w:ascii="Lato"/>
          <w:b/>
          <w:sz w:val="22"/>
        </w:rPr>
      </w:pPr>
      <w:r>
        <w:rPr>
          <w:rFonts w:ascii="Lato"/>
          <w:b/>
          <w:color w:val="303030"/>
          <w:spacing w:val="-7"/>
          <w:sz w:val="22"/>
        </w:rPr>
        <w:t>Having made findings </w:t>
      </w:r>
      <w:r>
        <w:rPr>
          <w:rFonts w:ascii="Lato"/>
          <w:b/>
          <w:color w:val="303030"/>
          <w:spacing w:val="-6"/>
          <w:sz w:val="22"/>
        </w:rPr>
        <w:t>of professional </w:t>
      </w:r>
      <w:r>
        <w:rPr>
          <w:rFonts w:ascii="Lato"/>
          <w:b/>
          <w:color w:val="303030"/>
          <w:spacing w:val="-10"/>
          <w:sz w:val="22"/>
        </w:rPr>
        <w:t>misconduct </w:t>
      </w:r>
      <w:r>
        <w:rPr>
          <w:rFonts w:ascii="Lato"/>
          <w:b/>
          <w:color w:val="303030"/>
          <w:spacing w:val="-8"/>
          <w:sz w:val="22"/>
        </w:rPr>
        <w:t>the </w:t>
      </w:r>
      <w:r>
        <w:rPr>
          <w:rFonts w:ascii="Lato"/>
          <w:b/>
          <w:color w:val="303030"/>
          <w:spacing w:val="-5"/>
          <w:sz w:val="22"/>
        </w:rPr>
        <w:t>Panel </w:t>
      </w:r>
      <w:r>
        <w:rPr>
          <w:rFonts w:ascii="Lato"/>
          <w:b/>
          <w:color w:val="303030"/>
          <w:spacing w:val="-6"/>
          <w:sz w:val="22"/>
        </w:rPr>
        <w:t>directed </w:t>
      </w:r>
      <w:r>
        <w:rPr>
          <w:rFonts w:ascii="Lato"/>
          <w:b/>
          <w:color w:val="303030"/>
          <w:spacing w:val="-8"/>
          <w:sz w:val="22"/>
        </w:rPr>
        <w:t>that:</w:t>
      </w:r>
    </w:p>
    <w:p>
      <w:pPr>
        <w:pStyle w:val="ListParagraph"/>
        <w:numPr>
          <w:ilvl w:val="0"/>
          <w:numId w:val="7"/>
        </w:numPr>
        <w:tabs>
          <w:tab w:pos="726" w:val="left" w:leader="none"/>
        </w:tabs>
        <w:spacing w:line="290" w:lineRule="auto" w:before="214" w:after="0"/>
        <w:ind w:left="725" w:right="793" w:hanging="260"/>
        <w:jc w:val="left"/>
        <w:rPr>
          <w:b/>
          <w:sz w:val="22"/>
        </w:rPr>
      </w:pPr>
      <w:r>
        <w:rPr>
          <w:b/>
          <w:color w:val="303030"/>
          <w:spacing w:val="-3"/>
          <w:sz w:val="22"/>
        </w:rPr>
        <w:t>The </w:t>
      </w:r>
      <w:r>
        <w:rPr>
          <w:b/>
          <w:color w:val="303030"/>
          <w:spacing w:val="-4"/>
          <w:sz w:val="22"/>
        </w:rPr>
        <w:t>Registrar </w:t>
      </w:r>
      <w:r>
        <w:rPr>
          <w:b/>
          <w:color w:val="303030"/>
          <w:spacing w:val="-7"/>
          <w:sz w:val="22"/>
        </w:rPr>
        <w:t>suspend </w:t>
      </w:r>
      <w:r>
        <w:rPr>
          <w:b/>
          <w:color w:val="303030"/>
          <w:spacing w:val="-8"/>
          <w:sz w:val="22"/>
        </w:rPr>
        <w:t>the </w:t>
      </w:r>
      <w:r>
        <w:rPr>
          <w:b/>
          <w:color w:val="303030"/>
          <w:spacing w:val="-6"/>
          <w:sz w:val="22"/>
        </w:rPr>
        <w:t>certificate of </w:t>
      </w:r>
      <w:r>
        <w:rPr>
          <w:b/>
          <w:color w:val="303030"/>
          <w:spacing w:val="-5"/>
          <w:sz w:val="22"/>
        </w:rPr>
        <w:t>registration </w:t>
      </w:r>
      <w:r>
        <w:rPr>
          <w:b/>
          <w:color w:val="303030"/>
          <w:spacing w:val="-6"/>
          <w:sz w:val="22"/>
        </w:rPr>
        <w:t>of</w:t>
      </w:r>
      <w:r>
        <w:rPr>
          <w:b/>
          <w:color w:val="303030"/>
          <w:spacing w:val="-10"/>
          <w:sz w:val="22"/>
        </w:rPr>
        <w:t> </w:t>
      </w:r>
      <w:r>
        <w:rPr>
          <w:b/>
          <w:color w:val="303030"/>
          <w:spacing w:val="-8"/>
          <w:sz w:val="22"/>
        </w:rPr>
        <w:t>the</w:t>
      </w:r>
      <w:r>
        <w:rPr>
          <w:b/>
          <w:color w:val="303030"/>
          <w:spacing w:val="-11"/>
          <w:sz w:val="22"/>
        </w:rPr>
        <w:t> </w:t>
      </w:r>
      <w:r>
        <w:rPr>
          <w:b/>
          <w:color w:val="303030"/>
          <w:spacing w:val="-6"/>
          <w:sz w:val="22"/>
        </w:rPr>
        <w:t>Member,</w:t>
      </w:r>
      <w:r>
        <w:rPr>
          <w:b/>
          <w:color w:val="303030"/>
          <w:spacing w:val="-22"/>
          <w:sz w:val="22"/>
        </w:rPr>
        <w:t> </w:t>
      </w:r>
      <w:r>
        <w:rPr>
          <w:b/>
          <w:color w:val="303030"/>
          <w:spacing w:val="-6"/>
          <w:sz w:val="22"/>
        </w:rPr>
        <w:t>effective</w:t>
      </w:r>
      <w:r>
        <w:rPr>
          <w:b/>
          <w:color w:val="303030"/>
          <w:spacing w:val="-11"/>
          <w:sz w:val="22"/>
        </w:rPr>
        <w:t> </w:t>
      </w:r>
      <w:r>
        <w:rPr>
          <w:b/>
          <w:color w:val="303030"/>
          <w:spacing w:val="-7"/>
          <w:sz w:val="22"/>
        </w:rPr>
        <w:t>June</w:t>
      </w:r>
      <w:r>
        <w:rPr>
          <w:b/>
          <w:color w:val="303030"/>
          <w:spacing w:val="-11"/>
          <w:sz w:val="22"/>
        </w:rPr>
        <w:t> </w:t>
      </w:r>
      <w:r>
        <w:rPr>
          <w:b/>
          <w:color w:val="303030"/>
          <w:spacing w:val="-7"/>
          <w:sz w:val="22"/>
        </w:rPr>
        <w:t>6,</w:t>
      </w:r>
      <w:r>
        <w:rPr>
          <w:b/>
          <w:color w:val="303030"/>
          <w:spacing w:val="-22"/>
          <w:sz w:val="22"/>
        </w:rPr>
        <w:t> </w:t>
      </w:r>
      <w:r>
        <w:rPr>
          <w:b/>
          <w:color w:val="303030"/>
          <w:spacing w:val="-12"/>
          <w:sz w:val="22"/>
        </w:rPr>
        <w:t>2017,</w:t>
      </w:r>
      <w:r>
        <w:rPr>
          <w:b/>
          <w:color w:val="303030"/>
          <w:spacing w:val="-23"/>
          <w:sz w:val="22"/>
        </w:rPr>
        <w:t> </w:t>
      </w:r>
      <w:r>
        <w:rPr>
          <w:b/>
          <w:color w:val="303030"/>
          <w:spacing w:val="-9"/>
          <w:sz w:val="22"/>
        </w:rPr>
        <w:t>until</w:t>
      </w:r>
      <w:r>
        <w:rPr>
          <w:b/>
          <w:color w:val="303030"/>
          <w:spacing w:val="-12"/>
          <w:sz w:val="22"/>
        </w:rPr>
        <w:t> </w:t>
      </w:r>
      <w:r>
        <w:rPr>
          <w:b/>
          <w:color w:val="303030"/>
          <w:spacing w:val="-7"/>
          <w:sz w:val="22"/>
        </w:rPr>
        <w:t>such</w:t>
      </w:r>
      <w:r>
        <w:rPr>
          <w:b/>
          <w:color w:val="303030"/>
          <w:spacing w:val="-19"/>
          <w:sz w:val="22"/>
        </w:rPr>
        <w:t> </w:t>
      </w:r>
      <w:r>
        <w:rPr>
          <w:b/>
          <w:color w:val="303030"/>
          <w:spacing w:val="-8"/>
          <w:sz w:val="22"/>
        </w:rPr>
        <w:t>time </w:t>
      </w:r>
      <w:r>
        <w:rPr>
          <w:b/>
          <w:color w:val="303030"/>
          <w:spacing w:val="-7"/>
          <w:sz w:val="22"/>
        </w:rPr>
        <w:t>that </w:t>
      </w:r>
      <w:r>
        <w:rPr>
          <w:b/>
          <w:color w:val="303030"/>
          <w:spacing w:val="-8"/>
          <w:sz w:val="22"/>
        </w:rPr>
        <w:t>the Member </w:t>
      </w:r>
      <w:r>
        <w:rPr>
          <w:b/>
          <w:color w:val="303030"/>
          <w:spacing w:val="-7"/>
          <w:sz w:val="22"/>
        </w:rPr>
        <w:t>successfully </w:t>
      </w:r>
      <w:r>
        <w:rPr>
          <w:b/>
          <w:color w:val="303030"/>
          <w:spacing w:val="-8"/>
          <w:sz w:val="22"/>
        </w:rPr>
        <w:t>completes </w:t>
      </w:r>
      <w:r>
        <w:rPr>
          <w:b/>
          <w:color w:val="303030"/>
          <w:spacing w:val="-10"/>
          <w:sz w:val="22"/>
        </w:rPr>
        <w:t>(unconditional </w:t>
      </w:r>
      <w:r>
        <w:rPr>
          <w:b/>
          <w:color w:val="303030"/>
          <w:spacing w:val="-4"/>
          <w:sz w:val="22"/>
        </w:rPr>
        <w:t>pass) </w:t>
      </w:r>
      <w:r>
        <w:rPr>
          <w:b/>
          <w:color w:val="303030"/>
          <w:spacing w:val="-8"/>
          <w:sz w:val="22"/>
        </w:rPr>
        <w:t>the </w:t>
      </w:r>
      <w:r>
        <w:rPr>
          <w:b/>
          <w:color w:val="303030"/>
          <w:spacing w:val="-5"/>
          <w:sz w:val="22"/>
        </w:rPr>
        <w:t>ProBe </w:t>
      </w:r>
      <w:r>
        <w:rPr>
          <w:b/>
          <w:color w:val="303030"/>
          <w:spacing w:val="-8"/>
          <w:sz w:val="22"/>
        </w:rPr>
        <w:t>ethics </w:t>
      </w:r>
      <w:r>
        <w:rPr>
          <w:b/>
          <w:color w:val="303030"/>
          <w:spacing w:val="-3"/>
          <w:sz w:val="22"/>
        </w:rPr>
        <w:t>program </w:t>
      </w:r>
      <w:r>
        <w:rPr>
          <w:b/>
          <w:color w:val="303030"/>
          <w:spacing w:val="-4"/>
          <w:sz w:val="22"/>
        </w:rPr>
        <w:t>offered </w:t>
      </w:r>
      <w:r>
        <w:rPr>
          <w:b/>
          <w:color w:val="303030"/>
          <w:spacing w:val="-7"/>
          <w:sz w:val="22"/>
        </w:rPr>
        <w:t>through </w:t>
      </w:r>
      <w:r>
        <w:rPr>
          <w:b/>
          <w:color w:val="303030"/>
          <w:spacing w:val="-8"/>
          <w:sz w:val="22"/>
        </w:rPr>
        <w:t>CPEP </w:t>
      </w:r>
      <w:r>
        <w:rPr>
          <w:b/>
          <w:color w:val="303030"/>
          <w:spacing w:val="-5"/>
          <w:sz w:val="22"/>
        </w:rPr>
        <w:t>and </w:t>
      </w:r>
      <w:r>
        <w:rPr>
          <w:b/>
          <w:color w:val="303030"/>
          <w:spacing w:val="-6"/>
          <w:sz w:val="22"/>
        </w:rPr>
        <w:t>provides </w:t>
      </w:r>
      <w:r>
        <w:rPr>
          <w:b/>
          <w:color w:val="303030"/>
          <w:spacing w:val="-7"/>
          <w:sz w:val="22"/>
        </w:rPr>
        <w:t>proof </w:t>
      </w:r>
      <w:r>
        <w:rPr>
          <w:b/>
          <w:color w:val="303030"/>
          <w:spacing w:val="-6"/>
          <w:sz w:val="22"/>
        </w:rPr>
        <w:t>of her </w:t>
      </w:r>
      <w:r>
        <w:rPr>
          <w:b/>
          <w:color w:val="303030"/>
          <w:spacing w:val="-7"/>
          <w:sz w:val="22"/>
        </w:rPr>
        <w:t>successful </w:t>
      </w:r>
      <w:r>
        <w:rPr>
          <w:b/>
          <w:color w:val="303030"/>
          <w:spacing w:val="-9"/>
          <w:sz w:val="22"/>
        </w:rPr>
        <w:t>completion </w:t>
      </w:r>
      <w:r>
        <w:rPr>
          <w:b/>
          <w:color w:val="303030"/>
          <w:spacing w:val="-7"/>
          <w:sz w:val="22"/>
        </w:rPr>
        <w:t>that </w:t>
      </w:r>
      <w:r>
        <w:rPr>
          <w:b/>
          <w:color w:val="303030"/>
          <w:spacing w:val="-3"/>
          <w:sz w:val="22"/>
        </w:rPr>
        <w:t>is </w:t>
      </w:r>
      <w:r>
        <w:rPr>
          <w:b/>
          <w:color w:val="303030"/>
          <w:spacing w:val="-6"/>
          <w:sz w:val="22"/>
        </w:rPr>
        <w:t>satisfactory to </w:t>
      </w:r>
      <w:r>
        <w:rPr>
          <w:b/>
          <w:color w:val="303030"/>
          <w:spacing w:val="-8"/>
          <w:sz w:val="22"/>
        </w:rPr>
        <w:t>the </w:t>
      </w:r>
      <w:r>
        <w:rPr>
          <w:b/>
          <w:color w:val="303030"/>
          <w:spacing w:val="-3"/>
          <w:sz w:val="22"/>
        </w:rPr>
        <w:t>Registrar.</w:t>
      </w:r>
    </w:p>
    <w:p>
      <w:pPr>
        <w:pStyle w:val="ListParagraph"/>
        <w:numPr>
          <w:ilvl w:val="0"/>
          <w:numId w:val="7"/>
        </w:numPr>
        <w:tabs>
          <w:tab w:pos="726" w:val="left" w:leader="none"/>
        </w:tabs>
        <w:spacing w:line="261" w:lineRule="exact" w:before="0" w:after="0"/>
        <w:ind w:left="725" w:right="0" w:hanging="261"/>
        <w:jc w:val="left"/>
        <w:rPr>
          <w:b/>
          <w:sz w:val="22"/>
        </w:rPr>
      </w:pPr>
      <w:r>
        <w:rPr>
          <w:b/>
          <w:color w:val="303030"/>
          <w:spacing w:val="-7"/>
          <w:sz w:val="22"/>
        </w:rPr>
        <w:t>Lo-Ming</w:t>
      </w:r>
      <w:r>
        <w:rPr>
          <w:b/>
          <w:color w:val="303030"/>
          <w:spacing w:val="-9"/>
          <w:sz w:val="22"/>
        </w:rPr>
        <w:t> </w:t>
      </w:r>
      <w:r>
        <w:rPr>
          <w:b/>
          <w:color w:val="303030"/>
          <w:spacing w:val="-4"/>
          <w:sz w:val="22"/>
        </w:rPr>
        <w:t>Lum</w:t>
      </w:r>
      <w:r>
        <w:rPr>
          <w:b/>
          <w:color w:val="303030"/>
          <w:spacing w:val="-20"/>
          <w:sz w:val="22"/>
        </w:rPr>
        <w:t> </w:t>
      </w:r>
      <w:r>
        <w:rPr>
          <w:b/>
          <w:color w:val="303030"/>
          <w:spacing w:val="-5"/>
          <w:sz w:val="22"/>
        </w:rPr>
        <w:t>appear before</w:t>
      </w:r>
      <w:r>
        <w:rPr>
          <w:b/>
          <w:color w:val="303030"/>
          <w:spacing w:val="-13"/>
          <w:sz w:val="22"/>
        </w:rPr>
        <w:t> </w:t>
      </w:r>
      <w:r>
        <w:rPr>
          <w:b/>
          <w:color w:val="303030"/>
          <w:spacing w:val="-8"/>
          <w:sz w:val="22"/>
        </w:rPr>
        <w:t>the</w:t>
      </w:r>
      <w:r>
        <w:rPr>
          <w:b/>
          <w:color w:val="303030"/>
          <w:spacing w:val="-12"/>
          <w:sz w:val="22"/>
        </w:rPr>
        <w:t> </w:t>
      </w:r>
      <w:r>
        <w:rPr>
          <w:b/>
          <w:color w:val="303030"/>
          <w:spacing w:val="-6"/>
          <w:sz w:val="22"/>
        </w:rPr>
        <w:t>panel</w:t>
      </w:r>
      <w:r>
        <w:rPr>
          <w:b/>
          <w:color w:val="303030"/>
          <w:spacing w:val="-15"/>
          <w:sz w:val="22"/>
        </w:rPr>
        <w:t> </w:t>
      </w:r>
      <w:r>
        <w:rPr>
          <w:b/>
          <w:color w:val="303030"/>
          <w:spacing w:val="-6"/>
          <w:sz w:val="22"/>
        </w:rPr>
        <w:t>to</w:t>
      </w:r>
      <w:r>
        <w:rPr>
          <w:b/>
          <w:color w:val="303030"/>
          <w:spacing w:val="-20"/>
          <w:sz w:val="22"/>
        </w:rPr>
        <w:t> </w:t>
      </w:r>
      <w:r>
        <w:rPr>
          <w:b/>
          <w:color w:val="303030"/>
          <w:spacing w:val="-4"/>
          <w:sz w:val="22"/>
        </w:rPr>
        <w:t>receive</w:t>
      </w:r>
      <w:r>
        <w:rPr>
          <w:b/>
          <w:color w:val="303030"/>
          <w:spacing w:val="-13"/>
          <w:sz w:val="22"/>
        </w:rPr>
        <w:t> </w:t>
      </w:r>
      <w:r>
        <w:rPr>
          <w:b/>
          <w:color w:val="303030"/>
          <w:sz w:val="22"/>
        </w:rPr>
        <w:t>a</w:t>
      </w:r>
    </w:p>
    <w:p>
      <w:pPr>
        <w:spacing w:before="56"/>
        <w:ind w:left="725" w:right="0" w:firstLine="0"/>
        <w:jc w:val="left"/>
        <w:rPr>
          <w:rFonts w:ascii="Lato"/>
          <w:b/>
          <w:sz w:val="22"/>
        </w:rPr>
      </w:pPr>
      <w:r>
        <w:rPr>
          <w:rFonts w:ascii="Lato"/>
          <w:b/>
          <w:color w:val="303030"/>
          <w:sz w:val="22"/>
        </w:rPr>
        <w:t>reprimand on a date to be set by the Registrar.</w:t>
      </w:r>
    </w:p>
    <w:p>
      <w:pPr>
        <w:pStyle w:val="ListParagraph"/>
        <w:numPr>
          <w:ilvl w:val="0"/>
          <w:numId w:val="7"/>
        </w:numPr>
        <w:tabs>
          <w:tab w:pos="726" w:val="left" w:leader="none"/>
        </w:tabs>
        <w:spacing w:line="288" w:lineRule="auto" w:before="9" w:after="0"/>
        <w:ind w:left="725" w:right="855" w:hanging="260"/>
        <w:jc w:val="both"/>
        <w:rPr>
          <w:b/>
          <w:sz w:val="22"/>
        </w:rPr>
      </w:pPr>
      <w:r>
        <w:rPr>
          <w:b/>
          <w:color w:val="303030"/>
          <w:spacing w:val="-7"/>
          <w:sz w:val="22"/>
        </w:rPr>
        <w:t>Lo-Ming </w:t>
      </w:r>
      <w:r>
        <w:rPr>
          <w:b/>
          <w:color w:val="303030"/>
          <w:spacing w:val="-4"/>
          <w:sz w:val="22"/>
        </w:rPr>
        <w:t>Lum </w:t>
      </w:r>
      <w:r>
        <w:rPr>
          <w:b/>
          <w:color w:val="303030"/>
          <w:spacing w:val="-5"/>
          <w:sz w:val="22"/>
        </w:rPr>
        <w:t>pay </w:t>
      </w:r>
      <w:r>
        <w:rPr>
          <w:b/>
          <w:color w:val="303030"/>
          <w:spacing w:val="-8"/>
          <w:sz w:val="22"/>
        </w:rPr>
        <w:t>costs </w:t>
      </w:r>
      <w:r>
        <w:rPr>
          <w:b/>
          <w:color w:val="303030"/>
          <w:spacing w:val="-6"/>
          <w:sz w:val="22"/>
        </w:rPr>
        <w:t>to </w:t>
      </w:r>
      <w:r>
        <w:rPr>
          <w:b/>
          <w:color w:val="303030"/>
          <w:spacing w:val="-8"/>
          <w:sz w:val="22"/>
        </w:rPr>
        <w:t>the </w:t>
      </w:r>
      <w:r>
        <w:rPr>
          <w:b/>
          <w:color w:val="303030"/>
          <w:spacing w:val="-6"/>
          <w:sz w:val="22"/>
        </w:rPr>
        <w:t>College </w:t>
      </w:r>
      <w:r>
        <w:rPr>
          <w:b/>
          <w:color w:val="303030"/>
          <w:spacing w:val="-3"/>
          <w:sz w:val="22"/>
        </w:rPr>
        <w:t>in </w:t>
      </w:r>
      <w:r>
        <w:rPr>
          <w:b/>
          <w:color w:val="303030"/>
          <w:spacing w:val="-8"/>
          <w:sz w:val="22"/>
        </w:rPr>
        <w:t>the </w:t>
      </w:r>
      <w:r>
        <w:rPr>
          <w:b/>
          <w:color w:val="303030"/>
          <w:spacing w:val="-9"/>
          <w:sz w:val="22"/>
        </w:rPr>
        <w:t>amount </w:t>
      </w:r>
      <w:r>
        <w:rPr>
          <w:b/>
          <w:color w:val="303030"/>
          <w:spacing w:val="-6"/>
          <w:sz w:val="22"/>
        </w:rPr>
        <w:t>of</w:t>
      </w:r>
      <w:r>
        <w:rPr>
          <w:b/>
          <w:color w:val="303030"/>
          <w:spacing w:val="-12"/>
          <w:sz w:val="22"/>
        </w:rPr>
        <w:t> $4500,</w:t>
      </w:r>
      <w:r>
        <w:rPr>
          <w:b/>
          <w:color w:val="303030"/>
          <w:spacing w:val="-23"/>
          <w:sz w:val="22"/>
        </w:rPr>
        <w:t> </w:t>
      </w:r>
      <w:r>
        <w:rPr>
          <w:b/>
          <w:color w:val="303030"/>
          <w:spacing w:val="-6"/>
          <w:sz w:val="22"/>
        </w:rPr>
        <w:t>no</w:t>
      </w:r>
      <w:r>
        <w:rPr>
          <w:b/>
          <w:color w:val="303030"/>
          <w:spacing w:val="-19"/>
          <w:sz w:val="22"/>
        </w:rPr>
        <w:t> </w:t>
      </w:r>
      <w:r>
        <w:rPr>
          <w:b/>
          <w:color w:val="303030"/>
          <w:spacing w:val="-5"/>
          <w:sz w:val="22"/>
        </w:rPr>
        <w:t>later</w:t>
      </w:r>
      <w:r>
        <w:rPr>
          <w:b/>
          <w:color w:val="303030"/>
          <w:spacing w:val="-4"/>
          <w:sz w:val="22"/>
        </w:rPr>
        <w:t> </w:t>
      </w:r>
      <w:r>
        <w:rPr>
          <w:b/>
          <w:color w:val="303030"/>
          <w:spacing w:val="-7"/>
          <w:sz w:val="22"/>
        </w:rPr>
        <w:t>than</w:t>
      </w:r>
      <w:r>
        <w:rPr>
          <w:b/>
          <w:color w:val="303030"/>
          <w:spacing w:val="-19"/>
          <w:sz w:val="22"/>
        </w:rPr>
        <w:t> </w:t>
      </w:r>
      <w:r>
        <w:rPr>
          <w:b/>
          <w:color w:val="303030"/>
          <w:spacing w:val="-7"/>
          <w:sz w:val="22"/>
        </w:rPr>
        <w:t>90</w:t>
      </w:r>
      <w:r>
        <w:rPr>
          <w:b/>
          <w:color w:val="303030"/>
          <w:spacing w:val="-23"/>
          <w:sz w:val="22"/>
        </w:rPr>
        <w:t> </w:t>
      </w:r>
      <w:r>
        <w:rPr>
          <w:b/>
          <w:color w:val="303030"/>
          <w:spacing w:val="-5"/>
          <w:sz w:val="22"/>
        </w:rPr>
        <w:t>days</w:t>
      </w:r>
      <w:r>
        <w:rPr>
          <w:b/>
          <w:color w:val="303030"/>
          <w:spacing w:val="-10"/>
          <w:sz w:val="22"/>
        </w:rPr>
        <w:t> </w:t>
      </w:r>
      <w:r>
        <w:rPr>
          <w:b/>
          <w:color w:val="303030"/>
          <w:spacing w:val="-6"/>
          <w:sz w:val="22"/>
        </w:rPr>
        <w:t>of</w:t>
      </w:r>
      <w:r>
        <w:rPr>
          <w:b/>
          <w:color w:val="303030"/>
          <w:spacing w:val="-11"/>
          <w:sz w:val="22"/>
        </w:rPr>
        <w:t> </w:t>
      </w:r>
      <w:r>
        <w:rPr>
          <w:b/>
          <w:color w:val="303030"/>
          <w:spacing w:val="-8"/>
          <w:sz w:val="22"/>
        </w:rPr>
        <w:t>the</w:t>
      </w:r>
      <w:r>
        <w:rPr>
          <w:b/>
          <w:color w:val="303030"/>
          <w:spacing w:val="-12"/>
          <w:sz w:val="22"/>
        </w:rPr>
        <w:t> </w:t>
      </w:r>
      <w:r>
        <w:rPr>
          <w:b/>
          <w:color w:val="303030"/>
          <w:spacing w:val="-7"/>
          <w:sz w:val="22"/>
        </w:rPr>
        <w:t>date</w:t>
      </w:r>
      <w:r>
        <w:rPr>
          <w:b/>
          <w:color w:val="303030"/>
          <w:spacing w:val="-12"/>
          <w:sz w:val="22"/>
        </w:rPr>
        <w:t> </w:t>
      </w:r>
      <w:r>
        <w:rPr>
          <w:b/>
          <w:color w:val="303030"/>
          <w:spacing w:val="-8"/>
          <w:sz w:val="22"/>
        </w:rPr>
        <w:t>the</w:t>
      </w:r>
      <w:r>
        <w:rPr>
          <w:b/>
          <w:color w:val="303030"/>
          <w:spacing w:val="-12"/>
          <w:sz w:val="22"/>
        </w:rPr>
        <w:t> </w:t>
      </w:r>
      <w:r>
        <w:rPr>
          <w:b/>
          <w:color w:val="303030"/>
          <w:spacing w:val="-3"/>
          <w:sz w:val="22"/>
        </w:rPr>
        <w:t>Order is</w:t>
      </w:r>
      <w:r>
        <w:rPr>
          <w:b/>
          <w:color w:val="303030"/>
          <w:spacing w:val="-11"/>
          <w:sz w:val="22"/>
        </w:rPr>
        <w:t> </w:t>
      </w:r>
      <w:r>
        <w:rPr>
          <w:b/>
          <w:color w:val="303030"/>
          <w:spacing w:val="-6"/>
          <w:sz w:val="22"/>
        </w:rPr>
        <w:t>signed.</w:t>
      </w:r>
    </w:p>
    <w:p>
      <w:pPr>
        <w:spacing w:after="0" w:line="288" w:lineRule="auto"/>
        <w:jc w:val="both"/>
        <w:rPr>
          <w:sz w:val="22"/>
        </w:rPr>
        <w:sectPr>
          <w:type w:val="continuous"/>
          <w:pgSz w:w="12240" w:h="15840"/>
          <w:pgMar w:top="840" w:bottom="280" w:left="0" w:right="0"/>
          <w:cols w:num="2" w:equalWidth="0">
            <w:col w:w="5902" w:space="40"/>
            <w:col w:w="6298"/>
          </w:cols>
        </w:sect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rPr>
          <w:rFonts w:ascii="Lato"/>
          <w:b/>
          <w:sz w:val="20"/>
        </w:rPr>
      </w:pPr>
    </w:p>
    <w:p>
      <w:pPr>
        <w:pStyle w:val="BodyText"/>
        <w:spacing w:before="5"/>
        <w:rPr>
          <w:rFonts w:ascii="Lato"/>
          <w:b/>
          <w:sz w:val="15"/>
        </w:rPr>
      </w:pPr>
    </w:p>
    <w:p>
      <w:pPr>
        <w:pStyle w:val="BodyText"/>
        <w:ind w:left="1379"/>
        <w:rPr>
          <w:rFonts w:ascii="Lato"/>
          <w:sz w:val="20"/>
        </w:rPr>
      </w:pPr>
      <w:r>
        <w:rPr>
          <w:rFonts w:ascii="Lato"/>
          <w:sz w:val="20"/>
        </w:rPr>
        <w:drawing>
          <wp:inline distT="0" distB="0" distL="0" distR="0">
            <wp:extent cx="1381036" cy="425196"/>
            <wp:effectExtent l="0" t="0" r="0" b="0"/>
            <wp:docPr id="127" name="image1.jpeg"/>
            <wp:cNvGraphicFramePr>
              <a:graphicFrameLocks noChangeAspect="1"/>
            </wp:cNvGraphicFramePr>
            <a:graphic>
              <a:graphicData uri="http://schemas.openxmlformats.org/drawingml/2006/picture">
                <pic:pic>
                  <pic:nvPicPr>
                    <pic:cNvPr id="128" name="image1.jpeg"/>
                    <pic:cNvPicPr/>
                  </pic:nvPicPr>
                  <pic:blipFill>
                    <a:blip r:embed="rId5" cstate="print"/>
                    <a:stretch>
                      <a:fillRect/>
                    </a:stretch>
                  </pic:blipFill>
                  <pic:spPr>
                    <a:xfrm>
                      <a:off x="0" y="0"/>
                      <a:ext cx="1381036" cy="425196"/>
                    </a:xfrm>
                    <a:prstGeom prst="rect">
                      <a:avLst/>
                    </a:prstGeom>
                  </pic:spPr>
                </pic:pic>
              </a:graphicData>
            </a:graphic>
          </wp:inline>
        </w:drawing>
      </w:r>
      <w:r>
        <w:rPr>
          <w:rFonts w:ascii="Lato"/>
          <w:sz w:val="20"/>
        </w:rPr>
      </w:r>
    </w:p>
    <w:p>
      <w:pPr>
        <w:pStyle w:val="BodyText"/>
        <w:rPr>
          <w:rFonts w:ascii="Lato"/>
          <w:b/>
          <w:sz w:val="20"/>
        </w:rPr>
      </w:pPr>
    </w:p>
    <w:p>
      <w:pPr>
        <w:spacing w:before="127"/>
        <w:ind w:left="1336" w:right="0" w:firstLine="0"/>
        <w:jc w:val="left"/>
        <w:rPr>
          <w:rFonts w:ascii="Arial"/>
          <w:b/>
          <w:sz w:val="91"/>
        </w:rPr>
      </w:pPr>
      <w:r>
        <w:rPr/>
        <w:drawing>
          <wp:anchor distT="0" distB="0" distL="0" distR="0" allowOverlap="1" layoutInCell="1" locked="0" behindDoc="0" simplePos="0" relativeHeight="251813888">
            <wp:simplePos x="0" y="0"/>
            <wp:positionH relativeFrom="page">
              <wp:posOffset>4959293</wp:posOffset>
            </wp:positionH>
            <wp:positionV relativeFrom="paragraph">
              <wp:posOffset>-1412187</wp:posOffset>
            </wp:positionV>
            <wp:extent cx="2813105" cy="3562999"/>
            <wp:effectExtent l="0" t="0" r="0" b="0"/>
            <wp:wrapNone/>
            <wp:docPr id="129" name="image56.jpeg"/>
            <wp:cNvGraphicFramePr>
              <a:graphicFrameLocks noChangeAspect="1"/>
            </wp:cNvGraphicFramePr>
            <a:graphic>
              <a:graphicData uri="http://schemas.openxmlformats.org/drawingml/2006/picture">
                <pic:pic>
                  <pic:nvPicPr>
                    <pic:cNvPr id="130" name="image56.jpeg"/>
                    <pic:cNvPicPr/>
                  </pic:nvPicPr>
                  <pic:blipFill>
                    <a:blip r:embed="rId76" cstate="print"/>
                    <a:stretch>
                      <a:fillRect/>
                    </a:stretch>
                  </pic:blipFill>
                  <pic:spPr>
                    <a:xfrm>
                      <a:off x="0" y="0"/>
                      <a:ext cx="2813105" cy="3562999"/>
                    </a:xfrm>
                    <a:prstGeom prst="rect">
                      <a:avLst/>
                    </a:prstGeom>
                  </pic:spPr>
                </pic:pic>
              </a:graphicData>
            </a:graphic>
          </wp:anchor>
        </w:drawing>
      </w:r>
      <w:r>
        <w:rPr>
          <w:rFonts w:ascii="Arial"/>
          <w:b/>
          <w:color w:val="303030"/>
          <w:spacing w:val="-5"/>
          <w:w w:val="70"/>
          <w:sz w:val="91"/>
        </w:rPr>
        <w:t>Contact </w:t>
      </w:r>
      <w:r>
        <w:rPr>
          <w:rFonts w:ascii="Arial"/>
          <w:b/>
          <w:color w:val="303030"/>
          <w:w w:val="70"/>
          <w:sz w:val="91"/>
        </w:rPr>
        <w:t>the</w:t>
      </w:r>
      <w:r>
        <w:rPr>
          <w:rFonts w:ascii="Arial"/>
          <w:b/>
          <w:color w:val="303030"/>
          <w:spacing w:val="-125"/>
          <w:w w:val="70"/>
          <w:sz w:val="91"/>
        </w:rPr>
        <w:t> </w:t>
      </w:r>
      <w:r>
        <w:rPr>
          <w:rFonts w:ascii="Arial"/>
          <w:b/>
          <w:color w:val="303030"/>
          <w:spacing w:val="-5"/>
          <w:w w:val="70"/>
          <w:sz w:val="91"/>
        </w:rPr>
        <w:t>College</w:t>
      </w:r>
    </w:p>
    <w:p>
      <w:pPr>
        <w:pStyle w:val="BodyText"/>
        <w:spacing w:line="351" w:lineRule="exact" w:before="478"/>
        <w:ind w:left="1336"/>
      </w:pPr>
      <w:r>
        <w:rPr>
          <w:color w:val="303030"/>
          <w:w w:val="105"/>
        </w:rPr>
        <w:t>College of Physiotherapists of Ontario</w:t>
      </w:r>
    </w:p>
    <w:p>
      <w:pPr>
        <w:pStyle w:val="BodyText"/>
        <w:spacing w:line="351" w:lineRule="exact"/>
        <w:ind w:left="1336"/>
      </w:pPr>
      <w:r>
        <w:rPr>
          <w:color w:val="303030"/>
        </w:rPr>
        <w:t>375 University Avenue, Suite 800 Toronto, Ontario M5G 2J5</w:t>
      </w:r>
    </w:p>
    <w:p>
      <w:pPr>
        <w:pStyle w:val="BodyText"/>
        <w:spacing w:before="9"/>
        <w:rPr>
          <w:sz w:val="15"/>
        </w:rPr>
      </w:pPr>
    </w:p>
    <w:p>
      <w:pPr>
        <w:spacing w:line="218" w:lineRule="auto" w:before="0"/>
        <w:ind w:left="1336" w:right="9055" w:firstLine="0"/>
        <w:jc w:val="left"/>
        <w:rPr>
          <w:sz w:val="22"/>
        </w:rPr>
      </w:pPr>
      <w:r>
        <w:rPr>
          <w:rFonts w:ascii="Calibri"/>
          <w:b/>
          <w:color w:val="303030"/>
          <w:sz w:val="22"/>
        </w:rPr>
        <w:t>General Inquiries </w:t>
      </w:r>
      <w:hyperlink r:id="rId58">
        <w:r>
          <w:rPr>
            <w:color w:val="303030"/>
            <w:sz w:val="22"/>
          </w:rPr>
          <w:t>info@collegept.org</w:t>
        </w:r>
      </w:hyperlink>
      <w:r>
        <w:rPr>
          <w:color w:val="303030"/>
          <w:sz w:val="22"/>
        </w:rPr>
        <w:t> 1-800-583-5885</w:t>
      </w:r>
    </w:p>
    <w:p>
      <w:pPr>
        <w:pStyle w:val="BodyText"/>
        <w:spacing w:line="328" w:lineRule="exact"/>
        <w:ind w:left="1336"/>
      </w:pPr>
      <w:r>
        <w:rPr>
          <w:color w:val="303030"/>
        </w:rPr>
        <w:t>416-591-3828</w:t>
      </w:r>
    </w:p>
    <w:p>
      <w:pPr>
        <w:spacing w:line="267" w:lineRule="exact" w:before="252"/>
        <w:ind w:left="1336" w:right="0" w:firstLine="0"/>
        <w:jc w:val="left"/>
        <w:rPr>
          <w:rFonts w:ascii="Calibri"/>
          <w:b/>
          <w:sz w:val="22"/>
        </w:rPr>
      </w:pPr>
      <w:r>
        <w:rPr>
          <w:rFonts w:ascii="Calibri"/>
          <w:b/>
          <w:color w:val="303030"/>
          <w:sz w:val="22"/>
        </w:rPr>
        <w:t>Contact the Practice Advisor</w:t>
      </w:r>
    </w:p>
    <w:p>
      <w:pPr>
        <w:pStyle w:val="BodyText"/>
        <w:spacing w:line="350" w:lineRule="exact"/>
        <w:ind w:left="1336"/>
      </w:pPr>
      <w:r>
        <w:rPr>
          <w:color w:val="303030"/>
        </w:rPr>
        <w:t>1-800-583-5885 ext. 241</w:t>
      </w:r>
    </w:p>
    <w:p>
      <w:pPr>
        <w:pStyle w:val="BodyText"/>
        <w:spacing w:line="320" w:lineRule="exact"/>
        <w:ind w:left="1336"/>
      </w:pPr>
      <w:r>
        <w:rPr>
          <w:color w:val="303030"/>
        </w:rPr>
        <w:t>647-484-8800</w:t>
      </w:r>
    </w:p>
    <w:p>
      <w:pPr>
        <w:pStyle w:val="BodyText"/>
        <w:spacing w:line="351" w:lineRule="exact"/>
        <w:ind w:left="1336"/>
      </w:pPr>
      <w:hyperlink r:id="rId38">
        <w:r>
          <w:rPr>
            <w:color w:val="303030"/>
          </w:rPr>
          <w:t>practiceadvice@collegept.org</w:t>
        </w:r>
      </w:hyperlink>
    </w:p>
    <w:p>
      <w:pPr>
        <w:spacing w:line="267" w:lineRule="exact" w:before="251"/>
        <w:ind w:left="1336" w:right="0" w:firstLine="0"/>
        <w:jc w:val="left"/>
        <w:rPr>
          <w:rFonts w:ascii="Calibri"/>
          <w:b/>
          <w:sz w:val="22"/>
        </w:rPr>
      </w:pPr>
      <w:r>
        <w:rPr>
          <w:rFonts w:ascii="Calibri"/>
          <w:b/>
          <w:color w:val="303030"/>
          <w:sz w:val="22"/>
        </w:rPr>
        <w:t>Concerns or Complaints</w:t>
      </w:r>
    </w:p>
    <w:p>
      <w:pPr>
        <w:pStyle w:val="BodyText"/>
        <w:spacing w:line="350" w:lineRule="exact"/>
        <w:ind w:left="1336"/>
      </w:pPr>
      <w:r>
        <w:rPr>
          <w:color w:val="303030"/>
        </w:rPr>
        <w:t>1-800-583-5885 ext. 227</w:t>
      </w:r>
    </w:p>
    <w:p>
      <w:pPr>
        <w:pStyle w:val="BodyText"/>
        <w:spacing w:line="351" w:lineRule="exact"/>
        <w:ind w:left="1336"/>
      </w:pPr>
      <w:hyperlink r:id="rId77">
        <w:r>
          <w:rPr>
            <w:color w:val="303030"/>
            <w:w w:val="105"/>
          </w:rPr>
          <w:t>investigations@collegept.org</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tabs>
          <w:tab w:pos="2426" w:val="left" w:leader="none"/>
          <w:tab w:pos="4154" w:val="left" w:leader="none"/>
          <w:tab w:pos="7686" w:val="left" w:leader="none"/>
        </w:tabs>
        <w:spacing w:before="100"/>
        <w:ind w:left="450" w:right="0" w:firstLine="0"/>
        <w:jc w:val="center"/>
        <w:rPr>
          <w:rFonts w:ascii="Lato"/>
          <w:sz w:val="20"/>
        </w:rPr>
      </w:pPr>
      <w:r>
        <w:rPr/>
        <w:drawing>
          <wp:anchor distT="0" distB="0" distL="0" distR="0" allowOverlap="1" layoutInCell="1" locked="0" behindDoc="0" simplePos="0" relativeHeight="251809792">
            <wp:simplePos x="0" y="0"/>
            <wp:positionH relativeFrom="page">
              <wp:posOffset>838200</wp:posOffset>
            </wp:positionH>
            <wp:positionV relativeFrom="paragraph">
              <wp:posOffset>39623</wp:posOffset>
            </wp:positionV>
            <wp:extent cx="238125" cy="238125"/>
            <wp:effectExtent l="0" t="0" r="0" b="0"/>
            <wp:wrapNone/>
            <wp:docPr id="131" name="image57.jpeg"/>
            <wp:cNvGraphicFramePr>
              <a:graphicFrameLocks noChangeAspect="1"/>
            </wp:cNvGraphicFramePr>
            <a:graphic>
              <a:graphicData uri="http://schemas.openxmlformats.org/drawingml/2006/picture">
                <pic:pic>
                  <pic:nvPicPr>
                    <pic:cNvPr id="132" name="image57.jpeg"/>
                    <pic:cNvPicPr/>
                  </pic:nvPicPr>
                  <pic:blipFill>
                    <a:blip r:embed="rId78" cstate="print"/>
                    <a:stretch>
                      <a:fillRect/>
                    </a:stretch>
                  </pic:blipFill>
                  <pic:spPr>
                    <a:xfrm>
                      <a:off x="0" y="0"/>
                      <a:ext cx="238125" cy="238125"/>
                    </a:xfrm>
                    <a:prstGeom prst="rect">
                      <a:avLst/>
                    </a:prstGeom>
                  </pic:spPr>
                </pic:pic>
              </a:graphicData>
            </a:graphic>
          </wp:anchor>
        </w:drawing>
      </w:r>
      <w:r>
        <w:rPr/>
        <w:drawing>
          <wp:anchor distT="0" distB="0" distL="0" distR="0" allowOverlap="1" layoutInCell="1" locked="0" behindDoc="1" simplePos="0" relativeHeight="248708096">
            <wp:simplePos x="0" y="0"/>
            <wp:positionH relativeFrom="page">
              <wp:posOffset>2079625</wp:posOffset>
            </wp:positionH>
            <wp:positionV relativeFrom="paragraph">
              <wp:posOffset>11165</wp:posOffset>
            </wp:positionV>
            <wp:extent cx="247650" cy="246404"/>
            <wp:effectExtent l="0" t="0" r="0" b="0"/>
            <wp:wrapNone/>
            <wp:docPr id="133" name="image58.png"/>
            <wp:cNvGraphicFramePr>
              <a:graphicFrameLocks noChangeAspect="1"/>
            </wp:cNvGraphicFramePr>
            <a:graphic>
              <a:graphicData uri="http://schemas.openxmlformats.org/drawingml/2006/picture">
                <pic:pic>
                  <pic:nvPicPr>
                    <pic:cNvPr id="134" name="image58.png"/>
                    <pic:cNvPicPr/>
                  </pic:nvPicPr>
                  <pic:blipFill>
                    <a:blip r:embed="rId79" cstate="print"/>
                    <a:stretch>
                      <a:fillRect/>
                    </a:stretch>
                  </pic:blipFill>
                  <pic:spPr>
                    <a:xfrm>
                      <a:off x="0" y="0"/>
                      <a:ext cx="247650" cy="246404"/>
                    </a:xfrm>
                    <a:prstGeom prst="rect">
                      <a:avLst/>
                    </a:prstGeom>
                  </pic:spPr>
                </pic:pic>
              </a:graphicData>
            </a:graphic>
          </wp:anchor>
        </w:drawing>
      </w:r>
      <w:r>
        <w:rPr/>
        <w:drawing>
          <wp:anchor distT="0" distB="0" distL="0" distR="0" allowOverlap="1" layoutInCell="1" locked="0" behindDoc="1" simplePos="0" relativeHeight="248709120">
            <wp:simplePos x="0" y="0"/>
            <wp:positionH relativeFrom="page">
              <wp:posOffset>3209925</wp:posOffset>
            </wp:positionH>
            <wp:positionV relativeFrom="paragraph">
              <wp:posOffset>49149</wp:posOffset>
            </wp:positionV>
            <wp:extent cx="190500" cy="190500"/>
            <wp:effectExtent l="0" t="0" r="0" b="0"/>
            <wp:wrapNone/>
            <wp:docPr id="135" name="image59.jpeg"/>
            <wp:cNvGraphicFramePr>
              <a:graphicFrameLocks noChangeAspect="1"/>
            </wp:cNvGraphicFramePr>
            <a:graphic>
              <a:graphicData uri="http://schemas.openxmlformats.org/drawingml/2006/picture">
                <pic:pic>
                  <pic:nvPicPr>
                    <pic:cNvPr id="136" name="image59.jpeg"/>
                    <pic:cNvPicPr/>
                  </pic:nvPicPr>
                  <pic:blipFill>
                    <a:blip r:embed="rId80" cstate="print"/>
                    <a:stretch>
                      <a:fillRect/>
                    </a:stretch>
                  </pic:blipFill>
                  <pic:spPr>
                    <a:xfrm>
                      <a:off x="0" y="0"/>
                      <a:ext cx="190500" cy="190500"/>
                    </a:xfrm>
                    <a:prstGeom prst="rect">
                      <a:avLst/>
                    </a:prstGeom>
                  </pic:spPr>
                </pic:pic>
              </a:graphicData>
            </a:graphic>
          </wp:anchor>
        </w:drawing>
      </w:r>
      <w:r>
        <w:rPr/>
        <w:drawing>
          <wp:anchor distT="0" distB="0" distL="0" distR="0" allowOverlap="1" layoutInCell="1" locked="0" behindDoc="1" simplePos="0" relativeHeight="248710144">
            <wp:simplePos x="0" y="0"/>
            <wp:positionH relativeFrom="page">
              <wp:posOffset>5144558</wp:posOffset>
            </wp:positionH>
            <wp:positionV relativeFrom="paragraph">
              <wp:posOffset>49149</wp:posOffset>
            </wp:positionV>
            <wp:extent cx="516466" cy="219075"/>
            <wp:effectExtent l="0" t="0" r="0" b="0"/>
            <wp:wrapNone/>
            <wp:docPr id="137" name="image60.jpeg"/>
            <wp:cNvGraphicFramePr>
              <a:graphicFrameLocks noChangeAspect="1"/>
            </wp:cNvGraphicFramePr>
            <a:graphic>
              <a:graphicData uri="http://schemas.openxmlformats.org/drawingml/2006/picture">
                <pic:pic>
                  <pic:nvPicPr>
                    <pic:cNvPr id="138" name="image60.jpeg"/>
                    <pic:cNvPicPr/>
                  </pic:nvPicPr>
                  <pic:blipFill>
                    <a:blip r:embed="rId81" cstate="print"/>
                    <a:stretch>
                      <a:fillRect/>
                    </a:stretch>
                  </pic:blipFill>
                  <pic:spPr>
                    <a:xfrm>
                      <a:off x="0" y="0"/>
                      <a:ext cx="516466" cy="219075"/>
                    </a:xfrm>
                    <a:prstGeom prst="rect">
                      <a:avLst/>
                    </a:prstGeom>
                  </pic:spPr>
                </pic:pic>
              </a:graphicData>
            </a:graphic>
          </wp:anchor>
        </w:drawing>
      </w:r>
      <w:r>
        <w:rPr>
          <w:rFonts w:ascii="Lato"/>
          <w:spacing w:val="-5"/>
          <w:sz w:val="20"/>
        </w:rPr>
        <w:t>@CollegeofPTs</w:t>
        <w:tab/>
      </w:r>
      <w:r>
        <w:rPr>
          <w:rFonts w:ascii="Lato"/>
          <w:spacing w:val="-3"/>
          <w:sz w:val="20"/>
        </w:rPr>
        <w:t>College</w:t>
      </w:r>
      <w:r>
        <w:rPr>
          <w:rFonts w:ascii="Lato"/>
          <w:spacing w:val="-16"/>
          <w:sz w:val="20"/>
        </w:rPr>
        <w:t> </w:t>
      </w:r>
      <w:r>
        <w:rPr>
          <w:rFonts w:ascii="Lato"/>
          <w:spacing w:val="-3"/>
          <w:sz w:val="20"/>
        </w:rPr>
        <w:t>Blog</w:t>
        <w:tab/>
      </w:r>
      <w:r>
        <w:rPr>
          <w:rFonts w:ascii="Lato"/>
          <w:spacing w:val="-4"/>
          <w:sz w:val="20"/>
        </w:rPr>
        <w:t>Facebook.com/CollegeofPTs</w:t>
        <w:tab/>
        <w:t>Watch </w:t>
      </w:r>
      <w:r>
        <w:rPr>
          <w:rFonts w:ascii="Lato"/>
          <w:spacing w:val="-6"/>
          <w:sz w:val="20"/>
        </w:rPr>
        <w:t>Us </w:t>
      </w:r>
      <w:r>
        <w:rPr>
          <w:rFonts w:ascii="Lato"/>
          <w:sz w:val="20"/>
        </w:rPr>
        <w:t>on</w:t>
      </w:r>
      <w:r>
        <w:rPr>
          <w:rFonts w:ascii="Lato"/>
          <w:spacing w:val="-12"/>
          <w:sz w:val="20"/>
        </w:rPr>
        <w:t> </w:t>
      </w:r>
      <w:r>
        <w:rPr>
          <w:rFonts w:ascii="Lato"/>
          <w:sz w:val="20"/>
        </w:rPr>
        <w:t>YouTube</w:t>
      </w:r>
    </w:p>
    <w:sectPr>
      <w:pgSz w:w="12240" w:h="15840"/>
      <w:pgMar w:header="304" w:footer="0" w:top="50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ourier New">
    <w:altName w:val="Courier New"/>
    <w:charset w:val="0"/>
    <w:family w:val="modern"/>
    <w:pitch w:val="fixed"/>
  </w:font>
  <w:font w:name="Arial">
    <w:altName w:val="Arial"/>
    <w:charset w:val="0"/>
    <w:family w:val="swiss"/>
    <w:pitch w:val="variable"/>
  </w:font>
  <w:font w:name="Calibri">
    <w:altName w:val="Calibri"/>
    <w:charset w:val="0"/>
    <w:family w:val="swiss"/>
    <w:pitch w:val="variable"/>
  </w:font>
  <w:font w:name="Lato">
    <w:altName w:val="Lato"/>
    <w:charset w:val="0"/>
    <w:family w:val="swiss"/>
    <w:pitch w:val="variable"/>
  </w:font>
  <w:font w:name="Arial Unicode MS">
    <w:altName w:val="Arial Unicode MS"/>
    <w:charset w:val="0"/>
    <w:family w:val="swiss"/>
    <w:pitch w:val="variable"/>
  </w:font>
  <w:font w:name="Copperplate Gothic Bold">
    <w:altName w:val="Copperplate Gothic Bold"/>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5"/>
      </w:rPr>
    </w:pPr>
    <w:r>
      <w:rPr/>
      <w:pict>
        <v:shapetype id="_x0000_t202" o:spt="202" coordsize="21600,21600" path="m,l,21600r21600,l21600,xe">
          <v:stroke joinstyle="miter"/>
          <v:path gradientshapeok="t" o:connecttype="rect"/>
        </v:shapetype>
        <v:shape style="position:absolute;margin-left:411.082001pt;margin-top:16.200439pt;width:167.95pt;height:10pt;mso-position-horizontal-relative:page;mso-position-vertical-relative:page;z-index:-254760960" type="#_x0000_t202" filled="false" stroked="false">
          <v:textbox inset="0,0,0,0">
            <w:txbxContent>
              <w:p>
                <w:pPr>
                  <w:spacing w:line="183" w:lineRule="exact" w:before="0"/>
                  <w:ind w:left="20" w:right="0" w:firstLine="0"/>
                  <w:jc w:val="left"/>
                  <w:rPr>
                    <w:rFonts w:ascii="Calibri" w:hAnsi="Calibri"/>
                    <w:sz w:val="16"/>
                  </w:rPr>
                </w:pPr>
                <w:r>
                  <w:rPr>
                    <w:rFonts w:ascii="Calibri" w:hAnsi="Calibri"/>
                    <w:sz w:val="16"/>
                  </w:rPr>
                  <w:t>Annual Report April 1, 2017–March 31, 2018 | </w:t>
                </w:r>
                <w:r>
                  <w:rPr/>
                  <w:fldChar w:fldCharType="begin"/>
                </w:r>
                <w:r>
                  <w:rPr>
                    <w:rFonts w:ascii="Calibri" w:hAnsi="Calibri"/>
                    <w:sz w:val="16"/>
                  </w:rPr>
                  <w:instrText> PAGE </w:instrText>
                </w:r>
                <w:r>
                  <w:rPr/>
                  <w:fldChar w:fldCharType="separate"/>
                </w:r>
                <w:r>
                  <w:rPr/>
                  <w:t>10</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8.249996pt;margin-top:91.750198pt;width:516pt;height:5pt;mso-position-horizontal-relative:page;mso-position-vertical-relative:page;z-index:-254759936" coordorigin="765,1835" coordsize="10320,100">
          <v:shape style="position:absolute;left:765;top:1835;width:100;height:100" type="#_x0000_t75" stroked="false">
            <v:imagedata r:id="rId1" o:title=""/>
          </v:shape>
          <v:shape style="position:absolute;left:10985;top:1835;width:100;height:100" type="#_x0000_t75" stroked="false">
            <v:imagedata r:id="rId1" o:title=""/>
          </v:shape>
          <v:line style="position:absolute" from="785,1885" to="11065,1885" stroked="true" strokeweight="1.0pt" strokecolor="#4b4b4b">
            <v:stroke dashstyle="solid"/>
          </v:line>
          <w10:wrap type="none"/>
        </v:group>
      </w:pict>
    </w:r>
    <w:r>
      <w:rPr/>
      <w:pict>
        <v:shape style="position:absolute;margin-left:411.082001pt;margin-top:16.200439pt;width:167.95pt;height:10pt;mso-position-horizontal-relative:page;mso-position-vertical-relative:page;z-index:-254758912" type="#_x0000_t202" filled="false" stroked="false">
          <v:textbox inset="0,0,0,0">
            <w:txbxContent>
              <w:p>
                <w:pPr>
                  <w:spacing w:line="183" w:lineRule="exact" w:before="0"/>
                  <w:ind w:left="20" w:right="0" w:firstLine="0"/>
                  <w:jc w:val="left"/>
                  <w:rPr>
                    <w:rFonts w:ascii="Calibri" w:hAnsi="Calibri"/>
                    <w:sz w:val="16"/>
                  </w:rPr>
                </w:pPr>
                <w:r>
                  <w:rPr>
                    <w:rFonts w:ascii="Calibri" w:hAnsi="Calibri"/>
                    <w:sz w:val="16"/>
                  </w:rPr>
                  <w:t>Annual Report April 1, 2017–March 31, 2018 | </w:t>
                </w:r>
                <w:r>
                  <w:rPr/>
                  <w:fldChar w:fldCharType="begin"/>
                </w:r>
                <w:r>
                  <w:rPr>
                    <w:rFonts w:ascii="Calibri" w:hAnsi="Calibri"/>
                    <w:sz w:val="16"/>
                  </w:rPr>
                  <w:instrText> PAGE </w:instrText>
                </w:r>
                <w:r>
                  <w:rPr/>
                  <w:fldChar w:fldCharType="separate"/>
                </w:r>
                <w:r>
                  <w:rPr/>
                  <w:t>11</w:t>
                </w:r>
                <w:r>
                  <w:rPr/>
                  <w:fldChar w:fldCharType="end"/>
                </w:r>
              </w:p>
            </w:txbxContent>
          </v:textbox>
          <w10:wrap type="none"/>
        </v:shape>
      </w:pict>
    </w:r>
    <w:r>
      <w:rPr/>
      <w:pict>
        <v:shape style="position:absolute;margin-left:32.8437pt;margin-top:41.709991pt;width:223.6pt;height:40.9pt;mso-position-horizontal-relative:page;mso-position-vertical-relative:page;z-index:-254757888" type="#_x0000_t202" filled="false" stroked="false">
          <v:textbox inset="0,0,0,0">
            <w:txbxContent>
              <w:p>
                <w:pPr>
                  <w:spacing w:line="804" w:lineRule="exact" w:before="0"/>
                  <w:ind w:left="20" w:right="0" w:firstLine="0"/>
                  <w:jc w:val="left"/>
                  <w:rPr>
                    <w:rFonts w:ascii="Arial"/>
                    <w:b/>
                    <w:sz w:val="77"/>
                  </w:rPr>
                </w:pPr>
                <w:r>
                  <w:rPr>
                    <w:rFonts w:ascii="Arial"/>
                    <w:b/>
                    <w:color w:val="00B6B6"/>
                    <w:spacing w:val="-8"/>
                    <w:w w:val="60"/>
                    <w:sz w:val="77"/>
                  </w:rPr>
                  <w:t>2017-2018 Highlights</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38.249996pt;margin-top:100.000626pt;width:516pt;height:5pt;mso-position-horizontal-relative:page;mso-position-vertical-relative:page;z-index:-254756864" coordorigin="765,2000" coordsize="10320,100">
          <v:shape style="position:absolute;left:765;top:2000;width:100;height:100" type="#_x0000_t75" stroked="false">
            <v:imagedata r:id="rId1" o:title=""/>
          </v:shape>
          <v:shape style="position:absolute;left:10985;top:2000;width:100;height:100" type="#_x0000_t75" stroked="false">
            <v:imagedata r:id="rId1" o:title=""/>
          </v:shape>
          <v:line style="position:absolute" from="785,2050" to="11065,2050" stroked="true" strokeweight="1.0pt" strokecolor="#4b4b4b">
            <v:stroke dashstyle="solid"/>
          </v:line>
          <w10:wrap type="none"/>
        </v:group>
      </w:pict>
    </w:r>
    <w:r>
      <w:rPr/>
      <w:pict>
        <v:shape style="position:absolute;margin-left:411.082001pt;margin-top:16.200439pt;width:167.95pt;height:10pt;mso-position-horizontal-relative:page;mso-position-vertical-relative:page;z-index:-254755840" type="#_x0000_t202" filled="false" stroked="false">
          <v:textbox inset="0,0,0,0">
            <w:txbxContent>
              <w:p>
                <w:pPr>
                  <w:spacing w:line="183" w:lineRule="exact" w:before="0"/>
                  <w:ind w:left="20" w:right="0" w:firstLine="0"/>
                  <w:jc w:val="left"/>
                  <w:rPr>
                    <w:rFonts w:ascii="Calibri" w:hAnsi="Calibri"/>
                    <w:sz w:val="16"/>
                  </w:rPr>
                </w:pPr>
                <w:r>
                  <w:rPr>
                    <w:rFonts w:ascii="Calibri" w:hAnsi="Calibri"/>
                    <w:sz w:val="16"/>
                  </w:rPr>
                  <w:t>Annual Report April 1, 2017–March 31, 2018 | </w:t>
                </w:r>
                <w:r>
                  <w:rPr/>
                  <w:fldChar w:fldCharType="begin"/>
                </w:r>
                <w:r>
                  <w:rPr>
                    <w:rFonts w:ascii="Calibri" w:hAnsi="Calibri"/>
                    <w:sz w:val="16"/>
                  </w:rPr>
                  <w:instrText> PAGE </w:instrText>
                </w:r>
                <w:r>
                  <w:rPr/>
                  <w:fldChar w:fldCharType="separate"/>
                </w:r>
                <w:r>
                  <w:rPr/>
                  <w:t>13</w:t>
                </w:r>
                <w:r>
                  <w:rPr/>
                  <w:fldChar w:fldCharType="end"/>
                </w:r>
              </w:p>
            </w:txbxContent>
          </v:textbox>
          <w10:wrap type="none"/>
        </v:shape>
      </w:pict>
    </w:r>
    <w:r>
      <w:rPr/>
      <w:pict>
        <v:shape style="position:absolute;margin-left:32.8437pt;margin-top:41.709991pt;width:223.6pt;height:40.9pt;mso-position-horizontal-relative:page;mso-position-vertical-relative:page;z-index:-254754816" type="#_x0000_t202" filled="false" stroked="false">
          <v:textbox inset="0,0,0,0">
            <w:txbxContent>
              <w:p>
                <w:pPr>
                  <w:spacing w:line="804" w:lineRule="exact" w:before="0"/>
                  <w:ind w:left="20" w:right="0" w:firstLine="0"/>
                  <w:jc w:val="left"/>
                  <w:rPr>
                    <w:rFonts w:ascii="Arial"/>
                    <w:b/>
                    <w:sz w:val="77"/>
                  </w:rPr>
                </w:pPr>
                <w:r>
                  <w:rPr>
                    <w:rFonts w:ascii="Arial"/>
                    <w:b/>
                    <w:color w:val="00B6B6"/>
                    <w:spacing w:val="-8"/>
                    <w:w w:val="60"/>
                    <w:sz w:val="77"/>
                  </w:rPr>
                  <w:t>2017-2018 Highlights</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1.082001pt;margin-top:16.200439pt;width:167.95pt;height:10pt;mso-position-horizontal-relative:page;mso-position-vertical-relative:page;z-index:-254753792" type="#_x0000_t202" filled="false" stroked="false">
          <v:textbox inset="0,0,0,0">
            <w:txbxContent>
              <w:p>
                <w:pPr>
                  <w:spacing w:line="183" w:lineRule="exact" w:before="0"/>
                  <w:ind w:left="20" w:right="0" w:firstLine="0"/>
                  <w:jc w:val="left"/>
                  <w:rPr>
                    <w:rFonts w:ascii="Calibri" w:hAnsi="Calibri"/>
                    <w:sz w:val="16"/>
                  </w:rPr>
                </w:pPr>
                <w:r>
                  <w:rPr>
                    <w:rFonts w:ascii="Calibri" w:hAnsi="Calibri"/>
                    <w:sz w:val="16"/>
                  </w:rPr>
                  <w:t>Annual Report April 1, 2017–March 31, 2018 | </w:t>
                </w:r>
                <w:r>
                  <w:rPr/>
                  <w:fldChar w:fldCharType="begin"/>
                </w:r>
                <w:r>
                  <w:rPr>
                    <w:rFonts w:ascii="Calibri" w:hAnsi="Calibri"/>
                    <w:sz w:val="16"/>
                  </w:rPr>
                  <w:instrText> PAGE </w:instrText>
                </w:r>
                <w:r>
                  <w:rPr/>
                  <w:fldChar w:fldCharType="separate"/>
                </w:r>
                <w:r>
                  <w:rPr/>
                  <w:t>15</w:t>
                </w:r>
                <w:r>
                  <w:rPr/>
                  <w:fldChar w:fldCharType="end"/>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1.082001pt;margin-top:16.200439pt;width:167.95pt;height:10pt;mso-position-horizontal-relative:page;mso-position-vertical-relative:page;z-index:-254752768" type="#_x0000_t202" filled="false" stroked="false">
          <v:textbox inset="0,0,0,0">
            <w:txbxContent>
              <w:p>
                <w:pPr>
                  <w:spacing w:line="183" w:lineRule="exact" w:before="0"/>
                  <w:ind w:left="20" w:right="0" w:firstLine="0"/>
                  <w:jc w:val="left"/>
                  <w:rPr>
                    <w:rFonts w:ascii="Calibri" w:hAnsi="Calibri"/>
                    <w:sz w:val="16"/>
                  </w:rPr>
                </w:pPr>
                <w:r>
                  <w:rPr>
                    <w:rFonts w:ascii="Calibri" w:hAnsi="Calibri"/>
                    <w:sz w:val="16"/>
                  </w:rPr>
                  <w:t>Annual Report April 1, 2017–March 31, 2018 | </w:t>
                </w:r>
                <w:r>
                  <w:rPr/>
                  <w:fldChar w:fldCharType="begin"/>
                </w:r>
                <w:r>
                  <w:rPr>
                    <w:rFonts w:ascii="Calibri" w:hAnsi="Calibri"/>
                    <w:sz w:val="16"/>
                  </w:rPr>
                  <w:instrText> PAGE </w:instrText>
                </w:r>
                <w:r>
                  <w:rPr/>
                  <w:fldChar w:fldCharType="separate"/>
                </w:r>
                <w:r>
                  <w:rPr/>
                  <w:t>25</w:t>
                </w:r>
                <w:r>
                  <w:rPr/>
                  <w:fldChar w:fldCharType="end"/>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1.082001pt;margin-top:16.200439pt;width:167.95pt;height:10pt;mso-position-horizontal-relative:page;mso-position-vertical-relative:page;z-index:-254751744" type="#_x0000_t202" filled="false" stroked="false">
          <v:textbox inset="0,0,0,0">
            <w:txbxContent>
              <w:p>
                <w:pPr>
                  <w:spacing w:line="183" w:lineRule="exact" w:before="0"/>
                  <w:ind w:left="20" w:right="0" w:firstLine="0"/>
                  <w:jc w:val="left"/>
                  <w:rPr>
                    <w:rFonts w:ascii="Calibri" w:hAnsi="Calibri"/>
                    <w:sz w:val="16"/>
                  </w:rPr>
                </w:pPr>
                <w:r>
                  <w:rPr>
                    <w:rFonts w:ascii="Calibri" w:hAnsi="Calibri"/>
                    <w:sz w:val="16"/>
                  </w:rPr>
                  <w:t>Annual Report April 1, 2017–March 31, 2018 | </w:t>
                </w:r>
                <w:r>
                  <w:rPr/>
                  <w:fldChar w:fldCharType="begin"/>
                </w:r>
                <w:r>
                  <w:rPr>
                    <w:rFonts w:ascii="Calibri" w:hAnsi="Calibri"/>
                    <w:sz w:val="16"/>
                  </w:rPr>
                  <w:instrText> PAGE </w:instrText>
                </w:r>
                <w:r>
                  <w:rPr/>
                  <w:fldChar w:fldCharType="separate"/>
                </w:r>
                <w:r>
                  <w:rPr/>
                  <w:t>29</w:t>
                </w:r>
                <w:r>
                  <w:rPr/>
                  <w:fldChar w:fldCharType="end"/>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48565760">
          <wp:simplePos x="0" y="0"/>
          <wp:positionH relativeFrom="page">
            <wp:posOffset>6905625</wp:posOffset>
          </wp:positionH>
          <wp:positionV relativeFrom="page">
            <wp:posOffset>609600</wp:posOffset>
          </wp:positionV>
          <wp:extent cx="866774" cy="885825"/>
          <wp:effectExtent l="0" t="0" r="0" b="0"/>
          <wp:wrapNone/>
          <wp:docPr id="123" name="image55.jpeg"/>
          <wp:cNvGraphicFramePr>
            <a:graphicFrameLocks noChangeAspect="1"/>
          </wp:cNvGraphicFramePr>
          <a:graphic>
            <a:graphicData uri="http://schemas.openxmlformats.org/drawingml/2006/picture">
              <pic:pic>
                <pic:nvPicPr>
                  <pic:cNvPr id="124" name="image55.jpeg"/>
                  <pic:cNvPicPr/>
                </pic:nvPicPr>
                <pic:blipFill>
                  <a:blip r:embed="rId1" cstate="print"/>
                  <a:stretch>
                    <a:fillRect/>
                  </a:stretch>
                </pic:blipFill>
                <pic:spPr>
                  <a:xfrm>
                    <a:off x="0" y="0"/>
                    <a:ext cx="866774" cy="885825"/>
                  </a:xfrm>
                  <a:prstGeom prst="rect">
                    <a:avLst/>
                  </a:prstGeom>
                </pic:spPr>
              </pic:pic>
            </a:graphicData>
          </a:graphic>
        </wp:anchor>
      </w:drawing>
    </w:r>
    <w:r>
      <w:rPr/>
      <w:pict>
        <v:shape style="position:absolute;margin-left:411.082001pt;margin-top:16.200439pt;width:167.95pt;height:10pt;mso-position-horizontal-relative:page;mso-position-vertical-relative:page;z-index:-254749696" type="#_x0000_t202" filled="false" stroked="false">
          <v:textbox inset="0,0,0,0">
            <w:txbxContent>
              <w:p>
                <w:pPr>
                  <w:spacing w:line="183" w:lineRule="exact" w:before="0"/>
                  <w:ind w:left="20" w:right="0" w:firstLine="0"/>
                  <w:jc w:val="left"/>
                  <w:rPr>
                    <w:rFonts w:ascii="Calibri" w:hAnsi="Calibri"/>
                    <w:sz w:val="16"/>
                  </w:rPr>
                </w:pPr>
                <w:r>
                  <w:rPr>
                    <w:rFonts w:ascii="Calibri" w:hAnsi="Calibri"/>
                    <w:sz w:val="16"/>
                  </w:rPr>
                  <w:t>Annual Report April 1, 2017–March 31, 2018 | </w:t>
                </w:r>
                <w:r>
                  <w:rPr/>
                  <w:fldChar w:fldCharType="begin"/>
                </w:r>
                <w:r>
                  <w:rPr>
                    <w:rFonts w:ascii="Calibri" w:hAnsi="Calibri"/>
                    <w:sz w:val="16"/>
                  </w:rPr>
                  <w:instrText> PAGE </w:instrText>
                </w:r>
                <w:r>
                  <w:rPr/>
                  <w:fldChar w:fldCharType="separate"/>
                </w:r>
                <w:r>
                  <w:rPr/>
                  <w:t>31</w:t>
                </w:r>
                <w:r>
                  <w:rPr/>
                  <w:fldChar w:fldCharType="end"/>
                </w:r>
              </w:p>
            </w:txbxContent>
          </v:textbox>
          <w10:wrap type="none"/>
        </v:shape>
      </w:pict>
    </w:r>
    <w:r>
      <w:rPr/>
      <w:pict>
        <v:shape style="position:absolute;margin-left:48.5937pt;margin-top:80.469994pt;width:123.75pt;height:31.2pt;mso-position-horizontal-relative:page;mso-position-vertical-relative:page;z-index:-254748672" type="#_x0000_t202" filled="false" stroked="false">
          <v:textbox inset="0,0,0,0">
            <w:txbxContent>
              <w:p>
                <w:pPr>
                  <w:spacing w:line="609" w:lineRule="exact" w:before="0"/>
                  <w:ind w:left="20" w:right="0" w:firstLine="0"/>
                  <w:jc w:val="left"/>
                  <w:rPr>
                    <w:rFonts w:ascii="Arial"/>
                    <w:b/>
                    <w:sz w:val="58"/>
                  </w:rPr>
                </w:pPr>
                <w:r>
                  <w:rPr>
                    <w:rFonts w:ascii="Arial"/>
                    <w:b/>
                    <w:color w:val="303030"/>
                    <w:spacing w:val="-8"/>
                    <w:w w:val="60"/>
                    <w:sz w:val="58"/>
                  </w:rPr>
                  <w:t>France</w:t>
                </w:r>
                <w:r>
                  <w:rPr>
                    <w:rFonts w:ascii="Arial"/>
                    <w:b/>
                    <w:color w:val="303030"/>
                    <w:spacing w:val="-57"/>
                    <w:w w:val="60"/>
                    <w:sz w:val="58"/>
                  </w:rPr>
                  <w:t> </w:t>
                </w:r>
                <w:r>
                  <w:rPr>
                    <w:rFonts w:ascii="Arial"/>
                    <w:b/>
                    <w:color w:val="303030"/>
                    <w:spacing w:val="-6"/>
                    <w:w w:val="60"/>
                    <w:sz w:val="58"/>
                  </w:rPr>
                  <w:t>Laberge</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1.082001pt;margin-top:16.200439pt;width:168.05pt;height:10pt;mso-position-horizontal-relative:page;mso-position-vertical-relative:page;z-index:-254747648" type="#_x0000_t202" filled="false" stroked="false">
          <v:textbox inset="0,0,0,0">
            <w:txbxContent>
              <w:p>
                <w:pPr>
                  <w:spacing w:line="183" w:lineRule="exact" w:before="0"/>
                  <w:ind w:left="20" w:right="0" w:firstLine="0"/>
                  <w:jc w:val="left"/>
                  <w:rPr>
                    <w:rFonts w:ascii="Calibri" w:hAnsi="Calibri"/>
                    <w:sz w:val="16"/>
                  </w:rPr>
                </w:pPr>
                <w:r>
                  <w:rPr>
                    <w:rFonts w:ascii="Calibri" w:hAnsi="Calibri"/>
                    <w:sz w:val="16"/>
                  </w:rPr>
                  <w:t>Annual Report April 1, 2017–March 31, 2018 | </w:t>
                </w:r>
                <w:r>
                  <w:rPr/>
                  <w:fldChar w:fldCharType="begin"/>
                </w:r>
                <w:r>
                  <w:rPr>
                    <w:rFonts w:ascii="Calibri" w:hAnsi="Calibri"/>
                    <w:sz w:val="16"/>
                  </w:rPr>
                  <w:instrText> PAGE </w:instrText>
                </w:r>
                <w:r>
                  <w:rPr/>
                  <w:fldChar w:fldCharType="separate"/>
                </w:r>
                <w:r>
                  <w:rPr/>
                  <w:t>33</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1"/>
      <w:numFmt w:val="decimal"/>
      <w:lvlText w:val="%1."/>
      <w:lvlJc w:val="left"/>
      <w:pPr>
        <w:ind w:left="725" w:hanging="260"/>
        <w:jc w:val="left"/>
      </w:pPr>
      <w:rPr>
        <w:rFonts w:hint="default" w:ascii="Arial" w:hAnsi="Arial" w:eastAsia="Arial" w:cs="Arial"/>
        <w:spacing w:val="-14"/>
        <w:w w:val="100"/>
        <w:position w:val="2"/>
        <w:sz w:val="26"/>
        <w:szCs w:val="26"/>
      </w:rPr>
    </w:lvl>
    <w:lvl w:ilvl="1">
      <w:start w:val="0"/>
      <w:numFmt w:val="bullet"/>
      <w:lvlText w:val="•"/>
      <w:lvlJc w:val="left"/>
      <w:pPr>
        <w:ind w:left="1277" w:hanging="260"/>
      </w:pPr>
      <w:rPr>
        <w:rFonts w:hint="default"/>
      </w:rPr>
    </w:lvl>
    <w:lvl w:ilvl="2">
      <w:start w:val="0"/>
      <w:numFmt w:val="bullet"/>
      <w:lvlText w:val="•"/>
      <w:lvlJc w:val="left"/>
      <w:pPr>
        <w:ind w:left="1835" w:hanging="260"/>
      </w:pPr>
      <w:rPr>
        <w:rFonts w:hint="default"/>
      </w:rPr>
    </w:lvl>
    <w:lvl w:ilvl="3">
      <w:start w:val="0"/>
      <w:numFmt w:val="bullet"/>
      <w:lvlText w:val="•"/>
      <w:lvlJc w:val="left"/>
      <w:pPr>
        <w:ind w:left="2393" w:hanging="260"/>
      </w:pPr>
      <w:rPr>
        <w:rFonts w:hint="default"/>
      </w:rPr>
    </w:lvl>
    <w:lvl w:ilvl="4">
      <w:start w:val="0"/>
      <w:numFmt w:val="bullet"/>
      <w:lvlText w:val="•"/>
      <w:lvlJc w:val="left"/>
      <w:pPr>
        <w:ind w:left="2951" w:hanging="260"/>
      </w:pPr>
      <w:rPr>
        <w:rFonts w:hint="default"/>
      </w:rPr>
    </w:lvl>
    <w:lvl w:ilvl="5">
      <w:start w:val="0"/>
      <w:numFmt w:val="bullet"/>
      <w:lvlText w:val="•"/>
      <w:lvlJc w:val="left"/>
      <w:pPr>
        <w:ind w:left="3509" w:hanging="260"/>
      </w:pPr>
      <w:rPr>
        <w:rFonts w:hint="default"/>
      </w:rPr>
    </w:lvl>
    <w:lvl w:ilvl="6">
      <w:start w:val="0"/>
      <w:numFmt w:val="bullet"/>
      <w:lvlText w:val="•"/>
      <w:lvlJc w:val="left"/>
      <w:pPr>
        <w:ind w:left="4067" w:hanging="260"/>
      </w:pPr>
      <w:rPr>
        <w:rFonts w:hint="default"/>
      </w:rPr>
    </w:lvl>
    <w:lvl w:ilvl="7">
      <w:start w:val="0"/>
      <w:numFmt w:val="bullet"/>
      <w:lvlText w:val="•"/>
      <w:lvlJc w:val="left"/>
      <w:pPr>
        <w:ind w:left="4625" w:hanging="260"/>
      </w:pPr>
      <w:rPr>
        <w:rFonts w:hint="default"/>
      </w:rPr>
    </w:lvl>
    <w:lvl w:ilvl="8">
      <w:start w:val="0"/>
      <w:numFmt w:val="bullet"/>
      <w:lvlText w:val="•"/>
      <w:lvlJc w:val="left"/>
      <w:pPr>
        <w:ind w:left="5183" w:hanging="260"/>
      </w:pPr>
      <w:rPr>
        <w:rFonts w:hint="default"/>
      </w:rPr>
    </w:lvl>
  </w:abstractNum>
  <w:abstractNum w:abstractNumId="5">
    <w:multiLevelType w:val="hybridMultilevel"/>
    <w:lvl w:ilvl="0">
      <w:start w:val="1"/>
      <w:numFmt w:val="decimal"/>
      <w:lvlText w:val="%1."/>
      <w:lvlJc w:val="left"/>
      <w:pPr>
        <w:ind w:left="503" w:hanging="182"/>
        <w:jc w:val="right"/>
      </w:pPr>
      <w:rPr>
        <w:rFonts w:hint="default"/>
        <w:b/>
        <w:bCs/>
        <w:spacing w:val="-14"/>
        <w:w w:val="100"/>
      </w:rPr>
    </w:lvl>
    <w:lvl w:ilvl="1">
      <w:start w:val="0"/>
      <w:numFmt w:val="bullet"/>
      <w:lvlText w:val="•"/>
      <w:lvlJc w:val="left"/>
      <w:pPr>
        <w:ind w:left="1083" w:hanging="182"/>
      </w:pPr>
      <w:rPr>
        <w:rFonts w:hint="default"/>
      </w:rPr>
    </w:lvl>
    <w:lvl w:ilvl="2">
      <w:start w:val="0"/>
      <w:numFmt w:val="bullet"/>
      <w:lvlText w:val="•"/>
      <w:lvlJc w:val="left"/>
      <w:pPr>
        <w:ind w:left="1667" w:hanging="182"/>
      </w:pPr>
      <w:rPr>
        <w:rFonts w:hint="default"/>
      </w:rPr>
    </w:lvl>
    <w:lvl w:ilvl="3">
      <w:start w:val="0"/>
      <w:numFmt w:val="bullet"/>
      <w:lvlText w:val="•"/>
      <w:lvlJc w:val="left"/>
      <w:pPr>
        <w:ind w:left="2251" w:hanging="182"/>
      </w:pPr>
      <w:rPr>
        <w:rFonts w:hint="default"/>
      </w:rPr>
    </w:lvl>
    <w:lvl w:ilvl="4">
      <w:start w:val="0"/>
      <w:numFmt w:val="bullet"/>
      <w:lvlText w:val="•"/>
      <w:lvlJc w:val="left"/>
      <w:pPr>
        <w:ind w:left="2834" w:hanging="182"/>
      </w:pPr>
      <w:rPr>
        <w:rFonts w:hint="default"/>
      </w:rPr>
    </w:lvl>
    <w:lvl w:ilvl="5">
      <w:start w:val="0"/>
      <w:numFmt w:val="bullet"/>
      <w:lvlText w:val="•"/>
      <w:lvlJc w:val="left"/>
      <w:pPr>
        <w:ind w:left="3418" w:hanging="182"/>
      </w:pPr>
      <w:rPr>
        <w:rFonts w:hint="default"/>
      </w:rPr>
    </w:lvl>
    <w:lvl w:ilvl="6">
      <w:start w:val="0"/>
      <w:numFmt w:val="bullet"/>
      <w:lvlText w:val="•"/>
      <w:lvlJc w:val="left"/>
      <w:pPr>
        <w:ind w:left="4002" w:hanging="182"/>
      </w:pPr>
      <w:rPr>
        <w:rFonts w:hint="default"/>
      </w:rPr>
    </w:lvl>
    <w:lvl w:ilvl="7">
      <w:start w:val="0"/>
      <w:numFmt w:val="bullet"/>
      <w:lvlText w:val="•"/>
      <w:lvlJc w:val="left"/>
      <w:pPr>
        <w:ind w:left="4585" w:hanging="182"/>
      </w:pPr>
      <w:rPr>
        <w:rFonts w:hint="default"/>
      </w:rPr>
    </w:lvl>
    <w:lvl w:ilvl="8">
      <w:start w:val="0"/>
      <w:numFmt w:val="bullet"/>
      <w:lvlText w:val="•"/>
      <w:lvlJc w:val="left"/>
      <w:pPr>
        <w:ind w:left="5169" w:hanging="182"/>
      </w:pPr>
      <w:rPr>
        <w:rFonts w:hint="default"/>
      </w:rPr>
    </w:lvl>
  </w:abstractNum>
  <w:abstractNum w:abstractNumId="4">
    <w:multiLevelType w:val="hybridMultilevel"/>
    <w:lvl w:ilvl="0">
      <w:start w:val="18"/>
      <w:numFmt w:val="decimal"/>
      <w:lvlText w:val="%1."/>
      <w:lvlJc w:val="left"/>
      <w:pPr>
        <w:ind w:left="530" w:hanging="296"/>
        <w:jc w:val="left"/>
      </w:pPr>
      <w:rPr>
        <w:rFonts w:hint="default" w:ascii="Lato" w:hAnsi="Lato" w:eastAsia="Lato" w:cs="Lato"/>
        <w:b/>
        <w:bCs/>
        <w:color w:val="303030"/>
        <w:spacing w:val="-14"/>
        <w:w w:val="100"/>
        <w:sz w:val="22"/>
        <w:szCs w:val="22"/>
      </w:rPr>
    </w:lvl>
    <w:lvl w:ilvl="1">
      <w:start w:val="1"/>
      <w:numFmt w:val="decimal"/>
      <w:lvlText w:val="%2."/>
      <w:lvlJc w:val="left"/>
      <w:pPr>
        <w:ind w:left="6626" w:hanging="220"/>
        <w:jc w:val="left"/>
      </w:pPr>
      <w:rPr>
        <w:rFonts w:hint="default" w:ascii="Lato" w:hAnsi="Lato" w:eastAsia="Lato" w:cs="Lato"/>
        <w:color w:val="303030"/>
        <w:spacing w:val="-14"/>
        <w:w w:val="100"/>
        <w:sz w:val="22"/>
        <w:szCs w:val="22"/>
      </w:rPr>
    </w:lvl>
    <w:lvl w:ilvl="2">
      <w:start w:val="0"/>
      <w:numFmt w:val="bullet"/>
      <w:lvlText w:val="•"/>
      <w:lvlJc w:val="left"/>
      <w:pPr>
        <w:ind w:left="6591" w:hanging="220"/>
      </w:pPr>
      <w:rPr>
        <w:rFonts w:hint="default"/>
      </w:rPr>
    </w:lvl>
    <w:lvl w:ilvl="3">
      <w:start w:val="0"/>
      <w:numFmt w:val="bullet"/>
      <w:lvlText w:val="•"/>
      <w:lvlJc w:val="left"/>
      <w:pPr>
        <w:ind w:left="6563" w:hanging="220"/>
      </w:pPr>
      <w:rPr>
        <w:rFonts w:hint="default"/>
      </w:rPr>
    </w:lvl>
    <w:lvl w:ilvl="4">
      <w:start w:val="0"/>
      <w:numFmt w:val="bullet"/>
      <w:lvlText w:val="•"/>
      <w:lvlJc w:val="left"/>
      <w:pPr>
        <w:ind w:left="6534" w:hanging="220"/>
      </w:pPr>
      <w:rPr>
        <w:rFonts w:hint="default"/>
      </w:rPr>
    </w:lvl>
    <w:lvl w:ilvl="5">
      <w:start w:val="0"/>
      <w:numFmt w:val="bullet"/>
      <w:lvlText w:val="•"/>
      <w:lvlJc w:val="left"/>
      <w:pPr>
        <w:ind w:left="6506" w:hanging="220"/>
      </w:pPr>
      <w:rPr>
        <w:rFonts w:hint="default"/>
      </w:rPr>
    </w:lvl>
    <w:lvl w:ilvl="6">
      <w:start w:val="0"/>
      <w:numFmt w:val="bullet"/>
      <w:lvlText w:val="•"/>
      <w:lvlJc w:val="left"/>
      <w:pPr>
        <w:ind w:left="6477" w:hanging="220"/>
      </w:pPr>
      <w:rPr>
        <w:rFonts w:hint="default"/>
      </w:rPr>
    </w:lvl>
    <w:lvl w:ilvl="7">
      <w:start w:val="0"/>
      <w:numFmt w:val="bullet"/>
      <w:lvlText w:val="•"/>
      <w:lvlJc w:val="left"/>
      <w:pPr>
        <w:ind w:left="6449" w:hanging="220"/>
      </w:pPr>
      <w:rPr>
        <w:rFonts w:hint="default"/>
      </w:rPr>
    </w:lvl>
    <w:lvl w:ilvl="8">
      <w:start w:val="0"/>
      <w:numFmt w:val="bullet"/>
      <w:lvlText w:val="•"/>
      <w:lvlJc w:val="left"/>
      <w:pPr>
        <w:ind w:left="6420" w:hanging="220"/>
      </w:pPr>
      <w:rPr>
        <w:rFonts w:hint="default"/>
      </w:rPr>
    </w:lvl>
  </w:abstractNum>
  <w:abstractNum w:abstractNumId="3">
    <w:multiLevelType w:val="hybridMultilevel"/>
    <w:lvl w:ilvl="0">
      <w:start w:val="1"/>
      <w:numFmt w:val="decimal"/>
      <w:lvlText w:val="%1)"/>
      <w:lvlJc w:val="left"/>
      <w:pPr>
        <w:ind w:left="814" w:hanging="202"/>
        <w:jc w:val="left"/>
      </w:pPr>
      <w:rPr>
        <w:rFonts w:hint="default" w:ascii="Lato" w:hAnsi="Lato" w:eastAsia="Lato" w:cs="Lato"/>
        <w:b/>
        <w:bCs/>
        <w:color w:val="303030"/>
        <w:spacing w:val="-14"/>
        <w:w w:val="100"/>
        <w:sz w:val="22"/>
        <w:szCs w:val="22"/>
      </w:rPr>
    </w:lvl>
    <w:lvl w:ilvl="1">
      <w:start w:val="0"/>
      <w:numFmt w:val="bullet"/>
      <w:lvlText w:val="•"/>
      <w:lvlJc w:val="left"/>
      <w:pPr>
        <w:ind w:left="1382" w:hanging="202"/>
      </w:pPr>
      <w:rPr>
        <w:rFonts w:hint="default"/>
      </w:rPr>
    </w:lvl>
    <w:lvl w:ilvl="2">
      <w:start w:val="0"/>
      <w:numFmt w:val="bullet"/>
      <w:lvlText w:val="•"/>
      <w:lvlJc w:val="left"/>
      <w:pPr>
        <w:ind w:left="1945" w:hanging="202"/>
      </w:pPr>
      <w:rPr>
        <w:rFonts w:hint="default"/>
      </w:rPr>
    </w:lvl>
    <w:lvl w:ilvl="3">
      <w:start w:val="0"/>
      <w:numFmt w:val="bullet"/>
      <w:lvlText w:val="•"/>
      <w:lvlJc w:val="left"/>
      <w:pPr>
        <w:ind w:left="2507" w:hanging="202"/>
      </w:pPr>
      <w:rPr>
        <w:rFonts w:hint="default"/>
      </w:rPr>
    </w:lvl>
    <w:lvl w:ilvl="4">
      <w:start w:val="0"/>
      <w:numFmt w:val="bullet"/>
      <w:lvlText w:val="•"/>
      <w:lvlJc w:val="left"/>
      <w:pPr>
        <w:ind w:left="3070" w:hanging="202"/>
      </w:pPr>
      <w:rPr>
        <w:rFonts w:hint="default"/>
      </w:rPr>
    </w:lvl>
    <w:lvl w:ilvl="5">
      <w:start w:val="0"/>
      <w:numFmt w:val="bullet"/>
      <w:lvlText w:val="•"/>
      <w:lvlJc w:val="left"/>
      <w:pPr>
        <w:ind w:left="3632" w:hanging="202"/>
      </w:pPr>
      <w:rPr>
        <w:rFonts w:hint="default"/>
      </w:rPr>
    </w:lvl>
    <w:lvl w:ilvl="6">
      <w:start w:val="0"/>
      <w:numFmt w:val="bullet"/>
      <w:lvlText w:val="•"/>
      <w:lvlJc w:val="left"/>
      <w:pPr>
        <w:ind w:left="4195" w:hanging="202"/>
      </w:pPr>
      <w:rPr>
        <w:rFonts w:hint="default"/>
      </w:rPr>
    </w:lvl>
    <w:lvl w:ilvl="7">
      <w:start w:val="0"/>
      <w:numFmt w:val="bullet"/>
      <w:lvlText w:val="•"/>
      <w:lvlJc w:val="left"/>
      <w:pPr>
        <w:ind w:left="4757" w:hanging="202"/>
      </w:pPr>
      <w:rPr>
        <w:rFonts w:hint="default"/>
      </w:rPr>
    </w:lvl>
    <w:lvl w:ilvl="8">
      <w:start w:val="0"/>
      <w:numFmt w:val="bullet"/>
      <w:lvlText w:val="•"/>
      <w:lvlJc w:val="left"/>
      <w:pPr>
        <w:ind w:left="5320" w:hanging="202"/>
      </w:pPr>
      <w:rPr>
        <w:rFonts w:hint="default"/>
      </w:rPr>
    </w:lvl>
  </w:abstractNum>
  <w:abstractNum w:abstractNumId="2">
    <w:multiLevelType w:val="hybridMultilevel"/>
    <w:lvl w:ilvl="0">
      <w:start w:val="12"/>
      <w:numFmt w:val="decimal"/>
      <w:lvlText w:val="%1."/>
      <w:lvlJc w:val="left"/>
      <w:pPr>
        <w:ind w:left="615" w:hanging="296"/>
        <w:jc w:val="left"/>
      </w:pPr>
      <w:rPr>
        <w:rFonts w:hint="default" w:ascii="Lato" w:hAnsi="Lato" w:eastAsia="Lato" w:cs="Lato"/>
        <w:b/>
        <w:bCs/>
        <w:color w:val="303030"/>
        <w:spacing w:val="-14"/>
        <w:w w:val="100"/>
        <w:sz w:val="22"/>
        <w:szCs w:val="22"/>
      </w:rPr>
    </w:lvl>
    <w:lvl w:ilvl="1">
      <w:start w:val="0"/>
      <w:numFmt w:val="bullet"/>
      <w:lvlText w:val="•"/>
      <w:lvlJc w:val="left"/>
      <w:pPr>
        <w:ind w:left="1202" w:hanging="296"/>
      </w:pPr>
      <w:rPr>
        <w:rFonts w:hint="default"/>
      </w:rPr>
    </w:lvl>
    <w:lvl w:ilvl="2">
      <w:start w:val="0"/>
      <w:numFmt w:val="bullet"/>
      <w:lvlText w:val="•"/>
      <w:lvlJc w:val="left"/>
      <w:pPr>
        <w:ind w:left="1785" w:hanging="296"/>
      </w:pPr>
      <w:rPr>
        <w:rFonts w:hint="default"/>
      </w:rPr>
    </w:lvl>
    <w:lvl w:ilvl="3">
      <w:start w:val="0"/>
      <w:numFmt w:val="bullet"/>
      <w:lvlText w:val="•"/>
      <w:lvlJc w:val="left"/>
      <w:pPr>
        <w:ind w:left="2368" w:hanging="296"/>
      </w:pPr>
      <w:rPr>
        <w:rFonts w:hint="default"/>
      </w:rPr>
    </w:lvl>
    <w:lvl w:ilvl="4">
      <w:start w:val="0"/>
      <w:numFmt w:val="bullet"/>
      <w:lvlText w:val="•"/>
      <w:lvlJc w:val="left"/>
      <w:pPr>
        <w:ind w:left="2951" w:hanging="296"/>
      </w:pPr>
      <w:rPr>
        <w:rFonts w:hint="default"/>
      </w:rPr>
    </w:lvl>
    <w:lvl w:ilvl="5">
      <w:start w:val="0"/>
      <w:numFmt w:val="bullet"/>
      <w:lvlText w:val="•"/>
      <w:lvlJc w:val="left"/>
      <w:pPr>
        <w:ind w:left="3534" w:hanging="296"/>
      </w:pPr>
      <w:rPr>
        <w:rFonts w:hint="default"/>
      </w:rPr>
    </w:lvl>
    <w:lvl w:ilvl="6">
      <w:start w:val="0"/>
      <w:numFmt w:val="bullet"/>
      <w:lvlText w:val="•"/>
      <w:lvlJc w:val="left"/>
      <w:pPr>
        <w:ind w:left="4117" w:hanging="296"/>
      </w:pPr>
      <w:rPr>
        <w:rFonts w:hint="default"/>
      </w:rPr>
    </w:lvl>
    <w:lvl w:ilvl="7">
      <w:start w:val="0"/>
      <w:numFmt w:val="bullet"/>
      <w:lvlText w:val="•"/>
      <w:lvlJc w:val="left"/>
      <w:pPr>
        <w:ind w:left="4699" w:hanging="296"/>
      </w:pPr>
      <w:rPr>
        <w:rFonts w:hint="default"/>
      </w:rPr>
    </w:lvl>
    <w:lvl w:ilvl="8">
      <w:start w:val="0"/>
      <w:numFmt w:val="bullet"/>
      <w:lvlText w:val="•"/>
      <w:lvlJc w:val="left"/>
      <w:pPr>
        <w:ind w:left="5282" w:hanging="296"/>
      </w:pPr>
      <w:rPr>
        <w:rFonts w:hint="default"/>
      </w:rPr>
    </w:lvl>
  </w:abstractNum>
  <w:abstractNum w:abstractNumId="1">
    <w:multiLevelType w:val="hybridMultilevel"/>
    <w:lvl w:ilvl="0">
      <w:start w:val="7"/>
      <w:numFmt w:val="decimal"/>
      <w:lvlText w:val="%1"/>
      <w:lvlJc w:val="left"/>
      <w:pPr>
        <w:ind w:left="766" w:hanging="168"/>
        <w:jc w:val="left"/>
      </w:pPr>
      <w:rPr>
        <w:rFonts w:hint="default"/>
        <w:w w:val="97"/>
      </w:rPr>
    </w:lvl>
    <w:lvl w:ilvl="1">
      <w:start w:val="0"/>
      <w:numFmt w:val="bullet"/>
      <w:lvlText w:val="•"/>
      <w:lvlJc w:val="left"/>
      <w:pPr>
        <w:ind w:left="1376" w:hanging="310"/>
      </w:pPr>
      <w:rPr>
        <w:rFonts w:hint="default" w:ascii="Arial Unicode MS" w:hAnsi="Arial Unicode MS" w:eastAsia="Arial Unicode MS" w:cs="Arial Unicode MS"/>
        <w:color w:val="303030"/>
        <w:w w:val="129"/>
        <w:sz w:val="22"/>
        <w:szCs w:val="22"/>
      </w:rPr>
    </w:lvl>
    <w:lvl w:ilvl="2">
      <w:start w:val="0"/>
      <w:numFmt w:val="bullet"/>
      <w:lvlText w:val="•"/>
      <w:lvlJc w:val="left"/>
      <w:pPr>
        <w:ind w:left="1563" w:hanging="310"/>
      </w:pPr>
      <w:rPr>
        <w:rFonts w:hint="default"/>
      </w:rPr>
    </w:lvl>
    <w:lvl w:ilvl="3">
      <w:start w:val="0"/>
      <w:numFmt w:val="bullet"/>
      <w:lvlText w:val="•"/>
      <w:lvlJc w:val="left"/>
      <w:pPr>
        <w:ind w:left="1747" w:hanging="310"/>
      </w:pPr>
      <w:rPr>
        <w:rFonts w:hint="default"/>
      </w:rPr>
    </w:lvl>
    <w:lvl w:ilvl="4">
      <w:start w:val="0"/>
      <w:numFmt w:val="bullet"/>
      <w:lvlText w:val="•"/>
      <w:lvlJc w:val="left"/>
      <w:pPr>
        <w:ind w:left="1930" w:hanging="310"/>
      </w:pPr>
      <w:rPr>
        <w:rFonts w:hint="default"/>
      </w:rPr>
    </w:lvl>
    <w:lvl w:ilvl="5">
      <w:start w:val="0"/>
      <w:numFmt w:val="bullet"/>
      <w:lvlText w:val="•"/>
      <w:lvlJc w:val="left"/>
      <w:pPr>
        <w:ind w:left="2114" w:hanging="310"/>
      </w:pPr>
      <w:rPr>
        <w:rFonts w:hint="default"/>
      </w:rPr>
    </w:lvl>
    <w:lvl w:ilvl="6">
      <w:start w:val="0"/>
      <w:numFmt w:val="bullet"/>
      <w:lvlText w:val="•"/>
      <w:lvlJc w:val="left"/>
      <w:pPr>
        <w:ind w:left="2298" w:hanging="310"/>
      </w:pPr>
      <w:rPr>
        <w:rFonts w:hint="default"/>
      </w:rPr>
    </w:lvl>
    <w:lvl w:ilvl="7">
      <w:start w:val="0"/>
      <w:numFmt w:val="bullet"/>
      <w:lvlText w:val="•"/>
      <w:lvlJc w:val="left"/>
      <w:pPr>
        <w:ind w:left="2481" w:hanging="310"/>
      </w:pPr>
      <w:rPr>
        <w:rFonts w:hint="default"/>
      </w:rPr>
    </w:lvl>
    <w:lvl w:ilvl="8">
      <w:start w:val="0"/>
      <w:numFmt w:val="bullet"/>
      <w:lvlText w:val="•"/>
      <w:lvlJc w:val="left"/>
      <w:pPr>
        <w:ind w:left="2665" w:hanging="310"/>
      </w:pPr>
      <w:rPr>
        <w:rFonts w:hint="default"/>
      </w:rPr>
    </w:lvl>
  </w:abstractNum>
  <w:abstractNum w:abstractNumId="0">
    <w:multiLevelType w:val="hybridMultilevel"/>
    <w:lvl w:ilvl="0">
      <w:start w:val="1"/>
      <w:numFmt w:val="decimal"/>
      <w:lvlText w:val="%1."/>
      <w:lvlJc w:val="left"/>
      <w:pPr>
        <w:ind w:left="1571" w:hanging="220"/>
        <w:jc w:val="left"/>
      </w:pPr>
      <w:rPr>
        <w:rFonts w:hint="default" w:ascii="Lato" w:hAnsi="Lato" w:eastAsia="Lato" w:cs="Lato"/>
        <w:color w:val="303030"/>
        <w:spacing w:val="-14"/>
        <w:w w:val="100"/>
        <w:sz w:val="22"/>
        <w:szCs w:val="22"/>
      </w:rPr>
    </w:lvl>
    <w:lvl w:ilvl="1">
      <w:start w:val="0"/>
      <w:numFmt w:val="bullet"/>
      <w:lvlText w:val="•"/>
      <w:lvlJc w:val="left"/>
      <w:pPr>
        <w:ind w:left="1848" w:hanging="220"/>
      </w:pPr>
      <w:rPr>
        <w:rFonts w:hint="default"/>
      </w:rPr>
    </w:lvl>
    <w:lvl w:ilvl="2">
      <w:start w:val="0"/>
      <w:numFmt w:val="bullet"/>
      <w:lvlText w:val="•"/>
      <w:lvlJc w:val="left"/>
      <w:pPr>
        <w:ind w:left="2117" w:hanging="220"/>
      </w:pPr>
      <w:rPr>
        <w:rFonts w:hint="default"/>
      </w:rPr>
    </w:lvl>
    <w:lvl w:ilvl="3">
      <w:start w:val="0"/>
      <w:numFmt w:val="bullet"/>
      <w:lvlText w:val="•"/>
      <w:lvlJc w:val="left"/>
      <w:pPr>
        <w:ind w:left="2386" w:hanging="220"/>
      </w:pPr>
      <w:rPr>
        <w:rFonts w:hint="default"/>
      </w:rPr>
    </w:lvl>
    <w:lvl w:ilvl="4">
      <w:start w:val="0"/>
      <w:numFmt w:val="bullet"/>
      <w:lvlText w:val="•"/>
      <w:lvlJc w:val="left"/>
      <w:pPr>
        <w:ind w:left="2655" w:hanging="220"/>
      </w:pPr>
      <w:rPr>
        <w:rFonts w:hint="default"/>
      </w:rPr>
    </w:lvl>
    <w:lvl w:ilvl="5">
      <w:start w:val="0"/>
      <w:numFmt w:val="bullet"/>
      <w:lvlText w:val="•"/>
      <w:lvlJc w:val="left"/>
      <w:pPr>
        <w:ind w:left="2924" w:hanging="220"/>
      </w:pPr>
      <w:rPr>
        <w:rFonts w:hint="default"/>
      </w:rPr>
    </w:lvl>
    <w:lvl w:ilvl="6">
      <w:start w:val="0"/>
      <w:numFmt w:val="bullet"/>
      <w:lvlText w:val="•"/>
      <w:lvlJc w:val="left"/>
      <w:pPr>
        <w:ind w:left="3193" w:hanging="220"/>
      </w:pPr>
      <w:rPr>
        <w:rFonts w:hint="default"/>
      </w:rPr>
    </w:lvl>
    <w:lvl w:ilvl="7">
      <w:start w:val="0"/>
      <w:numFmt w:val="bullet"/>
      <w:lvlText w:val="•"/>
      <w:lvlJc w:val="left"/>
      <w:pPr>
        <w:ind w:left="3462" w:hanging="220"/>
      </w:pPr>
      <w:rPr>
        <w:rFonts w:hint="default"/>
      </w:rPr>
    </w:lvl>
    <w:lvl w:ilvl="8">
      <w:start w:val="0"/>
      <w:numFmt w:val="bullet"/>
      <w:lvlText w:val="•"/>
      <w:lvlJc w:val="left"/>
      <w:pPr>
        <w:ind w:left="3731" w:hanging="220"/>
      </w:pPr>
      <w:rPr>
        <w:rFonts w:hint="default"/>
      </w:rPr>
    </w:lvl>
  </w:abstract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Unicode MS" w:hAnsi="Arial Unicode MS" w:eastAsia="Arial Unicode MS" w:cs="Arial Unicode MS"/>
    </w:rPr>
  </w:style>
  <w:style w:styleId="BodyText" w:type="paragraph">
    <w:name w:val="Body Text"/>
    <w:basedOn w:val="Normal"/>
    <w:uiPriority w:val="1"/>
    <w:qFormat/>
    <w:pPr/>
    <w:rPr>
      <w:rFonts w:ascii="Arial Unicode MS" w:hAnsi="Arial Unicode MS" w:eastAsia="Arial Unicode MS" w:cs="Arial Unicode MS"/>
      <w:sz w:val="22"/>
      <w:szCs w:val="22"/>
    </w:rPr>
  </w:style>
  <w:style w:styleId="Heading1" w:type="paragraph">
    <w:name w:val="Heading 1"/>
    <w:basedOn w:val="Normal"/>
    <w:uiPriority w:val="1"/>
    <w:qFormat/>
    <w:pPr>
      <w:spacing w:line="1082" w:lineRule="exact"/>
      <w:ind w:left="2334"/>
      <w:outlineLvl w:val="1"/>
    </w:pPr>
    <w:rPr>
      <w:rFonts w:ascii="Arial" w:hAnsi="Arial" w:eastAsia="Arial" w:cs="Arial"/>
      <w:b/>
      <w:bCs/>
      <w:sz w:val="97"/>
      <w:szCs w:val="97"/>
    </w:rPr>
  </w:style>
  <w:style w:styleId="Heading2" w:type="paragraph">
    <w:name w:val="Heading 2"/>
    <w:basedOn w:val="Normal"/>
    <w:uiPriority w:val="1"/>
    <w:qFormat/>
    <w:pPr>
      <w:spacing w:before="94"/>
      <w:ind w:left="916"/>
      <w:outlineLvl w:val="2"/>
    </w:pPr>
    <w:rPr>
      <w:rFonts w:ascii="Calibri" w:hAnsi="Calibri" w:eastAsia="Calibri" w:cs="Calibri"/>
      <w:b/>
      <w:bCs/>
      <w:sz w:val="78"/>
      <w:szCs w:val="78"/>
    </w:rPr>
  </w:style>
  <w:style w:styleId="Heading3" w:type="paragraph">
    <w:name w:val="Heading 3"/>
    <w:basedOn w:val="Normal"/>
    <w:uiPriority w:val="1"/>
    <w:qFormat/>
    <w:pPr>
      <w:ind w:left="20"/>
      <w:outlineLvl w:val="3"/>
    </w:pPr>
    <w:rPr>
      <w:rFonts w:ascii="Arial" w:hAnsi="Arial" w:eastAsia="Arial" w:cs="Arial"/>
      <w:b/>
      <w:bCs/>
      <w:sz w:val="77"/>
      <w:szCs w:val="77"/>
    </w:rPr>
  </w:style>
  <w:style w:styleId="Heading4" w:type="paragraph">
    <w:name w:val="Heading 4"/>
    <w:basedOn w:val="Normal"/>
    <w:uiPriority w:val="1"/>
    <w:qFormat/>
    <w:pPr>
      <w:spacing w:before="1"/>
      <w:ind w:left="2657"/>
      <w:jc w:val="center"/>
      <w:outlineLvl w:val="4"/>
    </w:pPr>
    <w:rPr>
      <w:rFonts w:ascii="Arial" w:hAnsi="Arial" w:eastAsia="Arial" w:cs="Arial"/>
      <w:b/>
      <w:bCs/>
      <w:sz w:val="70"/>
      <w:szCs w:val="70"/>
    </w:rPr>
  </w:style>
  <w:style w:styleId="Heading5" w:type="paragraph">
    <w:name w:val="Heading 5"/>
    <w:basedOn w:val="Normal"/>
    <w:uiPriority w:val="1"/>
    <w:qFormat/>
    <w:pPr>
      <w:ind w:left="346"/>
      <w:outlineLvl w:val="5"/>
    </w:pPr>
    <w:rPr>
      <w:rFonts w:ascii="Arial" w:hAnsi="Arial" w:eastAsia="Arial" w:cs="Arial"/>
      <w:b/>
      <w:bCs/>
      <w:sz w:val="46"/>
      <w:szCs w:val="46"/>
    </w:rPr>
  </w:style>
  <w:style w:styleId="Heading6" w:type="paragraph">
    <w:name w:val="Heading 6"/>
    <w:basedOn w:val="Normal"/>
    <w:uiPriority w:val="1"/>
    <w:qFormat/>
    <w:pPr>
      <w:ind w:left="796"/>
      <w:outlineLvl w:val="6"/>
    </w:pPr>
    <w:rPr>
      <w:rFonts w:ascii="Calibri" w:hAnsi="Calibri" w:eastAsia="Calibri" w:cs="Calibri"/>
      <w:b/>
      <w:bCs/>
      <w:sz w:val="28"/>
      <w:szCs w:val="28"/>
    </w:rPr>
  </w:style>
  <w:style w:styleId="Heading7" w:type="paragraph">
    <w:name w:val="Heading 7"/>
    <w:basedOn w:val="Normal"/>
    <w:uiPriority w:val="1"/>
    <w:qFormat/>
    <w:pPr>
      <w:spacing w:before="223"/>
      <w:ind w:left="991"/>
      <w:outlineLvl w:val="7"/>
    </w:pPr>
    <w:rPr>
      <w:rFonts w:ascii="Lato" w:hAnsi="Lato" w:eastAsia="Lato" w:cs="Lato"/>
      <w:b/>
      <w:bCs/>
      <w:sz w:val="24"/>
      <w:szCs w:val="24"/>
    </w:rPr>
  </w:style>
  <w:style w:styleId="ListParagraph" w:type="paragraph">
    <w:name w:val="List Paragraph"/>
    <w:basedOn w:val="Normal"/>
    <w:uiPriority w:val="1"/>
    <w:qFormat/>
    <w:pPr>
      <w:ind w:left="6391"/>
    </w:pPr>
    <w:rPr>
      <w:rFonts w:ascii="Lato" w:hAnsi="Lato" w:eastAsia="Lato" w:cs="Lato"/>
    </w:rPr>
  </w:style>
  <w:style w:styleId="TableParagraph" w:type="paragraph">
    <w:name w:val="Table Paragraph"/>
    <w:basedOn w:val="Normal"/>
    <w:uiPriority w:val="1"/>
    <w:qFormat/>
    <w:pPr/>
    <w:rPr>
      <w:rFonts w:ascii="Arial Unicode MS" w:hAnsi="Arial Unicode MS" w:eastAsia="Arial Unicode MS" w:cs="Arial Unicode M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eader" Target="header1.xml"/><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hyperlink" Target="mailto:president@collegept.org" TargetMode="External"/><Relationship Id="rId11" Type="http://schemas.openxmlformats.org/officeDocument/2006/relationships/hyperlink" Target="https://ontariohealthregulators.ca/" TargetMode="External"/><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hyperlink" Target="mailto:practiceadvice@collegept.org" TargetMode="External"/><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jpeg"/><Relationship Id="rId49" Type="http://schemas.openxmlformats.org/officeDocument/2006/relationships/image" Target="media/image41.jpeg"/><Relationship Id="rId50" Type="http://schemas.openxmlformats.org/officeDocument/2006/relationships/image" Target="media/image42.png"/><Relationship Id="rId51" Type="http://schemas.openxmlformats.org/officeDocument/2006/relationships/header" Target="header2.xml"/><Relationship Id="rId52" Type="http://schemas.openxmlformats.org/officeDocument/2006/relationships/image" Target="media/image43.jpeg"/><Relationship Id="rId53" Type="http://schemas.openxmlformats.org/officeDocument/2006/relationships/image" Target="media/image44.jpeg"/><Relationship Id="rId54" Type="http://schemas.openxmlformats.org/officeDocument/2006/relationships/header" Target="header3.xml"/><Relationship Id="rId55" Type="http://schemas.openxmlformats.org/officeDocument/2006/relationships/image" Target="media/image45.jpeg"/><Relationship Id="rId56" Type="http://schemas.openxmlformats.org/officeDocument/2006/relationships/image" Target="media/image46.jpeg"/><Relationship Id="rId57" Type="http://schemas.openxmlformats.org/officeDocument/2006/relationships/header" Target="header4.xml"/><Relationship Id="rId58" Type="http://schemas.openxmlformats.org/officeDocument/2006/relationships/hyperlink" Target="mailto:info@collegept.org" TargetMode="External"/><Relationship Id="rId59" Type="http://schemas.openxmlformats.org/officeDocument/2006/relationships/image" Target="media/image47.png"/><Relationship Id="rId60" Type="http://schemas.openxmlformats.org/officeDocument/2006/relationships/image" Target="media/image48.png"/><Relationship Id="rId61" Type="http://schemas.openxmlformats.org/officeDocument/2006/relationships/image" Target="media/image49.jpeg"/><Relationship Id="rId62" Type="http://schemas.openxmlformats.org/officeDocument/2006/relationships/image" Target="media/image50.png"/><Relationship Id="rId63" Type="http://schemas.openxmlformats.org/officeDocument/2006/relationships/image" Target="media/image51.png"/><Relationship Id="rId64" Type="http://schemas.openxmlformats.org/officeDocument/2006/relationships/image" Target="media/image52.png"/><Relationship Id="rId65" Type="http://schemas.openxmlformats.org/officeDocument/2006/relationships/header" Target="header5.xml"/><Relationship Id="rId66" Type="http://schemas.openxmlformats.org/officeDocument/2006/relationships/image" Target="media/image53.jpeg"/><Relationship Id="rId67" Type="http://schemas.openxmlformats.org/officeDocument/2006/relationships/header" Target="header6.xml"/><Relationship Id="rId68" Type="http://schemas.openxmlformats.org/officeDocument/2006/relationships/image" Target="media/image54.jpeg"/><Relationship Id="rId69" Type="http://schemas.openxmlformats.org/officeDocument/2006/relationships/hyperlink" Target="http://www.collegept.org/" TargetMode="External"/><Relationship Id="rId70" Type="http://schemas.openxmlformats.org/officeDocument/2006/relationships/hyperlink" Target="http://www.canlii.org/" TargetMode="External"/><Relationship Id="rId71" Type="http://schemas.openxmlformats.org/officeDocument/2006/relationships/image" Target="media/image55.jpeg"/><Relationship Id="rId72" Type="http://schemas.openxmlformats.org/officeDocument/2006/relationships/hyperlink" Target="http://canlii.ca/t/h5rst" TargetMode="External"/><Relationship Id="rId73" Type="http://schemas.openxmlformats.org/officeDocument/2006/relationships/header" Target="header7.xml"/><Relationship Id="rId74" Type="http://schemas.openxmlformats.org/officeDocument/2006/relationships/header" Target="header8.xml"/><Relationship Id="rId75" Type="http://schemas.openxmlformats.org/officeDocument/2006/relationships/header" Target="header9.xml"/><Relationship Id="rId76" Type="http://schemas.openxmlformats.org/officeDocument/2006/relationships/image" Target="media/image56.jpeg"/><Relationship Id="rId77" Type="http://schemas.openxmlformats.org/officeDocument/2006/relationships/hyperlink" Target="mailto:investigations@collegept.org" TargetMode="External"/><Relationship Id="rId78" Type="http://schemas.openxmlformats.org/officeDocument/2006/relationships/image" Target="media/image57.jpeg"/><Relationship Id="rId79" Type="http://schemas.openxmlformats.org/officeDocument/2006/relationships/image" Target="media/image58.png"/><Relationship Id="rId80" Type="http://schemas.openxmlformats.org/officeDocument/2006/relationships/image" Target="media/image59.jpeg"/><Relationship Id="rId81" Type="http://schemas.openxmlformats.org/officeDocument/2006/relationships/image" Target="media/image60.jpeg"/><Relationship Id="rId82"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42.png"/></Relationships>

</file>

<file path=word/_rels/header3.xml.rels><?xml version="1.0" encoding="UTF-8" standalone="yes"?>
<Relationships xmlns="http://schemas.openxmlformats.org/package/2006/relationships"><Relationship Id="rId1" Type="http://schemas.openxmlformats.org/officeDocument/2006/relationships/image" Target="media/image42.png"/></Relationships>

</file>

<file path=word/_rels/header8.xml.rels><?xml version="1.0" encoding="UTF-8" standalone="yes"?>
<Relationships xmlns="http://schemas.openxmlformats.org/package/2006/relationships"><Relationship Id="rId1" Type="http://schemas.openxmlformats.org/officeDocument/2006/relationships/image" Target="media/image5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2020-05-06T17:22:35Z</dcterms:created>
  <dcterms:modified xsi:type="dcterms:W3CDTF">2020-05-06T17:22:35Z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2018-10-18T00:00:00Z</vt:filetime>
  </property>
  <property fmtid="{D5CDD505-2E9C-101B-9397-08002B2CF9AE}" pid="3" name="Creator">
    <vt:lpwstr>Chromium</vt:lpwstr>
  </property>
  <property fmtid="{D5CDD505-2E9C-101B-9397-08002B2CF9AE}" pid="4" name="LastSaved">
    <vt:filetime>2020-05-06T00:00:00Z</vt:filetime>
  </property>
</Properties>
</file>